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4AC0C487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B73230"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2089D07E" w14:textId="0E6C2759" w:rsidR="00610E0E" w:rsidRPr="00062E1C" w:rsidRDefault="00300F00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300F00">
              <w:rPr>
                <w:rFonts w:ascii="Cambria" w:hAnsi="Cambria"/>
                <w:b/>
                <w:bCs/>
              </w:rPr>
              <w:t>IMPLEMENTATION OF A RECURRENT NEURAL NETWORK (RNN) FOR TEXT GENERATION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69160B0F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424B2F7E" w14:textId="77777777" w:rsidR="00D70DEC" w:rsidRPr="00D70DEC" w:rsidRDefault="00D2023B" w:rsidP="00D70DEC">
      <w:pPr>
        <w:pStyle w:val="ListParagraph"/>
        <w:numPr>
          <w:ilvl w:val="0"/>
          <w:numId w:val="10"/>
        </w:numPr>
        <w:spacing w:after="0"/>
        <w:rPr>
          <w:rFonts w:ascii="Cambria" w:hAnsi="Cambria"/>
        </w:rPr>
      </w:pPr>
      <w:r w:rsidRPr="00D2023B">
        <w:rPr>
          <w:rFonts w:ascii="Cambria" w:hAnsi="Cambria"/>
        </w:rPr>
        <w:t>Explain the purpose of a Recurrent Neural Network (RNN) in processing sequential data.</w:t>
      </w:r>
      <w:r w:rsidR="00D70DEC">
        <w:rPr>
          <w:rFonts w:ascii="Cambria" w:hAnsi="Cambria"/>
        </w:rPr>
        <w:br/>
      </w:r>
      <w:r w:rsidR="00D70DEC">
        <w:rPr>
          <w:rFonts w:ascii="Cambria" w:hAnsi="Cambria"/>
        </w:rPr>
        <w:br/>
      </w:r>
      <w:r w:rsidR="00D70DEC" w:rsidRPr="00D70DEC">
        <w:rPr>
          <w:rFonts w:ascii="Cambria" w:hAnsi="Cambria"/>
        </w:rPr>
        <w:t xml:space="preserve">An </w:t>
      </w:r>
      <w:r w:rsidR="00D70DEC" w:rsidRPr="00D70DEC">
        <w:rPr>
          <w:rFonts w:ascii="Cambria" w:hAnsi="Cambria"/>
          <w:b/>
          <w:bCs/>
        </w:rPr>
        <w:t>RNN</w:t>
      </w:r>
      <w:r w:rsidR="00D70DEC" w:rsidRPr="00D70DEC">
        <w:rPr>
          <w:rFonts w:ascii="Cambria" w:hAnsi="Cambria"/>
        </w:rPr>
        <w:t xml:space="preserve"> is a neural network designed to process sequential data by considering the current input along with information from previous inputs. It maintains a </w:t>
      </w:r>
      <w:r w:rsidR="00D70DEC" w:rsidRPr="00D70DEC">
        <w:rPr>
          <w:rFonts w:ascii="Cambria" w:hAnsi="Cambria"/>
          <w:b/>
          <w:bCs/>
        </w:rPr>
        <w:t>hidden state</w:t>
      </w:r>
      <w:r w:rsidR="00D70DEC" w:rsidRPr="00D70DEC">
        <w:rPr>
          <w:rFonts w:ascii="Cambria" w:hAnsi="Cambria"/>
        </w:rPr>
        <w:t xml:space="preserve"> that stores information about the sequence.</w:t>
      </w:r>
    </w:p>
    <w:p w14:paraId="5969C70B" w14:textId="77777777" w:rsidR="00D70DEC" w:rsidRPr="00D70DEC" w:rsidRDefault="00D70DEC" w:rsidP="00D70DEC">
      <w:pPr>
        <w:pStyle w:val="ListParagraph"/>
        <w:spacing w:after="0"/>
        <w:rPr>
          <w:rFonts w:ascii="Cambria" w:hAnsi="Cambria"/>
        </w:rPr>
      </w:pPr>
      <w:r w:rsidRPr="00D70DEC">
        <w:rPr>
          <w:rFonts w:ascii="Cambria" w:hAnsi="Cambria"/>
          <w:b/>
          <w:bCs/>
        </w:rPr>
        <w:t>Example:</w:t>
      </w:r>
      <w:r w:rsidRPr="00D70DEC">
        <w:rPr>
          <w:rFonts w:ascii="Cambria" w:hAnsi="Cambria"/>
        </w:rPr>
        <w:t xml:space="preserve"> RNNs can process sentences, speech, and time-series data.</w:t>
      </w:r>
    </w:p>
    <w:p w14:paraId="4EB94735" w14:textId="52FD0D55" w:rsidR="00D2023B" w:rsidRPr="00D2023B" w:rsidRDefault="00D70DEC" w:rsidP="00D70DEC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br/>
      </w:r>
    </w:p>
    <w:p w14:paraId="2DDC01D3" w14:textId="77777777" w:rsidR="00D70DEC" w:rsidRPr="00D70DEC" w:rsidRDefault="00D2023B" w:rsidP="00D70DEC">
      <w:pPr>
        <w:pStyle w:val="ListParagraph"/>
        <w:numPr>
          <w:ilvl w:val="0"/>
          <w:numId w:val="10"/>
        </w:numPr>
        <w:spacing w:after="0"/>
        <w:rPr>
          <w:rFonts w:ascii="Cambria" w:hAnsi="Cambria"/>
        </w:rPr>
      </w:pPr>
      <w:r w:rsidRPr="00D2023B">
        <w:rPr>
          <w:rFonts w:ascii="Cambria" w:hAnsi="Cambria"/>
        </w:rPr>
        <w:t>Why is an RNN considered an appropriate model for text generation tasks?</w:t>
      </w:r>
      <w:r w:rsidR="00D70DEC">
        <w:rPr>
          <w:rFonts w:ascii="Cambria" w:hAnsi="Cambria"/>
        </w:rPr>
        <w:br/>
      </w:r>
      <w:r w:rsidR="00D70DEC">
        <w:rPr>
          <w:rFonts w:ascii="Cambria" w:hAnsi="Cambria"/>
        </w:rPr>
        <w:br/>
      </w:r>
      <w:r w:rsidR="00D70DEC" w:rsidRPr="00D70DEC">
        <w:rPr>
          <w:rFonts w:ascii="Cambria" w:hAnsi="Cambria"/>
        </w:rPr>
        <w:t xml:space="preserve">RNNs are suitable for text generation because they can learn the </w:t>
      </w:r>
      <w:r w:rsidR="00D70DEC" w:rsidRPr="00D70DEC">
        <w:rPr>
          <w:rFonts w:ascii="Cambria" w:hAnsi="Cambria"/>
          <w:b/>
          <w:bCs/>
        </w:rPr>
        <w:t>order and relationships between words</w:t>
      </w:r>
      <w:r w:rsidR="00D70DEC" w:rsidRPr="00D70DEC">
        <w:rPr>
          <w:rFonts w:ascii="Cambria" w:hAnsi="Cambria"/>
        </w:rPr>
        <w:t xml:space="preserve"> in a sentence. They use previously processed words to predict the </w:t>
      </w:r>
      <w:r w:rsidR="00D70DEC" w:rsidRPr="00D70DEC">
        <w:rPr>
          <w:rFonts w:ascii="Cambria" w:hAnsi="Cambria"/>
          <w:b/>
          <w:bCs/>
        </w:rPr>
        <w:t>next word</w:t>
      </w:r>
      <w:r w:rsidR="00D70DEC" w:rsidRPr="00D70DEC">
        <w:rPr>
          <w:rFonts w:ascii="Cambria" w:hAnsi="Cambria"/>
        </w:rPr>
        <w:t>.</w:t>
      </w:r>
    </w:p>
    <w:p w14:paraId="34ED8DDA" w14:textId="12DC3BC1" w:rsidR="00D2023B" w:rsidRPr="00D70DEC" w:rsidRDefault="00D70DEC" w:rsidP="00D70DEC">
      <w:pPr>
        <w:pStyle w:val="ListParagraph"/>
        <w:spacing w:after="0"/>
        <w:rPr>
          <w:rFonts w:ascii="Cambria" w:hAnsi="Cambria"/>
        </w:rPr>
      </w:pPr>
      <w:r w:rsidRPr="00D70DEC">
        <w:rPr>
          <w:rFonts w:ascii="Cambria" w:hAnsi="Cambria"/>
          <w:b/>
          <w:bCs/>
        </w:rPr>
        <w:t>Example:</w:t>
      </w:r>
      <w:r w:rsidRPr="00D70DEC">
        <w:rPr>
          <w:rFonts w:ascii="Cambria" w:hAnsi="Cambria"/>
        </w:rPr>
        <w:br/>
        <w:t xml:space="preserve">Input: </w:t>
      </w:r>
      <w:r w:rsidRPr="00D70DEC">
        <w:rPr>
          <w:rFonts w:ascii="Cambria" w:hAnsi="Cambria"/>
          <w:i/>
          <w:iCs/>
        </w:rPr>
        <w:t>I am going to</w:t>
      </w:r>
      <w:r w:rsidRPr="00D70DEC">
        <w:rPr>
          <w:rFonts w:ascii="Cambria" w:hAnsi="Cambria"/>
        </w:rPr>
        <w:br/>
        <w:t xml:space="preserve">Prediction: </w:t>
      </w:r>
      <w:r w:rsidRPr="00D70DEC">
        <w:rPr>
          <w:rFonts w:ascii="Cambria" w:hAnsi="Cambria"/>
          <w:i/>
          <w:iCs/>
        </w:rPr>
        <w:t>school</w:t>
      </w:r>
      <w:r w:rsidRPr="00D70DEC">
        <w:rPr>
          <w:rFonts w:ascii="Cambria" w:hAnsi="Cambria"/>
        </w:rPr>
        <w:br/>
      </w:r>
    </w:p>
    <w:p w14:paraId="43FB2D57" w14:textId="77777777" w:rsidR="00D70DEC" w:rsidRPr="00D70DEC" w:rsidRDefault="00D2023B" w:rsidP="00D70DEC">
      <w:pPr>
        <w:pStyle w:val="ListParagraph"/>
        <w:numPr>
          <w:ilvl w:val="0"/>
          <w:numId w:val="10"/>
        </w:numPr>
        <w:spacing w:after="0"/>
        <w:rPr>
          <w:rFonts w:ascii="Cambria" w:hAnsi="Cambria"/>
        </w:rPr>
      </w:pPr>
      <w:r w:rsidRPr="00D2023B">
        <w:rPr>
          <w:rFonts w:ascii="Cambria" w:hAnsi="Cambria"/>
        </w:rPr>
        <w:t xml:space="preserve">Describe the concept of sequence </w:t>
      </w:r>
      <w:proofErr w:type="spellStart"/>
      <w:r w:rsidRPr="00D2023B">
        <w:rPr>
          <w:rFonts w:ascii="Cambria" w:hAnsi="Cambria"/>
        </w:rPr>
        <w:t>modeling</w:t>
      </w:r>
      <w:proofErr w:type="spellEnd"/>
      <w:r w:rsidRPr="00D2023B">
        <w:rPr>
          <w:rFonts w:ascii="Cambria" w:hAnsi="Cambria"/>
        </w:rPr>
        <w:t xml:space="preserve"> in natural language processing.</w:t>
      </w:r>
      <w:r w:rsidR="00D70DEC">
        <w:rPr>
          <w:rFonts w:ascii="Cambria" w:hAnsi="Cambria"/>
        </w:rPr>
        <w:br/>
      </w:r>
      <w:r w:rsidR="00D70DEC">
        <w:rPr>
          <w:rFonts w:ascii="Cambria" w:hAnsi="Cambria"/>
        </w:rPr>
        <w:br/>
      </w:r>
      <w:r w:rsidR="00D70DEC" w:rsidRPr="00D70DEC">
        <w:rPr>
          <w:rFonts w:ascii="Cambria" w:hAnsi="Cambria"/>
          <w:b/>
          <w:bCs/>
        </w:rPr>
        <w:t xml:space="preserve">Sequence </w:t>
      </w:r>
      <w:proofErr w:type="spellStart"/>
      <w:r w:rsidR="00D70DEC" w:rsidRPr="00D70DEC">
        <w:rPr>
          <w:rFonts w:ascii="Cambria" w:hAnsi="Cambria"/>
          <w:b/>
          <w:bCs/>
        </w:rPr>
        <w:t>modeling</w:t>
      </w:r>
      <w:proofErr w:type="spellEnd"/>
      <w:r w:rsidR="00D70DEC" w:rsidRPr="00D70DEC">
        <w:rPr>
          <w:rFonts w:ascii="Cambria" w:hAnsi="Cambria"/>
        </w:rPr>
        <w:t xml:space="preserve"> is the process of </w:t>
      </w:r>
      <w:proofErr w:type="spellStart"/>
      <w:r w:rsidR="00D70DEC" w:rsidRPr="00D70DEC">
        <w:rPr>
          <w:rFonts w:ascii="Cambria" w:hAnsi="Cambria"/>
        </w:rPr>
        <w:t>analyzing</w:t>
      </w:r>
      <w:proofErr w:type="spellEnd"/>
      <w:r w:rsidR="00D70DEC" w:rsidRPr="00D70DEC">
        <w:rPr>
          <w:rFonts w:ascii="Cambria" w:hAnsi="Cambria"/>
        </w:rPr>
        <w:t xml:space="preserve"> data where the </w:t>
      </w:r>
      <w:r w:rsidR="00D70DEC" w:rsidRPr="00D70DEC">
        <w:rPr>
          <w:rFonts w:ascii="Cambria" w:hAnsi="Cambria"/>
          <w:b/>
          <w:bCs/>
        </w:rPr>
        <w:t>order of elements is important</w:t>
      </w:r>
      <w:r w:rsidR="00D70DEC" w:rsidRPr="00D70DEC">
        <w:rPr>
          <w:rFonts w:ascii="Cambria" w:hAnsi="Cambria"/>
        </w:rPr>
        <w:t>. In NLP, it involves learning relationships between words or tokens in a sentence to understand or generate text.</w:t>
      </w:r>
    </w:p>
    <w:p w14:paraId="5591DF9F" w14:textId="3F9E7730" w:rsidR="00D70DEC" w:rsidRPr="00D70DEC" w:rsidRDefault="00D70DEC" w:rsidP="00D70DEC">
      <w:pPr>
        <w:pStyle w:val="ListParagraph"/>
        <w:spacing w:after="0"/>
        <w:rPr>
          <w:rFonts w:ascii="Cambria" w:hAnsi="Cambria"/>
        </w:rPr>
      </w:pPr>
      <w:r w:rsidRPr="00D70DEC">
        <w:rPr>
          <w:rFonts w:ascii="Cambria" w:hAnsi="Cambria"/>
          <w:b/>
          <w:bCs/>
        </w:rPr>
        <w:t>Example:</w:t>
      </w:r>
      <w:r w:rsidRPr="00D70DEC">
        <w:rPr>
          <w:rFonts w:ascii="Cambria" w:hAnsi="Cambria"/>
        </w:rPr>
        <w:t xml:space="preserve"> In </w:t>
      </w:r>
      <w:r w:rsidRPr="00D70DEC">
        <w:rPr>
          <w:rFonts w:ascii="Cambria" w:hAnsi="Cambria"/>
          <w:i/>
          <w:iCs/>
        </w:rPr>
        <w:t>“I love machine learning”</w:t>
      </w:r>
      <w:r w:rsidRPr="00D70DEC">
        <w:rPr>
          <w:rFonts w:ascii="Cambria" w:hAnsi="Cambria"/>
        </w:rPr>
        <w:t>, the order of the words affects the meaning.</w:t>
      </w:r>
      <w:r w:rsidRPr="00D70DEC">
        <w:rPr>
          <w:rFonts w:ascii="Cambria" w:hAnsi="Cambria"/>
        </w:rPr>
        <w:br/>
      </w:r>
    </w:p>
    <w:p w14:paraId="2392F5B4" w14:textId="77777777" w:rsidR="00D2023B" w:rsidRDefault="00D2023B" w:rsidP="00D2023B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D2023B">
        <w:rPr>
          <w:rFonts w:ascii="Cambria" w:hAnsi="Cambria"/>
        </w:rPr>
        <w:t>Explain the importance of tokenization during text preprocessing for RNN-based text generation.</w:t>
      </w:r>
    </w:p>
    <w:p w14:paraId="23FA7278" w14:textId="77777777" w:rsidR="00D70DEC" w:rsidRDefault="00D70DEC" w:rsidP="00D70DEC">
      <w:pPr>
        <w:spacing w:after="0" w:line="240" w:lineRule="auto"/>
        <w:rPr>
          <w:rFonts w:ascii="Cambria" w:hAnsi="Cambria"/>
        </w:rPr>
      </w:pPr>
    </w:p>
    <w:p w14:paraId="73FA0C57" w14:textId="77777777" w:rsidR="00D70DEC" w:rsidRPr="00D70DEC" w:rsidRDefault="00D70DEC" w:rsidP="00D70DEC">
      <w:pPr>
        <w:spacing w:after="0" w:line="240" w:lineRule="auto"/>
        <w:ind w:left="720"/>
        <w:rPr>
          <w:rFonts w:ascii="Cambria" w:hAnsi="Cambria"/>
        </w:rPr>
      </w:pPr>
      <w:r w:rsidRPr="00D70DEC">
        <w:rPr>
          <w:rFonts w:ascii="Cambria" w:hAnsi="Cambria"/>
          <w:b/>
          <w:bCs/>
        </w:rPr>
        <w:t>Tokenization</w:t>
      </w:r>
      <w:r w:rsidRPr="00D70DEC">
        <w:rPr>
          <w:rFonts w:ascii="Cambria" w:hAnsi="Cambria"/>
        </w:rPr>
        <w:t xml:space="preserve"> divides text into smaller units called </w:t>
      </w:r>
      <w:r w:rsidRPr="00D70DEC">
        <w:rPr>
          <w:rFonts w:ascii="Cambria" w:hAnsi="Cambria"/>
          <w:b/>
          <w:bCs/>
        </w:rPr>
        <w:t>tokens</w:t>
      </w:r>
      <w:r w:rsidRPr="00D70DEC">
        <w:rPr>
          <w:rFonts w:ascii="Cambria" w:hAnsi="Cambria"/>
        </w:rPr>
        <w:t xml:space="preserve">, usually words or </w:t>
      </w:r>
      <w:proofErr w:type="spellStart"/>
      <w:r w:rsidRPr="00D70DEC">
        <w:rPr>
          <w:rFonts w:ascii="Cambria" w:hAnsi="Cambria"/>
        </w:rPr>
        <w:t>subwords</w:t>
      </w:r>
      <w:proofErr w:type="spellEnd"/>
      <w:r w:rsidRPr="00D70DEC">
        <w:rPr>
          <w:rFonts w:ascii="Cambria" w:hAnsi="Cambria"/>
        </w:rPr>
        <w:t>. It makes the text easier for the RNN to process and allows each token to be assigned a numerical value.</w:t>
      </w:r>
    </w:p>
    <w:p w14:paraId="5AB867FB" w14:textId="77777777" w:rsidR="00D70DEC" w:rsidRPr="00D70DEC" w:rsidRDefault="00D70DEC" w:rsidP="00D70DEC">
      <w:pPr>
        <w:spacing w:after="0" w:line="240" w:lineRule="auto"/>
        <w:ind w:left="720"/>
        <w:rPr>
          <w:rFonts w:ascii="Cambria" w:hAnsi="Cambria"/>
          <w:lang w:val="it-IT"/>
        </w:rPr>
      </w:pPr>
      <w:r w:rsidRPr="00D70DEC">
        <w:rPr>
          <w:rFonts w:ascii="Cambria" w:hAnsi="Cambria"/>
          <w:b/>
          <w:bCs/>
          <w:lang w:val="it-IT"/>
        </w:rPr>
        <w:t>Example:</w:t>
      </w:r>
      <w:r w:rsidRPr="00D70DEC">
        <w:rPr>
          <w:rFonts w:ascii="Cambria" w:hAnsi="Cambria"/>
          <w:lang w:val="it-IT"/>
        </w:rPr>
        <w:br/>
        <w:t>I love AI → [I, love, AI]</w:t>
      </w:r>
    </w:p>
    <w:p w14:paraId="6AEE39C2" w14:textId="77777777" w:rsidR="00D70DEC" w:rsidRPr="00D70DEC" w:rsidRDefault="00D70DEC" w:rsidP="00D70DEC">
      <w:pPr>
        <w:spacing w:after="0" w:line="240" w:lineRule="auto"/>
        <w:ind w:left="720"/>
        <w:rPr>
          <w:rFonts w:ascii="Cambria" w:hAnsi="Cambria"/>
          <w:lang w:val="it-IT"/>
        </w:rPr>
      </w:pPr>
    </w:p>
    <w:p w14:paraId="0FEB619F" w14:textId="77777777" w:rsidR="00D70DEC" w:rsidRPr="00D70DEC" w:rsidRDefault="00D70DEC" w:rsidP="00D70DEC">
      <w:pPr>
        <w:spacing w:after="0" w:line="240" w:lineRule="auto"/>
        <w:ind w:left="720"/>
        <w:rPr>
          <w:rFonts w:ascii="Cambria" w:hAnsi="Cambria"/>
          <w:lang w:val="it-IT"/>
        </w:rPr>
      </w:pPr>
    </w:p>
    <w:p w14:paraId="37AB080E" w14:textId="77777777" w:rsidR="00DF15EE" w:rsidRPr="00DF15EE" w:rsidRDefault="00D2023B" w:rsidP="00DF15EE">
      <w:pPr>
        <w:pStyle w:val="ListParagraph"/>
        <w:numPr>
          <w:ilvl w:val="0"/>
          <w:numId w:val="10"/>
        </w:numPr>
        <w:spacing w:after="0"/>
        <w:rPr>
          <w:rFonts w:ascii="Cambria" w:hAnsi="Cambria"/>
        </w:rPr>
      </w:pPr>
      <w:r w:rsidRPr="00D2023B">
        <w:rPr>
          <w:rFonts w:ascii="Cambria" w:hAnsi="Cambria"/>
        </w:rPr>
        <w:t>Explain the significance of converting text into numerical representations before training an RNN.</w:t>
      </w:r>
      <w:r w:rsidR="00DF15EE">
        <w:rPr>
          <w:rFonts w:ascii="Cambria" w:hAnsi="Cambria"/>
        </w:rPr>
        <w:br/>
      </w:r>
      <w:r w:rsidR="00DF15EE">
        <w:rPr>
          <w:rFonts w:ascii="Cambria" w:hAnsi="Cambria"/>
        </w:rPr>
        <w:br/>
      </w:r>
      <w:r w:rsidR="00DF15EE" w:rsidRPr="00DF15EE">
        <w:rPr>
          <w:rFonts w:ascii="Cambria" w:hAnsi="Cambria"/>
        </w:rPr>
        <w:t xml:space="preserve">RNNs cannot directly process raw text. Therefore, words must be converted into </w:t>
      </w:r>
      <w:r w:rsidR="00DF15EE" w:rsidRPr="00DF15EE">
        <w:rPr>
          <w:rFonts w:ascii="Cambria" w:hAnsi="Cambria"/>
          <w:b/>
          <w:bCs/>
        </w:rPr>
        <w:t>numbers or integer IDs</w:t>
      </w:r>
      <w:r w:rsidR="00DF15EE" w:rsidRPr="00DF15EE">
        <w:rPr>
          <w:rFonts w:ascii="Cambria" w:hAnsi="Cambria"/>
        </w:rPr>
        <w:t>. These numerical representations can then be passed to the embedding layer and processed by the RNN.</w:t>
      </w:r>
    </w:p>
    <w:p w14:paraId="3760D53B" w14:textId="77777777" w:rsidR="00DF15EE" w:rsidRPr="00DF15EE" w:rsidRDefault="00DF15EE" w:rsidP="00DF15EE">
      <w:pPr>
        <w:pStyle w:val="ListParagraph"/>
        <w:spacing w:after="0"/>
        <w:rPr>
          <w:rFonts w:ascii="Cambria" w:hAnsi="Cambria"/>
        </w:rPr>
      </w:pPr>
      <w:r w:rsidRPr="00DF15EE">
        <w:rPr>
          <w:rFonts w:ascii="Cambria" w:hAnsi="Cambria"/>
          <w:b/>
          <w:bCs/>
        </w:rPr>
        <w:t>Example:</w:t>
      </w:r>
      <w:r w:rsidRPr="00DF15EE">
        <w:rPr>
          <w:rFonts w:ascii="Cambria" w:hAnsi="Cambria"/>
        </w:rPr>
        <w:br/>
        <w:t>I → 1, love → 2, AI → 3</w:t>
      </w:r>
    </w:p>
    <w:p w14:paraId="4A542D63" w14:textId="18E1119A" w:rsidR="00610E0E" w:rsidRPr="00DC5B2C" w:rsidRDefault="00610E0E" w:rsidP="00DF15EE">
      <w:pPr>
        <w:pStyle w:val="ListParagraph"/>
        <w:spacing w:after="0" w:line="240" w:lineRule="auto"/>
        <w:rPr>
          <w:rFonts w:ascii="Cambria" w:hAnsi="Cambria"/>
        </w:rPr>
      </w:pPr>
      <w:r w:rsidRPr="00DC5B2C">
        <w:rPr>
          <w:rFonts w:ascii="Cambria" w:hAnsi="Cambria"/>
        </w:rPr>
        <w:br/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lastRenderedPageBreak/>
        <w:t>AIM</w:t>
      </w:r>
    </w:p>
    <w:p w14:paraId="4DCB6093" w14:textId="46691865" w:rsidR="0081335D" w:rsidRDefault="00D2023B" w:rsidP="0081335D">
      <w:pPr>
        <w:spacing w:after="0" w:line="240" w:lineRule="auto"/>
        <w:rPr>
          <w:rFonts w:ascii="Cambria" w:hAnsi="Cambria"/>
        </w:rPr>
      </w:pPr>
      <w:r w:rsidRPr="00D2023B">
        <w:rPr>
          <w:rFonts w:ascii="Cambria" w:hAnsi="Cambria"/>
        </w:rPr>
        <w:t>To implement a Recurrent Neural Network (RNN) for text generation and evaluate its ability to generate meaningful text by predicting the next word in a sequence.</w:t>
      </w:r>
    </w:p>
    <w:p w14:paraId="203C7EC4" w14:textId="77777777" w:rsidR="00D2023B" w:rsidRPr="0081335D" w:rsidRDefault="00D2023B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01AD170F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Python </w:t>
      </w:r>
    </w:p>
    <w:p w14:paraId="685A3FB0" w14:textId="3B32B475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TensorFlow or </w:t>
      </w:r>
      <w:proofErr w:type="spellStart"/>
      <w:r w:rsidR="00D2023B">
        <w:rPr>
          <w:rFonts w:ascii="Cambria" w:hAnsi="Cambria"/>
        </w:rPr>
        <w:t>keras</w:t>
      </w:r>
      <w:proofErr w:type="spellEnd"/>
      <w:r w:rsidR="00D2023B">
        <w:rPr>
          <w:rFonts w:ascii="Cambria" w:hAnsi="Cambria"/>
        </w:rPr>
        <w:t xml:space="preserve"> or </w:t>
      </w:r>
      <w:proofErr w:type="spellStart"/>
      <w:r w:rsidRPr="0081335D">
        <w:rPr>
          <w:rFonts w:ascii="Cambria" w:hAnsi="Cambria"/>
        </w:rPr>
        <w:t>PyTorch</w:t>
      </w:r>
      <w:proofErr w:type="spellEnd"/>
      <w:r w:rsidRPr="0081335D">
        <w:rPr>
          <w:rFonts w:ascii="Cambria" w:hAnsi="Cambria"/>
        </w:rPr>
        <w:t xml:space="preserve"> </w:t>
      </w:r>
    </w:p>
    <w:p w14:paraId="694A2757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Google Colab </w:t>
      </w:r>
    </w:p>
    <w:p w14:paraId="5CD434BB" w14:textId="77777777" w:rsid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GitHub </w:t>
      </w:r>
    </w:p>
    <w:p w14:paraId="2AEA8C18" w14:textId="77BC3D27" w:rsidR="00D2023B" w:rsidRPr="0081335D" w:rsidRDefault="00D2023B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proofErr w:type="spellStart"/>
      <w:r>
        <w:rPr>
          <w:rFonts w:ascii="Cambria" w:hAnsi="Cambria"/>
        </w:rPr>
        <w:t>Numpy</w:t>
      </w:r>
      <w:proofErr w:type="spellEnd"/>
    </w:p>
    <w:p w14:paraId="53F7DB00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Matplotlib </w:t>
      </w:r>
    </w:p>
    <w:p w14:paraId="66996C82" w14:textId="421AAD76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04CF9F6B" w14:textId="70A2EE89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Understand the architecture and working of Recurrent Neural Networks (RNNs). </w:t>
      </w:r>
    </w:p>
    <w:p w14:paraId="2C237B74" w14:textId="657292FE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Perform text preprocessing techniques for sequence </w:t>
      </w:r>
      <w:proofErr w:type="spellStart"/>
      <w:r w:rsidRPr="00083840">
        <w:rPr>
          <w:rFonts w:ascii="Cambria" w:hAnsi="Cambria"/>
        </w:rPr>
        <w:t>modeling</w:t>
      </w:r>
      <w:proofErr w:type="spellEnd"/>
      <w:r w:rsidRPr="00083840">
        <w:rPr>
          <w:rFonts w:ascii="Cambria" w:hAnsi="Cambria"/>
        </w:rPr>
        <w:t xml:space="preserve">. </w:t>
      </w:r>
    </w:p>
    <w:p w14:paraId="6843D1BA" w14:textId="2D74DF61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Generate input sequences suitable for training an RNN model. </w:t>
      </w:r>
    </w:p>
    <w:p w14:paraId="0CD1BC71" w14:textId="41BC821A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Build and train an RNN model for text generation. </w:t>
      </w:r>
    </w:p>
    <w:p w14:paraId="6536F5CB" w14:textId="71A093DE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Generate text by predicting the next word in a sequence. </w:t>
      </w:r>
    </w:p>
    <w:p w14:paraId="0880562D" w14:textId="5EF995DA" w:rsidR="00083840" w:rsidRPr="00083840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083840">
        <w:rPr>
          <w:rFonts w:ascii="Cambria" w:hAnsi="Cambria"/>
        </w:rPr>
        <w:t xml:space="preserve">Evaluate the performance of the trained RNN using generated text. </w:t>
      </w:r>
    </w:p>
    <w:p w14:paraId="2F5BDE91" w14:textId="666F3C84" w:rsidR="00B81DA8" w:rsidRDefault="00083840" w:rsidP="00083840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proofErr w:type="spellStart"/>
      <w:r w:rsidRPr="00083840">
        <w:rPr>
          <w:rFonts w:ascii="Cambria" w:hAnsi="Cambria"/>
        </w:rPr>
        <w:t>Analyze</w:t>
      </w:r>
      <w:proofErr w:type="spellEnd"/>
      <w:r w:rsidRPr="00083840">
        <w:rPr>
          <w:rFonts w:ascii="Cambria" w:hAnsi="Cambria"/>
        </w:rPr>
        <w:t xml:space="preserve"> the effectiveness of RNNs in learning sequential patterns from textual data.</w:t>
      </w:r>
    </w:p>
    <w:p w14:paraId="797BF8C3" w14:textId="77777777" w:rsidR="00083840" w:rsidRPr="00083840" w:rsidRDefault="00083840" w:rsidP="00083840">
      <w:pPr>
        <w:spacing w:after="0" w:line="240" w:lineRule="auto"/>
        <w:ind w:left="720"/>
        <w:rPr>
          <w:rFonts w:ascii="Cambria" w:hAnsi="Cambria"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CEC92FD" w14:textId="48884D49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A: </w:t>
      </w:r>
      <w:r w:rsidR="00554353" w:rsidRPr="00554353">
        <w:rPr>
          <w:rFonts w:ascii="Cambria" w:hAnsi="Cambria"/>
          <w:b/>
          <w:bCs/>
        </w:rPr>
        <w:t>DATASET PREPARATION</w:t>
      </w:r>
    </w:p>
    <w:p w14:paraId="0D8985DF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6FE17255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Load the </w:t>
      </w:r>
      <w:r w:rsidRPr="00554353">
        <w:rPr>
          <w:rFonts w:ascii="Cambria" w:hAnsi="Cambria"/>
          <w:b/>
          <w:bCs/>
        </w:rPr>
        <w:t>Tiny Shakespeare</w:t>
      </w:r>
      <w:r w:rsidRPr="00554353">
        <w:rPr>
          <w:rFonts w:ascii="Cambria" w:hAnsi="Cambria"/>
        </w:rPr>
        <w:t xml:space="preserve"> dataset from Hugging Face. </w:t>
      </w:r>
    </w:p>
    <w:p w14:paraId="36EC1B2B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Explore the dataset and examine the text samples. </w:t>
      </w:r>
    </w:p>
    <w:p w14:paraId="1ADB16DE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Convert the text into lowercase (if required). </w:t>
      </w:r>
    </w:p>
    <w:p w14:paraId="6208F8BF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Tokenize the text into individual words. </w:t>
      </w:r>
    </w:p>
    <w:p w14:paraId="0D3B96C6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Build a vocabulary and assign a unique integer index to each word. </w:t>
      </w:r>
    </w:p>
    <w:p w14:paraId="4213E62C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Generate input sequences for next-word prediction. </w:t>
      </w:r>
    </w:p>
    <w:p w14:paraId="10720153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Apply sequence padding to obtain inputs of equal length. </w:t>
      </w:r>
    </w:p>
    <w:p w14:paraId="00A990BE" w14:textId="77777777" w:rsidR="00554353" w:rsidRPr="00554353" w:rsidRDefault="00554353" w:rsidP="00554353">
      <w:pPr>
        <w:numPr>
          <w:ilvl w:val="0"/>
          <w:numId w:val="30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Split the prepared sequences into training and validation datasets.</w:t>
      </w:r>
    </w:p>
    <w:p w14:paraId="138042F0" w14:textId="581D6F3C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73178592" w14:textId="4441E693" w:rsidR="00677EC3" w:rsidRDefault="00677EC3" w:rsidP="0081335D">
      <w:pPr>
        <w:spacing w:after="0" w:line="240" w:lineRule="auto"/>
        <w:rPr>
          <w:rFonts w:ascii="Cambria" w:hAnsi="Cambria"/>
        </w:rPr>
      </w:pPr>
      <w:r w:rsidRPr="00677EC3">
        <w:rPr>
          <w:rFonts w:ascii="Cambria" w:hAnsi="Cambria"/>
        </w:rPr>
        <w:lastRenderedPageBreak/>
        <w:drawing>
          <wp:inline distT="0" distB="0" distL="0" distR="0" wp14:anchorId="41FD66BE" wp14:editId="7149AC56">
            <wp:extent cx="5731510" cy="3928745"/>
            <wp:effectExtent l="0" t="0" r="2540" b="0"/>
            <wp:docPr id="85996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63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EC3">
        <w:rPr>
          <w:rFonts w:ascii="Cambria" w:hAnsi="Cambria"/>
        </w:rPr>
        <w:drawing>
          <wp:inline distT="0" distB="0" distL="0" distR="0" wp14:anchorId="6BEB4F9C" wp14:editId="7ACCED69">
            <wp:extent cx="5310599" cy="4831080"/>
            <wp:effectExtent l="0" t="0" r="4445" b="7620"/>
            <wp:docPr id="64189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99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2183" cy="483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EC3">
        <w:rPr>
          <w:rFonts w:ascii="Cambria" w:hAnsi="Cambria"/>
        </w:rPr>
        <w:lastRenderedPageBreak/>
        <w:drawing>
          <wp:inline distT="0" distB="0" distL="0" distR="0" wp14:anchorId="204F074B" wp14:editId="7101DE27">
            <wp:extent cx="5731510" cy="4499610"/>
            <wp:effectExtent l="0" t="0" r="2540" b="0"/>
            <wp:docPr id="55215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58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EC3">
        <w:rPr>
          <w:rFonts w:ascii="Cambria" w:hAnsi="Cambria"/>
        </w:rPr>
        <w:drawing>
          <wp:inline distT="0" distB="0" distL="0" distR="0" wp14:anchorId="6B3D8FC2" wp14:editId="110CA374">
            <wp:extent cx="5731510" cy="2917825"/>
            <wp:effectExtent l="0" t="0" r="2540" b="0"/>
            <wp:docPr id="83583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32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EC3">
        <w:rPr>
          <w:rFonts w:ascii="Cambria" w:hAnsi="Cambria"/>
        </w:rPr>
        <w:lastRenderedPageBreak/>
        <w:drawing>
          <wp:inline distT="0" distB="0" distL="0" distR="0" wp14:anchorId="69D71EFC" wp14:editId="7259B93B">
            <wp:extent cx="5731510" cy="5078730"/>
            <wp:effectExtent l="0" t="0" r="2540" b="7620"/>
            <wp:docPr id="89535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58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7EC3">
        <w:rPr>
          <w:rFonts w:ascii="Cambria" w:hAnsi="Cambria"/>
        </w:rPr>
        <w:drawing>
          <wp:inline distT="0" distB="0" distL="0" distR="0" wp14:anchorId="2F375F5C" wp14:editId="1D1A7B21">
            <wp:extent cx="5731510" cy="1708150"/>
            <wp:effectExtent l="0" t="0" r="2540" b="6350"/>
            <wp:docPr id="154206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61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9372" w14:textId="72B85ED5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032F1020" w14:textId="77777777" w:rsidR="00B52E80" w:rsidRPr="0081335D" w:rsidRDefault="00B52E80" w:rsidP="0081335D">
      <w:pPr>
        <w:spacing w:after="0" w:line="240" w:lineRule="auto"/>
        <w:rPr>
          <w:rFonts w:ascii="Cambria" w:hAnsi="Cambria"/>
        </w:rPr>
      </w:pPr>
    </w:p>
    <w:p w14:paraId="3A94A1BE" w14:textId="07A4066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B: </w:t>
      </w:r>
      <w:r w:rsidR="00554353" w:rsidRPr="00554353">
        <w:rPr>
          <w:rFonts w:ascii="Cambria" w:hAnsi="Cambria"/>
          <w:b/>
          <w:bCs/>
        </w:rPr>
        <w:t>IMPLEMENTING THE RNN MODEL</w:t>
      </w:r>
    </w:p>
    <w:p w14:paraId="4656289E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7261080B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Create an Embedding layer to convert words into dense vector representations. </w:t>
      </w:r>
    </w:p>
    <w:p w14:paraId="0F7E7540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Add a Simple RNN layer to learn sequential dependencies in the text. </w:t>
      </w:r>
    </w:p>
    <w:p w14:paraId="0164D76B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Add a Dense output layer with </w:t>
      </w:r>
      <w:proofErr w:type="spellStart"/>
      <w:r w:rsidRPr="00554353">
        <w:rPr>
          <w:rFonts w:ascii="Cambria" w:hAnsi="Cambria"/>
        </w:rPr>
        <w:t>Softmax</w:t>
      </w:r>
      <w:proofErr w:type="spellEnd"/>
      <w:r w:rsidRPr="00554353">
        <w:rPr>
          <w:rFonts w:ascii="Cambria" w:hAnsi="Cambria"/>
        </w:rPr>
        <w:t xml:space="preserve"> activation for next-word prediction. </w:t>
      </w:r>
    </w:p>
    <w:p w14:paraId="14A8DC12" w14:textId="77777777" w:rsidR="00554353" w:rsidRP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Compile the model using an appropriate optimizer and loss function. </w:t>
      </w:r>
    </w:p>
    <w:p w14:paraId="2D0F5ADC" w14:textId="77777777" w:rsidR="00554353" w:rsidRDefault="00554353" w:rsidP="00554353">
      <w:pPr>
        <w:numPr>
          <w:ilvl w:val="0"/>
          <w:numId w:val="31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Display the model architecture and summary.</w:t>
      </w:r>
    </w:p>
    <w:p w14:paraId="3F76132A" w14:textId="77777777" w:rsidR="00677EC3" w:rsidRDefault="00677EC3" w:rsidP="00677EC3">
      <w:pPr>
        <w:spacing w:after="0" w:line="240" w:lineRule="auto"/>
        <w:ind w:left="720"/>
        <w:rPr>
          <w:rFonts w:ascii="Cambria" w:hAnsi="Cambria"/>
        </w:rPr>
      </w:pPr>
    </w:p>
    <w:p w14:paraId="0245186F" w14:textId="6692B6A2" w:rsidR="00B52E80" w:rsidRDefault="00677EC3" w:rsidP="0081335D">
      <w:pPr>
        <w:spacing w:after="0" w:line="240" w:lineRule="auto"/>
        <w:rPr>
          <w:rFonts w:ascii="Cambria" w:hAnsi="Cambria"/>
        </w:rPr>
      </w:pPr>
      <w:r w:rsidRPr="00677EC3">
        <w:rPr>
          <w:rFonts w:ascii="Cambria" w:hAnsi="Cambria"/>
        </w:rPr>
        <w:lastRenderedPageBreak/>
        <w:drawing>
          <wp:inline distT="0" distB="0" distL="0" distR="0" wp14:anchorId="72F2D175" wp14:editId="74DD3DA4">
            <wp:extent cx="5731510" cy="5217795"/>
            <wp:effectExtent l="0" t="0" r="2540" b="1905"/>
            <wp:docPr id="83156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60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9A3A" w14:textId="77777777" w:rsidR="00B52E80" w:rsidRPr="0081335D" w:rsidRDefault="00B52E80" w:rsidP="0081335D">
      <w:pPr>
        <w:spacing w:after="0" w:line="240" w:lineRule="auto"/>
        <w:rPr>
          <w:rFonts w:ascii="Cambria" w:hAnsi="Cambria"/>
        </w:rPr>
      </w:pPr>
    </w:p>
    <w:p w14:paraId="1FE14632" w14:textId="44A05715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PART C: COMPARISON OF OPTIMIZATION ALGORITHMS</w:t>
      </w:r>
    </w:p>
    <w:p w14:paraId="3677441A" w14:textId="77777777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187C62BA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 the RNN model using the prepared training dataset. </w:t>
      </w:r>
    </w:p>
    <w:p w14:paraId="76E445C5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Validate the model using the validation dataset. </w:t>
      </w:r>
    </w:p>
    <w:p w14:paraId="2E558C5B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Record: </w:t>
      </w:r>
    </w:p>
    <w:p w14:paraId="22F64737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Training accuracy </w:t>
      </w:r>
    </w:p>
    <w:p w14:paraId="5D16DFBF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Validation accuracy </w:t>
      </w:r>
    </w:p>
    <w:p w14:paraId="51928943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Training loss </w:t>
      </w:r>
    </w:p>
    <w:p w14:paraId="7DA8B83C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Validation loss </w:t>
      </w:r>
    </w:p>
    <w:p w14:paraId="4CB0E163" w14:textId="77777777" w:rsidR="00554353" w:rsidRPr="00554353" w:rsidRDefault="00554353" w:rsidP="00554353">
      <w:pPr>
        <w:numPr>
          <w:ilvl w:val="0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Visualize: </w:t>
      </w:r>
    </w:p>
    <w:p w14:paraId="38C37C17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Accuracy vs. Epoch </w:t>
      </w:r>
    </w:p>
    <w:p w14:paraId="3E7C5220" w14:textId="77777777" w:rsidR="00554353" w:rsidRPr="00554353" w:rsidRDefault="00554353" w:rsidP="00554353">
      <w:pPr>
        <w:numPr>
          <w:ilvl w:val="1"/>
          <w:numId w:val="32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Loss vs. Epoch</w:t>
      </w:r>
    </w:p>
    <w:p w14:paraId="401A9E2F" w14:textId="56399B25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771F4740" w14:textId="77777777" w:rsidR="00B215FC" w:rsidRDefault="00B215FC" w:rsidP="0081335D">
      <w:pPr>
        <w:spacing w:after="0" w:line="240" w:lineRule="auto"/>
        <w:rPr>
          <w:rFonts w:ascii="Cambria" w:hAnsi="Cambria"/>
        </w:rPr>
      </w:pPr>
      <w:r w:rsidRPr="00B215FC">
        <w:rPr>
          <w:rFonts w:ascii="Cambria" w:hAnsi="Cambria"/>
        </w:rPr>
        <w:lastRenderedPageBreak/>
        <w:drawing>
          <wp:inline distT="0" distB="0" distL="0" distR="0" wp14:anchorId="5844D665" wp14:editId="3966CC85">
            <wp:extent cx="4907280" cy="4362510"/>
            <wp:effectExtent l="0" t="0" r="7620" b="0"/>
            <wp:docPr id="198291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13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9692" cy="436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5FC">
        <w:rPr>
          <w:rFonts w:ascii="Cambria" w:hAnsi="Cambria"/>
        </w:rPr>
        <w:drawing>
          <wp:inline distT="0" distB="0" distL="0" distR="0" wp14:anchorId="47EB335A" wp14:editId="5DA16F77">
            <wp:extent cx="4899660" cy="4225455"/>
            <wp:effectExtent l="0" t="0" r="0" b="3810"/>
            <wp:docPr id="155823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361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0583" cy="422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5FC">
        <w:rPr>
          <w:rFonts w:ascii="Cambria" w:hAnsi="Cambria"/>
        </w:rPr>
        <w:lastRenderedPageBreak/>
        <w:drawing>
          <wp:inline distT="0" distB="0" distL="0" distR="0" wp14:anchorId="1B235117" wp14:editId="452853FC">
            <wp:extent cx="5228545" cy="4640580"/>
            <wp:effectExtent l="0" t="0" r="0" b="7620"/>
            <wp:docPr id="174365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571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2379" cy="464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D0B1" w14:textId="77777777" w:rsidR="00B215FC" w:rsidRDefault="00B215FC" w:rsidP="0081335D">
      <w:pPr>
        <w:spacing w:after="0" w:line="240" w:lineRule="auto"/>
        <w:rPr>
          <w:rFonts w:ascii="Cambria" w:hAnsi="Cambria"/>
        </w:rPr>
      </w:pPr>
    </w:p>
    <w:p w14:paraId="3728D285" w14:textId="77777777" w:rsidR="00B215FC" w:rsidRDefault="00B215FC" w:rsidP="0081335D">
      <w:pPr>
        <w:spacing w:after="0" w:line="240" w:lineRule="auto"/>
        <w:rPr>
          <w:rFonts w:ascii="Cambria" w:hAnsi="Cambria"/>
        </w:rPr>
      </w:pPr>
    </w:p>
    <w:p w14:paraId="62C34982" w14:textId="77777777" w:rsidR="00B215FC" w:rsidRPr="0081335D" w:rsidRDefault="00B215FC" w:rsidP="00B215FC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PART D: DEEP LEARNING EXPERIMENT MANAGEMENT</w:t>
      </w:r>
    </w:p>
    <w:p w14:paraId="78E7EDD8" w14:textId="77777777" w:rsidR="00B215FC" w:rsidRPr="00554353" w:rsidRDefault="00B215FC" w:rsidP="00B215FC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749C6DB4" w14:textId="77777777" w:rsidR="00B215FC" w:rsidRPr="00554353" w:rsidRDefault="00B215FC" w:rsidP="00B215FC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Provide a seed word or sentence as input to the trained model. </w:t>
      </w:r>
    </w:p>
    <w:p w14:paraId="30298482" w14:textId="77777777" w:rsidR="00B215FC" w:rsidRPr="00554353" w:rsidRDefault="00B215FC" w:rsidP="00B215FC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Generate text by repeatedly predicting the next word in the sequence. </w:t>
      </w:r>
    </w:p>
    <w:p w14:paraId="43CD3B47" w14:textId="77777777" w:rsidR="00B215FC" w:rsidRPr="00554353" w:rsidRDefault="00B215FC" w:rsidP="00B215FC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Produce multiple text samples using different seed inputs. </w:t>
      </w:r>
    </w:p>
    <w:p w14:paraId="3367FAA5" w14:textId="77777777" w:rsidR="00B215FC" w:rsidRPr="00554353" w:rsidRDefault="00B215FC" w:rsidP="00B215FC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 xml:space="preserve">Compare the generated text for coherence and contextual relevance. </w:t>
      </w:r>
    </w:p>
    <w:p w14:paraId="726689D9" w14:textId="55AA88A1" w:rsidR="00B215FC" w:rsidRPr="00B215FC" w:rsidRDefault="00B215FC" w:rsidP="0081335D">
      <w:pPr>
        <w:numPr>
          <w:ilvl w:val="0"/>
          <w:numId w:val="33"/>
        </w:num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Document the observations and upload the notebook to GitHub.</w:t>
      </w:r>
    </w:p>
    <w:p w14:paraId="2F82846C" w14:textId="51B064FE" w:rsidR="00B215FC" w:rsidRPr="0081335D" w:rsidRDefault="00B215FC" w:rsidP="0081335D">
      <w:pPr>
        <w:spacing w:after="0" w:line="240" w:lineRule="auto"/>
        <w:rPr>
          <w:rFonts w:ascii="Cambria" w:hAnsi="Cambria"/>
        </w:rPr>
      </w:pPr>
      <w:r w:rsidRPr="00B215FC">
        <w:rPr>
          <w:rFonts w:ascii="Cambria" w:hAnsi="Cambria"/>
        </w:rPr>
        <w:lastRenderedPageBreak/>
        <w:drawing>
          <wp:inline distT="0" distB="0" distL="0" distR="0" wp14:anchorId="38E78DF9" wp14:editId="6F17ED93">
            <wp:extent cx="4437842" cy="4008120"/>
            <wp:effectExtent l="0" t="0" r="1270" b="0"/>
            <wp:docPr id="86738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86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0047" cy="401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5FC">
        <w:rPr>
          <w:rFonts w:ascii="Cambria" w:hAnsi="Cambria"/>
        </w:rPr>
        <w:drawing>
          <wp:inline distT="0" distB="0" distL="0" distR="0" wp14:anchorId="5A4192B6" wp14:editId="05D824AE">
            <wp:extent cx="4396740" cy="4040656"/>
            <wp:effectExtent l="0" t="0" r="3810" b="0"/>
            <wp:docPr id="54653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31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0471" cy="40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5FC">
        <w:rPr>
          <w:rFonts w:ascii="Cambria" w:hAnsi="Cambria"/>
        </w:rPr>
        <w:lastRenderedPageBreak/>
        <w:drawing>
          <wp:inline distT="0" distB="0" distL="0" distR="0" wp14:anchorId="11A25C6C" wp14:editId="5414BB93">
            <wp:extent cx="5731510" cy="2292985"/>
            <wp:effectExtent l="0" t="0" r="2540" b="0"/>
            <wp:docPr id="104027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79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F9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3D51CAD0" w14:textId="7AA119DE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60CBF8B5" w14:textId="29A1A79D" w:rsidR="00610E0E" w:rsidRPr="00062E1C" w:rsidRDefault="00336C80" w:rsidP="00D50B85">
      <w:pPr>
        <w:spacing w:after="0" w:line="240" w:lineRule="auto"/>
        <w:jc w:val="both"/>
        <w:rPr>
          <w:rFonts w:ascii="Cambria" w:hAnsi="Cambria"/>
          <w:b/>
          <w:bCs/>
        </w:rPr>
      </w:pPr>
      <w:r w:rsidRPr="00336C80">
        <w:rPr>
          <w:rFonts w:ascii="Cambria" w:hAnsi="Cambria"/>
        </w:rPr>
        <w:t>Students will understand how an RNN learns sequential information and generates meaningful text based on previously learned patterns.</w:t>
      </w:r>
      <w:r w:rsidR="00D50B85" w:rsidRPr="00D50B85">
        <w:t xml:space="preserve"> </w:t>
      </w:r>
      <w:r w:rsidR="00D50B85" w:rsidRPr="00D50B85">
        <w:rPr>
          <w:rFonts w:ascii="Cambria" w:hAnsi="Cambria"/>
        </w:rPr>
        <w:t>Students will learn to preprocess textual data and train a Recurrent Neural Network (RNN) for text generation. They will evaluate the model's performance using training metrics and generate text through next-word prediction.</w:t>
      </w:r>
    </w:p>
    <w:p w14:paraId="53E07FBC" w14:textId="77777777" w:rsidR="00B81DA8" w:rsidRDefault="00B81DA8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6BABF7A1" w14:textId="77777777" w:rsidR="00DF15EE" w:rsidRPr="00DF15EE" w:rsidRDefault="00336C80" w:rsidP="00DF15EE">
      <w:pPr>
        <w:pStyle w:val="ListParagraph"/>
        <w:numPr>
          <w:ilvl w:val="0"/>
          <w:numId w:val="19"/>
        </w:numPr>
        <w:spacing w:after="0"/>
        <w:ind w:left="709" w:hanging="283"/>
        <w:jc w:val="both"/>
        <w:rPr>
          <w:rFonts w:ascii="Cambria" w:hAnsi="Cambria"/>
        </w:rPr>
      </w:pPr>
      <w:r w:rsidRPr="00336C80">
        <w:rPr>
          <w:rFonts w:ascii="Cambria" w:hAnsi="Cambria"/>
        </w:rPr>
        <w:t xml:space="preserve">Describe the role of the hidden state in an RNN during sequence processing. </w:t>
      </w:r>
      <w:r w:rsidR="00DF15EE">
        <w:rPr>
          <w:rFonts w:ascii="Cambria" w:hAnsi="Cambria"/>
        </w:rPr>
        <w:br/>
      </w:r>
      <w:r w:rsidR="00DF15EE">
        <w:rPr>
          <w:rFonts w:ascii="Cambria" w:hAnsi="Cambria"/>
        </w:rPr>
        <w:br/>
      </w:r>
      <w:r w:rsidR="00DF15EE" w:rsidRPr="00DF15EE">
        <w:rPr>
          <w:rFonts w:ascii="Cambria" w:hAnsi="Cambria"/>
        </w:rPr>
        <w:t xml:space="preserve">The </w:t>
      </w:r>
      <w:r w:rsidR="00DF15EE" w:rsidRPr="00DF15EE">
        <w:rPr>
          <w:rFonts w:ascii="Cambria" w:hAnsi="Cambria"/>
          <w:b/>
          <w:bCs/>
        </w:rPr>
        <w:t>hidden state</w:t>
      </w:r>
      <w:r w:rsidR="00DF15EE" w:rsidRPr="00DF15EE">
        <w:rPr>
          <w:rFonts w:ascii="Cambria" w:hAnsi="Cambria"/>
        </w:rPr>
        <w:t xml:space="preserve"> stores information from previous inputs in the sequence. At each time step, the RNN uses the current input and the previous hidden state to produce a new hidden state.</w:t>
      </w:r>
    </w:p>
    <w:p w14:paraId="011547AF" w14:textId="2921DC92" w:rsidR="00336C80" w:rsidRPr="00DF15EE" w:rsidRDefault="00DF15EE" w:rsidP="00DF15EE">
      <w:pPr>
        <w:pStyle w:val="ListParagraph"/>
        <w:spacing w:after="0"/>
        <w:ind w:left="709"/>
        <w:jc w:val="both"/>
        <w:rPr>
          <w:rFonts w:ascii="Cambria" w:hAnsi="Cambria"/>
        </w:rPr>
      </w:pPr>
      <w:r w:rsidRPr="00DF15EE">
        <w:rPr>
          <w:rFonts w:ascii="Cambria" w:hAnsi="Cambria"/>
        </w:rPr>
        <w:t xml:space="preserve">In simple words, it acts like the </w:t>
      </w:r>
      <w:r w:rsidRPr="00DF15EE">
        <w:rPr>
          <w:rFonts w:ascii="Cambria" w:hAnsi="Cambria"/>
          <w:b/>
          <w:bCs/>
        </w:rPr>
        <w:t>memory of the RNN</w:t>
      </w:r>
      <w:r w:rsidRPr="00DF15EE">
        <w:rPr>
          <w:rFonts w:ascii="Cambria" w:hAnsi="Cambria"/>
        </w:rPr>
        <w:t>.</w:t>
      </w:r>
      <w:r>
        <w:rPr>
          <w:rFonts w:ascii="Cambria" w:hAnsi="Cambria"/>
        </w:rPr>
        <w:tab/>
      </w:r>
      <w:r w:rsidRPr="00DF15EE">
        <w:rPr>
          <w:rFonts w:ascii="Cambria" w:hAnsi="Cambria"/>
        </w:rPr>
        <w:br/>
      </w:r>
    </w:p>
    <w:p w14:paraId="286BA791" w14:textId="13179499" w:rsidR="00336C80" w:rsidRDefault="00336C80" w:rsidP="00336C80">
      <w:pPr>
        <w:pStyle w:val="ListParagraph"/>
        <w:numPr>
          <w:ilvl w:val="0"/>
          <w:numId w:val="19"/>
        </w:numPr>
        <w:spacing w:after="0" w:line="240" w:lineRule="auto"/>
        <w:ind w:left="709" w:hanging="283"/>
        <w:jc w:val="both"/>
        <w:rPr>
          <w:rFonts w:ascii="Cambria" w:hAnsi="Cambria"/>
        </w:rPr>
      </w:pPr>
      <w:r w:rsidRPr="00336C80">
        <w:rPr>
          <w:rFonts w:ascii="Cambria" w:hAnsi="Cambria"/>
        </w:rPr>
        <w:t>Discuss the effect of training an RNN model for an insufficient number of epochs.</w:t>
      </w:r>
    </w:p>
    <w:p w14:paraId="155CC337" w14:textId="77777777" w:rsidR="00DF15EE" w:rsidRDefault="00DF15EE" w:rsidP="00DF15EE">
      <w:pPr>
        <w:spacing w:after="0" w:line="240" w:lineRule="auto"/>
        <w:jc w:val="both"/>
        <w:rPr>
          <w:rFonts w:ascii="Cambria" w:hAnsi="Cambria"/>
        </w:rPr>
      </w:pPr>
    </w:p>
    <w:p w14:paraId="48B2CA00" w14:textId="77777777" w:rsidR="00DF15EE" w:rsidRPr="00DF15EE" w:rsidRDefault="00DF15EE" w:rsidP="00DF15EE">
      <w:pPr>
        <w:spacing w:after="0" w:line="240" w:lineRule="auto"/>
        <w:ind w:left="709"/>
        <w:jc w:val="both"/>
        <w:rPr>
          <w:rFonts w:ascii="Cambria" w:hAnsi="Cambria"/>
        </w:rPr>
      </w:pPr>
      <w:r w:rsidRPr="00DF15EE">
        <w:rPr>
          <w:rFonts w:ascii="Cambria" w:hAnsi="Cambria"/>
        </w:rPr>
        <w:t xml:space="preserve">If an RNN is trained for too few epochs, the model may </w:t>
      </w:r>
      <w:r w:rsidRPr="00DF15EE">
        <w:rPr>
          <w:rFonts w:ascii="Cambria" w:hAnsi="Cambria"/>
          <w:b/>
          <w:bCs/>
        </w:rPr>
        <w:t>underfit</w:t>
      </w:r>
      <w:r w:rsidRPr="00DF15EE">
        <w:rPr>
          <w:rFonts w:ascii="Cambria" w:hAnsi="Cambria"/>
        </w:rPr>
        <w:t xml:space="preserve"> the training data. It may not learn the important patterns and relationships between words properly.</w:t>
      </w:r>
    </w:p>
    <w:p w14:paraId="0DFC4249" w14:textId="77777777" w:rsidR="00DF15EE" w:rsidRPr="00DF15EE" w:rsidRDefault="00DF15EE" w:rsidP="00DF15EE">
      <w:pPr>
        <w:spacing w:after="0" w:line="240" w:lineRule="auto"/>
        <w:ind w:left="709"/>
        <w:jc w:val="both"/>
        <w:rPr>
          <w:rFonts w:ascii="Cambria" w:hAnsi="Cambria"/>
        </w:rPr>
      </w:pPr>
      <w:r w:rsidRPr="00DF15EE">
        <w:rPr>
          <w:rFonts w:ascii="Cambria" w:hAnsi="Cambria"/>
        </w:rPr>
        <w:t>As a result:</w:t>
      </w:r>
    </w:p>
    <w:p w14:paraId="2187ADA8" w14:textId="77777777" w:rsidR="00DF15EE" w:rsidRPr="00DF15EE" w:rsidRDefault="00DF15EE" w:rsidP="00DF15EE">
      <w:pPr>
        <w:numPr>
          <w:ilvl w:val="0"/>
          <w:numId w:val="34"/>
        </w:num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  <w:r w:rsidRPr="00DF15EE">
        <w:rPr>
          <w:rFonts w:ascii="Cambria" w:hAnsi="Cambria"/>
        </w:rPr>
        <w:t xml:space="preserve">Training accuracy may be low. </w:t>
      </w:r>
    </w:p>
    <w:p w14:paraId="6D1DD647" w14:textId="77777777" w:rsidR="00DF15EE" w:rsidRPr="00DF15EE" w:rsidRDefault="00DF15EE" w:rsidP="00DF15EE">
      <w:pPr>
        <w:numPr>
          <w:ilvl w:val="0"/>
          <w:numId w:val="34"/>
        </w:num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  <w:r w:rsidRPr="00DF15EE">
        <w:rPr>
          <w:rFonts w:ascii="Cambria" w:hAnsi="Cambria"/>
        </w:rPr>
        <w:t xml:space="preserve">Generated text may be poor or meaningless. </w:t>
      </w:r>
    </w:p>
    <w:p w14:paraId="69B34B18" w14:textId="676555E8" w:rsidR="00DF15EE" w:rsidRPr="00B215FC" w:rsidRDefault="00DF15EE" w:rsidP="00B215FC">
      <w:pPr>
        <w:numPr>
          <w:ilvl w:val="0"/>
          <w:numId w:val="34"/>
        </w:num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  <w:r w:rsidRPr="00DF15EE">
        <w:rPr>
          <w:rFonts w:ascii="Cambria" w:hAnsi="Cambria"/>
        </w:rPr>
        <w:t xml:space="preserve">The model may make incorrect predictions. </w:t>
      </w:r>
    </w:p>
    <w:p w14:paraId="3C33BEE9" w14:textId="77777777" w:rsidR="00DF15EE" w:rsidRPr="00DF15EE" w:rsidRDefault="00DF15EE" w:rsidP="00DF15EE">
      <w:pPr>
        <w:spacing w:after="0" w:line="240" w:lineRule="auto"/>
        <w:ind w:left="426"/>
        <w:jc w:val="both"/>
        <w:rPr>
          <w:rFonts w:ascii="Cambria" w:hAnsi="Cambria"/>
        </w:rPr>
      </w:pPr>
    </w:p>
    <w:p w14:paraId="450838D9" w14:textId="1FC9A1E8" w:rsidR="00336C80" w:rsidRDefault="00336C80" w:rsidP="00336C80">
      <w:pPr>
        <w:pStyle w:val="ListParagraph"/>
        <w:numPr>
          <w:ilvl w:val="0"/>
          <w:numId w:val="19"/>
        </w:numPr>
        <w:spacing w:after="0" w:line="240" w:lineRule="auto"/>
        <w:ind w:left="709" w:hanging="283"/>
        <w:jc w:val="both"/>
        <w:rPr>
          <w:rFonts w:ascii="Cambria" w:hAnsi="Cambria"/>
        </w:rPr>
      </w:pPr>
      <w:r w:rsidRPr="00336C80">
        <w:rPr>
          <w:rFonts w:ascii="Cambria" w:hAnsi="Cambria"/>
        </w:rPr>
        <w:t xml:space="preserve">Explain the purpose of padding when preparing text sequences for RNN training. </w:t>
      </w:r>
    </w:p>
    <w:p w14:paraId="3B2EBE4B" w14:textId="77777777" w:rsidR="00DF15EE" w:rsidRDefault="00DF15EE" w:rsidP="00DF15EE">
      <w:pPr>
        <w:pStyle w:val="ListParagraph"/>
        <w:spacing w:after="0" w:line="240" w:lineRule="auto"/>
        <w:ind w:left="709"/>
        <w:jc w:val="both"/>
        <w:rPr>
          <w:rFonts w:ascii="Cambria" w:hAnsi="Cambria"/>
        </w:rPr>
      </w:pPr>
    </w:p>
    <w:p w14:paraId="7140032E" w14:textId="77777777" w:rsidR="00DF15EE" w:rsidRPr="00DF15EE" w:rsidRDefault="00DF15EE" w:rsidP="00DF15EE">
      <w:pPr>
        <w:pStyle w:val="ListParagraph"/>
        <w:spacing w:after="0"/>
        <w:ind w:left="709"/>
        <w:jc w:val="both"/>
        <w:rPr>
          <w:rFonts w:ascii="Cambria" w:hAnsi="Cambria"/>
        </w:rPr>
      </w:pPr>
      <w:r w:rsidRPr="00DF15EE">
        <w:rPr>
          <w:rFonts w:ascii="Cambria" w:hAnsi="Cambria"/>
        </w:rPr>
        <w:t xml:space="preserve">Padding is used to make sequences have the </w:t>
      </w:r>
      <w:r w:rsidRPr="00DF15EE">
        <w:rPr>
          <w:rFonts w:ascii="Cambria" w:hAnsi="Cambria"/>
          <w:b/>
          <w:bCs/>
        </w:rPr>
        <w:t>same length</w:t>
      </w:r>
      <w:r w:rsidRPr="00DF15EE">
        <w:rPr>
          <w:rFonts w:ascii="Cambria" w:hAnsi="Cambria"/>
        </w:rPr>
        <w:t>. Since sentences can contain different numbers of words, padding adds special values, usually zeros, to shorter sequences.</w:t>
      </w:r>
    </w:p>
    <w:p w14:paraId="3FC700A2" w14:textId="77777777" w:rsidR="00DF15EE" w:rsidRPr="00DF15EE" w:rsidRDefault="00DF15EE" w:rsidP="00DF15EE">
      <w:pPr>
        <w:pStyle w:val="ListParagraph"/>
        <w:spacing w:after="0"/>
        <w:ind w:left="709"/>
        <w:jc w:val="both"/>
        <w:rPr>
          <w:rFonts w:ascii="Cambria" w:hAnsi="Cambria"/>
        </w:rPr>
      </w:pPr>
      <w:r w:rsidRPr="00DF15EE">
        <w:rPr>
          <w:rFonts w:ascii="Cambria" w:hAnsi="Cambria"/>
          <w:b/>
          <w:bCs/>
        </w:rPr>
        <w:t>Example:</w:t>
      </w:r>
    </w:p>
    <w:p w14:paraId="507029AE" w14:textId="437B606F" w:rsidR="00DF15EE" w:rsidRPr="00DF15EE" w:rsidRDefault="00DF15EE" w:rsidP="00DF15EE">
      <w:pPr>
        <w:pStyle w:val="ListParagraph"/>
        <w:spacing w:after="0"/>
        <w:ind w:left="709"/>
        <w:jc w:val="both"/>
        <w:rPr>
          <w:rFonts w:ascii="Cambria" w:hAnsi="Cambria"/>
        </w:rPr>
      </w:pPr>
      <w:r w:rsidRPr="00DF15EE">
        <w:rPr>
          <w:rFonts w:ascii="Cambria" w:hAnsi="Cambria"/>
        </w:rPr>
        <w:t>[1, 2, 3, 4]</w:t>
      </w:r>
      <w:r>
        <w:rPr>
          <w:rFonts w:ascii="Cambria" w:hAnsi="Cambria"/>
        </w:rPr>
        <w:tab/>
      </w:r>
      <w:r w:rsidRPr="00DF15EE">
        <w:rPr>
          <w:rFonts w:ascii="Cambria" w:hAnsi="Cambria"/>
        </w:rPr>
        <w:br/>
        <w:t>[1, 2]</w:t>
      </w:r>
    </w:p>
    <w:p w14:paraId="79FBE873" w14:textId="77777777" w:rsidR="00DF15EE" w:rsidRPr="00DF15EE" w:rsidRDefault="00DF15EE" w:rsidP="00DF15EE">
      <w:pPr>
        <w:pStyle w:val="ListParagraph"/>
        <w:spacing w:after="0"/>
        <w:ind w:left="709"/>
        <w:jc w:val="both"/>
        <w:rPr>
          <w:rFonts w:ascii="Cambria" w:hAnsi="Cambria"/>
        </w:rPr>
      </w:pPr>
      <w:r w:rsidRPr="00DF15EE">
        <w:rPr>
          <w:rFonts w:ascii="Cambria" w:hAnsi="Cambria"/>
        </w:rPr>
        <w:t>After padding:</w:t>
      </w:r>
    </w:p>
    <w:p w14:paraId="501187BA" w14:textId="6F2F6A66" w:rsidR="00DF15EE" w:rsidRPr="00DF15EE" w:rsidRDefault="00DF15EE" w:rsidP="00DF15EE">
      <w:pPr>
        <w:pStyle w:val="ListParagraph"/>
        <w:spacing w:after="0"/>
        <w:ind w:left="709"/>
        <w:jc w:val="both"/>
        <w:rPr>
          <w:rFonts w:ascii="Cambria" w:hAnsi="Cambria"/>
        </w:rPr>
      </w:pPr>
      <w:r w:rsidRPr="00DF15EE">
        <w:rPr>
          <w:rFonts w:ascii="Cambria" w:hAnsi="Cambria"/>
        </w:rPr>
        <w:t>[1, 2, 3, 4]</w:t>
      </w:r>
      <w:r>
        <w:rPr>
          <w:rFonts w:ascii="Cambria" w:hAnsi="Cambria"/>
        </w:rPr>
        <w:tab/>
      </w:r>
      <w:r w:rsidRPr="00DF15EE">
        <w:rPr>
          <w:rFonts w:ascii="Cambria" w:hAnsi="Cambria"/>
        </w:rPr>
        <w:br/>
        <w:t>[1, 2, 0, 0]</w:t>
      </w:r>
    </w:p>
    <w:p w14:paraId="7F8B3346" w14:textId="359D8B69" w:rsidR="00DF15EE" w:rsidRPr="00DF15EE" w:rsidRDefault="00DF15EE" w:rsidP="00B215FC">
      <w:pPr>
        <w:pStyle w:val="ListParagraph"/>
        <w:spacing w:after="0"/>
        <w:ind w:left="709"/>
        <w:jc w:val="both"/>
        <w:rPr>
          <w:rFonts w:ascii="Cambria" w:hAnsi="Cambria"/>
        </w:rPr>
      </w:pPr>
      <w:r w:rsidRPr="00DF15EE">
        <w:rPr>
          <w:rFonts w:ascii="Cambria" w:hAnsi="Cambria"/>
        </w:rPr>
        <w:t>This allows the sequences to be processed together in batches.</w:t>
      </w:r>
    </w:p>
    <w:p w14:paraId="66443ABB" w14:textId="77777777" w:rsidR="00336C80" w:rsidRDefault="00336C80" w:rsidP="00336C80">
      <w:pPr>
        <w:pStyle w:val="ListParagraph"/>
        <w:numPr>
          <w:ilvl w:val="0"/>
          <w:numId w:val="19"/>
        </w:numPr>
        <w:spacing w:after="0" w:line="240" w:lineRule="auto"/>
        <w:ind w:left="709" w:hanging="283"/>
        <w:jc w:val="both"/>
        <w:rPr>
          <w:rFonts w:ascii="Cambria" w:hAnsi="Cambria"/>
        </w:rPr>
      </w:pPr>
      <w:r w:rsidRPr="00336C80">
        <w:rPr>
          <w:rFonts w:ascii="Cambria" w:hAnsi="Cambria"/>
        </w:rPr>
        <w:lastRenderedPageBreak/>
        <w:t>Discuss one limitation of a Simple RNN when processing long text sequences.</w:t>
      </w:r>
    </w:p>
    <w:p w14:paraId="6CC581F2" w14:textId="77777777" w:rsidR="00DF15EE" w:rsidRDefault="00DF15EE" w:rsidP="00DF15EE">
      <w:pPr>
        <w:spacing w:after="0" w:line="240" w:lineRule="auto"/>
        <w:jc w:val="both"/>
        <w:rPr>
          <w:rFonts w:ascii="Cambria" w:hAnsi="Cambria"/>
        </w:rPr>
      </w:pPr>
    </w:p>
    <w:p w14:paraId="038297DE" w14:textId="77777777" w:rsidR="00DF15EE" w:rsidRPr="00DF15EE" w:rsidRDefault="00DF15EE" w:rsidP="00DF15EE">
      <w:pPr>
        <w:spacing w:after="0" w:line="240" w:lineRule="auto"/>
        <w:ind w:left="709"/>
        <w:jc w:val="both"/>
        <w:rPr>
          <w:rFonts w:ascii="Cambria" w:hAnsi="Cambria"/>
        </w:rPr>
      </w:pPr>
      <w:r w:rsidRPr="00DF15EE">
        <w:rPr>
          <w:rFonts w:ascii="Cambria" w:hAnsi="Cambria"/>
        </w:rPr>
        <w:t xml:space="preserve">A major limitation is the </w:t>
      </w:r>
      <w:r w:rsidRPr="00DF15EE">
        <w:rPr>
          <w:rFonts w:ascii="Cambria" w:hAnsi="Cambria"/>
          <w:b/>
          <w:bCs/>
        </w:rPr>
        <w:t>vanishing gradient problem</w:t>
      </w:r>
      <w:r w:rsidRPr="00DF15EE">
        <w:rPr>
          <w:rFonts w:ascii="Cambria" w:hAnsi="Cambria"/>
        </w:rPr>
        <w:t>. When processing long sequences, the RNN may have difficulty remembering information from earlier parts of the text.</w:t>
      </w:r>
    </w:p>
    <w:p w14:paraId="1C13B8C3" w14:textId="77FA102F" w:rsidR="00DF15EE" w:rsidRDefault="00DF15EE" w:rsidP="00B215FC">
      <w:pPr>
        <w:spacing w:after="0" w:line="240" w:lineRule="auto"/>
        <w:ind w:left="709"/>
        <w:jc w:val="both"/>
        <w:rPr>
          <w:rFonts w:ascii="Cambria" w:hAnsi="Cambria"/>
        </w:rPr>
      </w:pPr>
      <w:r w:rsidRPr="00DF15EE">
        <w:rPr>
          <w:rFonts w:ascii="Cambria" w:hAnsi="Cambria"/>
        </w:rPr>
        <w:t xml:space="preserve">Therefore, Simple RNNs may lose important </w:t>
      </w:r>
      <w:r w:rsidRPr="00DF15EE">
        <w:rPr>
          <w:rFonts w:ascii="Cambria" w:hAnsi="Cambria"/>
          <w:b/>
          <w:bCs/>
        </w:rPr>
        <w:t>long-term dependencies</w:t>
      </w:r>
      <w:r w:rsidRPr="00DF15EE">
        <w:rPr>
          <w:rFonts w:ascii="Cambria" w:hAnsi="Cambria"/>
        </w:rPr>
        <w:t>.</w:t>
      </w:r>
    </w:p>
    <w:p w14:paraId="160AF974" w14:textId="77777777" w:rsidR="00DF15EE" w:rsidRPr="00DF15EE" w:rsidRDefault="00DF15EE" w:rsidP="00DF15EE">
      <w:pPr>
        <w:spacing w:after="0" w:line="240" w:lineRule="auto"/>
        <w:ind w:left="709"/>
        <w:jc w:val="both"/>
        <w:rPr>
          <w:rFonts w:ascii="Cambria" w:hAnsi="Cambria"/>
        </w:rPr>
      </w:pPr>
    </w:p>
    <w:p w14:paraId="4ADCA887" w14:textId="1DBCA5A5" w:rsidR="00DF15EE" w:rsidRDefault="00336C80" w:rsidP="00DF15EE">
      <w:pPr>
        <w:pStyle w:val="ListParagraph"/>
        <w:numPr>
          <w:ilvl w:val="0"/>
          <w:numId w:val="19"/>
        </w:numPr>
        <w:spacing w:after="0" w:line="240" w:lineRule="auto"/>
        <w:ind w:left="709" w:hanging="283"/>
        <w:jc w:val="both"/>
        <w:rPr>
          <w:rFonts w:ascii="Cambria" w:hAnsi="Cambria"/>
        </w:rPr>
      </w:pPr>
      <w:r w:rsidRPr="00336C80">
        <w:rPr>
          <w:rFonts w:ascii="Cambria" w:hAnsi="Cambria"/>
        </w:rPr>
        <w:t>Discuss the effect of sequence length on the performance of the text generation model.</w:t>
      </w:r>
    </w:p>
    <w:p w14:paraId="40421B80" w14:textId="77777777" w:rsidR="00DF15EE" w:rsidRDefault="00DF15EE" w:rsidP="00DF15EE">
      <w:pPr>
        <w:spacing w:after="0" w:line="240" w:lineRule="auto"/>
        <w:jc w:val="both"/>
        <w:rPr>
          <w:rFonts w:ascii="Cambria" w:hAnsi="Cambria"/>
        </w:rPr>
      </w:pPr>
    </w:p>
    <w:p w14:paraId="54A800ED" w14:textId="77777777" w:rsidR="00DF15EE" w:rsidRPr="00DF15EE" w:rsidRDefault="00DF15EE" w:rsidP="00DF15EE">
      <w:pPr>
        <w:spacing w:after="0" w:line="240" w:lineRule="auto"/>
        <w:ind w:left="709"/>
        <w:jc w:val="both"/>
        <w:rPr>
          <w:rFonts w:ascii="Cambria" w:hAnsi="Cambria"/>
        </w:rPr>
      </w:pPr>
      <w:r w:rsidRPr="00DF15EE">
        <w:rPr>
          <w:rFonts w:ascii="Cambria" w:hAnsi="Cambria"/>
        </w:rPr>
        <w:t>Sequence length determines how much previous context the RNN receives.</w:t>
      </w:r>
    </w:p>
    <w:p w14:paraId="4C385A6A" w14:textId="77777777" w:rsidR="00DF15EE" w:rsidRPr="00DF15EE" w:rsidRDefault="00DF15EE" w:rsidP="00DF15EE">
      <w:pPr>
        <w:numPr>
          <w:ilvl w:val="0"/>
          <w:numId w:val="35"/>
        </w:num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  <w:r w:rsidRPr="00DF15EE">
        <w:rPr>
          <w:rFonts w:ascii="Cambria" w:hAnsi="Cambria"/>
          <w:b/>
          <w:bCs/>
        </w:rPr>
        <w:t>Short sequences:</w:t>
      </w:r>
      <w:r w:rsidRPr="00DF15EE">
        <w:rPr>
          <w:rFonts w:ascii="Cambria" w:hAnsi="Cambria"/>
        </w:rPr>
        <w:t xml:space="preserve"> Faster training but less context, which can reduce text coherence. </w:t>
      </w:r>
    </w:p>
    <w:p w14:paraId="28F177F0" w14:textId="77777777" w:rsidR="00DF15EE" w:rsidRPr="00DF15EE" w:rsidRDefault="00DF15EE" w:rsidP="00DF15EE">
      <w:pPr>
        <w:numPr>
          <w:ilvl w:val="0"/>
          <w:numId w:val="35"/>
        </w:num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  <w:r w:rsidRPr="00DF15EE">
        <w:rPr>
          <w:rFonts w:ascii="Cambria" w:hAnsi="Cambria"/>
          <w:b/>
          <w:bCs/>
        </w:rPr>
        <w:t>Long sequences:</w:t>
      </w:r>
      <w:r w:rsidRPr="00DF15EE">
        <w:rPr>
          <w:rFonts w:ascii="Cambria" w:hAnsi="Cambria"/>
        </w:rPr>
        <w:t xml:space="preserve"> More context and potentially better </w:t>
      </w:r>
      <w:proofErr w:type="gramStart"/>
      <w:r w:rsidRPr="00DF15EE">
        <w:rPr>
          <w:rFonts w:ascii="Cambria" w:hAnsi="Cambria"/>
        </w:rPr>
        <w:t>predictions, but</w:t>
      </w:r>
      <w:proofErr w:type="gramEnd"/>
      <w:r w:rsidRPr="00DF15EE">
        <w:rPr>
          <w:rFonts w:ascii="Cambria" w:hAnsi="Cambria"/>
        </w:rPr>
        <w:t xml:space="preserve"> require more computation and may make training difficult. </w:t>
      </w:r>
    </w:p>
    <w:p w14:paraId="52930D73" w14:textId="77777777" w:rsidR="00DF15EE" w:rsidRPr="00DF15EE" w:rsidRDefault="00DF15EE" w:rsidP="00DF15EE">
      <w:pPr>
        <w:spacing w:after="0" w:line="240" w:lineRule="auto"/>
        <w:ind w:left="709"/>
        <w:jc w:val="both"/>
        <w:rPr>
          <w:rFonts w:ascii="Cambria" w:hAnsi="Cambria"/>
        </w:rPr>
      </w:pPr>
      <w:r w:rsidRPr="00DF15EE">
        <w:rPr>
          <w:rFonts w:ascii="Cambria" w:hAnsi="Cambria"/>
        </w:rPr>
        <w:t xml:space="preserve">Therefore, an appropriate sequence length should be selected to balance </w:t>
      </w:r>
      <w:r w:rsidRPr="00DF15EE">
        <w:rPr>
          <w:rFonts w:ascii="Cambria" w:hAnsi="Cambria"/>
          <w:b/>
          <w:bCs/>
        </w:rPr>
        <w:t>context, accuracy, and computational cost</w:t>
      </w:r>
      <w:r w:rsidRPr="00DF15EE">
        <w:rPr>
          <w:rFonts w:ascii="Cambria" w:hAnsi="Cambria"/>
        </w:rPr>
        <w:t>.</w:t>
      </w:r>
    </w:p>
    <w:p w14:paraId="1DEABB01" w14:textId="77777777" w:rsidR="00336C80" w:rsidRPr="00336C80" w:rsidRDefault="00336C80" w:rsidP="00336C80">
      <w:pPr>
        <w:spacing w:after="0" w:line="240" w:lineRule="auto"/>
        <w:jc w:val="both"/>
        <w:rPr>
          <w:rFonts w:ascii="Cambria" w:hAnsi="Cambria"/>
        </w:rPr>
      </w:pPr>
    </w:p>
    <w:p w14:paraId="295D318A" w14:textId="77777777" w:rsidR="0081335D" w:rsidRDefault="0081335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7240572C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D2B94"/>
    <w:multiLevelType w:val="multilevel"/>
    <w:tmpl w:val="274CF2D4"/>
    <w:lvl w:ilvl="0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7"/>
        </w:tabs>
        <w:ind w:left="235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7"/>
        </w:tabs>
        <w:ind w:left="307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7"/>
        </w:tabs>
        <w:ind w:left="379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7"/>
        </w:tabs>
        <w:ind w:left="451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7"/>
        </w:tabs>
        <w:ind w:left="523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7"/>
        </w:tabs>
        <w:ind w:left="595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7"/>
        </w:tabs>
        <w:ind w:left="667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7"/>
        </w:tabs>
        <w:ind w:left="7397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E6624"/>
    <w:multiLevelType w:val="multilevel"/>
    <w:tmpl w:val="5F1E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B452B"/>
    <w:multiLevelType w:val="multilevel"/>
    <w:tmpl w:val="852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61E10"/>
    <w:multiLevelType w:val="multilevel"/>
    <w:tmpl w:val="EF6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93D96"/>
    <w:multiLevelType w:val="multilevel"/>
    <w:tmpl w:val="AF861AD0"/>
    <w:lvl w:ilvl="0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71530"/>
    <w:multiLevelType w:val="multilevel"/>
    <w:tmpl w:val="2D8C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3"/>
  </w:num>
  <w:num w:numId="2" w16cid:durableId="336200858">
    <w:abstractNumId w:val="33"/>
  </w:num>
  <w:num w:numId="3" w16cid:durableId="954285534">
    <w:abstractNumId w:val="34"/>
  </w:num>
  <w:num w:numId="4" w16cid:durableId="243952355">
    <w:abstractNumId w:val="17"/>
  </w:num>
  <w:num w:numId="5" w16cid:durableId="724909196">
    <w:abstractNumId w:val="25"/>
  </w:num>
  <w:num w:numId="6" w16cid:durableId="851799693">
    <w:abstractNumId w:val="8"/>
  </w:num>
  <w:num w:numId="7" w16cid:durableId="2121335618">
    <w:abstractNumId w:val="29"/>
  </w:num>
  <w:num w:numId="8" w16cid:durableId="1930767245">
    <w:abstractNumId w:val="11"/>
  </w:num>
  <w:num w:numId="9" w16cid:durableId="542912517">
    <w:abstractNumId w:val="26"/>
  </w:num>
  <w:num w:numId="10" w16cid:durableId="1564176450">
    <w:abstractNumId w:val="27"/>
  </w:num>
  <w:num w:numId="11" w16cid:durableId="1813061182">
    <w:abstractNumId w:val="28"/>
  </w:num>
  <w:num w:numId="12" w16cid:durableId="1747922484">
    <w:abstractNumId w:val="13"/>
  </w:num>
  <w:num w:numId="13" w16cid:durableId="1700399660">
    <w:abstractNumId w:val="18"/>
  </w:num>
  <w:num w:numId="14" w16cid:durableId="1839998139">
    <w:abstractNumId w:val="22"/>
  </w:num>
  <w:num w:numId="15" w16cid:durableId="694424765">
    <w:abstractNumId w:val="14"/>
  </w:num>
  <w:num w:numId="16" w16cid:durableId="1446969628">
    <w:abstractNumId w:val="7"/>
  </w:num>
  <w:num w:numId="17" w16cid:durableId="1506817809">
    <w:abstractNumId w:val="15"/>
  </w:num>
  <w:num w:numId="18" w16cid:durableId="15546876">
    <w:abstractNumId w:val="16"/>
  </w:num>
  <w:num w:numId="19" w16cid:durableId="1448769848">
    <w:abstractNumId w:val="12"/>
  </w:num>
  <w:num w:numId="20" w16cid:durableId="327363272">
    <w:abstractNumId w:val="2"/>
  </w:num>
  <w:num w:numId="21" w16cid:durableId="1738701439">
    <w:abstractNumId w:val="31"/>
  </w:num>
  <w:num w:numId="22" w16cid:durableId="1891769609">
    <w:abstractNumId w:val="4"/>
  </w:num>
  <w:num w:numId="23" w16cid:durableId="935485149">
    <w:abstractNumId w:val="9"/>
  </w:num>
  <w:num w:numId="24" w16cid:durableId="1109816810">
    <w:abstractNumId w:val="1"/>
  </w:num>
  <w:num w:numId="25" w16cid:durableId="1822960160">
    <w:abstractNumId w:val="30"/>
  </w:num>
  <w:num w:numId="26" w16cid:durableId="1118378497">
    <w:abstractNumId w:val="19"/>
  </w:num>
  <w:num w:numId="27" w16cid:durableId="885531466">
    <w:abstractNumId w:val="21"/>
  </w:num>
  <w:num w:numId="28" w16cid:durableId="1354261474">
    <w:abstractNumId w:val="0"/>
  </w:num>
  <w:num w:numId="29" w16cid:durableId="225651881">
    <w:abstractNumId w:val="6"/>
  </w:num>
  <w:num w:numId="30" w16cid:durableId="840849163">
    <w:abstractNumId w:val="20"/>
  </w:num>
  <w:num w:numId="31" w16cid:durableId="1647051224">
    <w:abstractNumId w:val="23"/>
  </w:num>
  <w:num w:numId="32" w16cid:durableId="1437748886">
    <w:abstractNumId w:val="10"/>
  </w:num>
  <w:num w:numId="33" w16cid:durableId="299699803">
    <w:abstractNumId w:val="32"/>
  </w:num>
  <w:num w:numId="34" w16cid:durableId="856819169">
    <w:abstractNumId w:val="5"/>
  </w:num>
  <w:num w:numId="35" w16cid:durableId="199375665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83840"/>
    <w:rsid w:val="001E233A"/>
    <w:rsid w:val="00207E4A"/>
    <w:rsid w:val="00227748"/>
    <w:rsid w:val="00236C10"/>
    <w:rsid w:val="00300F00"/>
    <w:rsid w:val="00336C80"/>
    <w:rsid w:val="004C77EB"/>
    <w:rsid w:val="004E289D"/>
    <w:rsid w:val="00554353"/>
    <w:rsid w:val="005E37B5"/>
    <w:rsid w:val="00610E0E"/>
    <w:rsid w:val="006623DE"/>
    <w:rsid w:val="00677EC3"/>
    <w:rsid w:val="00716397"/>
    <w:rsid w:val="00727BF0"/>
    <w:rsid w:val="007D77D1"/>
    <w:rsid w:val="0081335D"/>
    <w:rsid w:val="0083104D"/>
    <w:rsid w:val="0087295E"/>
    <w:rsid w:val="008747F5"/>
    <w:rsid w:val="00AC47C1"/>
    <w:rsid w:val="00B215FC"/>
    <w:rsid w:val="00B21EE3"/>
    <w:rsid w:val="00B52E80"/>
    <w:rsid w:val="00B6025A"/>
    <w:rsid w:val="00B73230"/>
    <w:rsid w:val="00B81DA8"/>
    <w:rsid w:val="00B868D7"/>
    <w:rsid w:val="00D2023B"/>
    <w:rsid w:val="00D30834"/>
    <w:rsid w:val="00D50B85"/>
    <w:rsid w:val="00D70DEC"/>
    <w:rsid w:val="00DB1B6D"/>
    <w:rsid w:val="00DC5B2C"/>
    <w:rsid w:val="00DF15EE"/>
    <w:rsid w:val="00E2134C"/>
    <w:rsid w:val="00ED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9ffb14c65e0150478448d71733a21398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5b5569e2a2a9a0d8c9ed779911c6d7d5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B21E2C-8295-4BE8-8162-A8D949B0DD23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2.xml><?xml version="1.0" encoding="utf-8"?>
<ds:datastoreItem xmlns:ds="http://schemas.openxmlformats.org/officeDocument/2006/customXml" ds:itemID="{5DD0552B-11F4-46A4-8702-E262845A2A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B1BED5-898F-43AD-8917-06F1870D02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11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Hariharan V S 24BAD030</cp:lastModifiedBy>
  <cp:revision>10</cp:revision>
  <cp:lastPrinted>2026-01-22T11:25:00Z</cp:lastPrinted>
  <dcterms:created xsi:type="dcterms:W3CDTF">2026-07-10T06:03:00Z</dcterms:created>
  <dcterms:modified xsi:type="dcterms:W3CDTF">2026-08-24T09:16:00Z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