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F291" w14:textId="7DCDDE5A" w:rsidR="00B050B8" w:rsidRDefault="00362B2E" w:rsidP="00362B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1 </w:t>
      </w:r>
      <w:r w:rsidRPr="00362B2E">
        <w:rPr>
          <w:rFonts w:ascii="Times New Roman" w:hAnsi="Times New Roman" w:cs="Times New Roman"/>
          <w:b/>
          <w:bCs/>
        </w:rPr>
        <w:t>Simulation and Comparative Analysis of FDMA, TDMA and CDMA: Resource Allocation, User Capacity and Mobile-Generation Context</w:t>
      </w:r>
    </w:p>
    <w:p w14:paraId="7D723221" w14:textId="057FA59B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Name:</w:t>
      </w:r>
      <w:r w:rsidR="00AF1A70">
        <w:rPr>
          <w:rFonts w:ascii="Times New Roman" w:hAnsi="Times New Roman" w:cs="Times New Roman"/>
        </w:rPr>
        <w:t>hariharan</w:t>
      </w:r>
      <w:proofErr w:type="spellEnd"/>
      <w:r>
        <w:rPr>
          <w:rFonts w:ascii="Times New Roman" w:hAnsi="Times New Roman" w:cs="Times New Roman"/>
        </w:rPr>
        <w:t xml:space="preserve">                                                                                    </w:t>
      </w:r>
      <w:r w:rsidRPr="00362B2E">
        <w:rPr>
          <w:rFonts w:ascii="Times New Roman" w:hAnsi="Times New Roman" w:cs="Times New Roman"/>
        </w:rPr>
        <w:t>Reg.no: 1</w:t>
      </w:r>
      <w:r w:rsidR="00AF1A70">
        <w:rPr>
          <w:rFonts w:ascii="Times New Roman" w:hAnsi="Times New Roman" w:cs="Times New Roman"/>
        </w:rPr>
        <w:t>912260124</w:t>
      </w:r>
    </w:p>
    <w:p w14:paraId="1A5CCCC8" w14:textId="77777777" w:rsidR="00362B2E" w:rsidRDefault="00362B2E" w:rsidP="00362B2E">
      <w:pPr>
        <w:spacing w:after="0"/>
        <w:rPr>
          <w:rFonts w:ascii="Times New Roman" w:hAnsi="Times New Roman" w:cs="Times New Roman"/>
          <w:b/>
          <w:bCs/>
        </w:rPr>
      </w:pPr>
    </w:p>
    <w:p w14:paraId="3BD9EC43" w14:textId="6F3FD27A" w:rsidR="00362B2E" w:rsidRPr="00362B2E" w:rsidRDefault="00362B2E" w:rsidP="00362B2E">
      <w:pPr>
        <w:spacing w:after="0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>Aim:</w:t>
      </w:r>
    </w:p>
    <w:p w14:paraId="0C365798" w14:textId="77777777" w:rsid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To simulate and compare the basic resource-allocation methods used in FDMA, TDMA and CDMA, and examine how their assumed user capacity and interference behaviour differ.</w:t>
      </w:r>
    </w:p>
    <w:p w14:paraId="3FCCAAFF" w14:textId="77777777" w:rsidR="00362B2E" w:rsidRDefault="00362B2E" w:rsidP="00362B2E">
      <w:pPr>
        <w:spacing w:after="0"/>
        <w:rPr>
          <w:rFonts w:ascii="Times New Roman" w:hAnsi="Times New Roman" w:cs="Times New Roman"/>
        </w:rPr>
      </w:pPr>
    </w:p>
    <w:p w14:paraId="0D9EB21E" w14:textId="77777777" w:rsidR="00362B2E" w:rsidRDefault="00362B2E" w:rsidP="00362B2E">
      <w:pPr>
        <w:spacing w:after="0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 xml:space="preserve">Objective 1: </w:t>
      </w:r>
    </w:p>
    <w:p w14:paraId="420B6DE0" w14:textId="6E1DF075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To estimate and compare the illustrative number of users supported by FDMA, TDMA and CDMA using the specified system parameters.</w:t>
      </w:r>
    </w:p>
    <w:p w14:paraId="4B82F6F4" w14:textId="77777777" w:rsidR="00362B2E" w:rsidRPr="00362B2E" w:rsidRDefault="00362B2E" w:rsidP="00362B2E">
      <w:pPr>
        <w:spacing w:after="0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 xml:space="preserve"> </w:t>
      </w:r>
    </w:p>
    <w:p w14:paraId="7A48BA8A" w14:textId="77777777" w:rsidR="00362B2E" w:rsidRPr="00362B2E" w:rsidRDefault="00362B2E" w:rsidP="00362B2E">
      <w:pPr>
        <w:spacing w:after="0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>MATLAB program:</w:t>
      </w:r>
    </w:p>
    <w:p w14:paraId="53294069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&gt;&gt; % Comparison of FDMA, TDMA and CDMA</w:t>
      </w:r>
    </w:p>
    <w:p w14:paraId="7098D4C8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Simplified illustrative model; not a full cellular-network simulation.</w:t>
      </w:r>
    </w:p>
    <w:p w14:paraId="3227F84A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426CFDA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clear; </w:t>
      </w:r>
      <w:proofErr w:type="spellStart"/>
      <w:r w:rsidRPr="00362B2E">
        <w:rPr>
          <w:rFonts w:ascii="Times New Roman" w:hAnsi="Times New Roman" w:cs="Times New Roman"/>
        </w:rPr>
        <w:t>clc</w:t>
      </w:r>
      <w:proofErr w:type="spellEnd"/>
      <w:r w:rsidRPr="00362B2E">
        <w:rPr>
          <w:rFonts w:ascii="Times New Roman" w:hAnsi="Times New Roman" w:cs="Times New Roman"/>
        </w:rPr>
        <w:t>; close all;</w:t>
      </w:r>
    </w:p>
    <w:p w14:paraId="6A4B060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5B32C34F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Illustrative system parameters</w:t>
      </w:r>
    </w:p>
    <w:p w14:paraId="457B913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totalBandwidthHz</w:t>
      </w:r>
      <w:proofErr w:type="spellEnd"/>
      <w:r w:rsidRPr="00362B2E">
        <w:rPr>
          <w:rFonts w:ascii="Times New Roman" w:hAnsi="Times New Roman" w:cs="Times New Roman"/>
        </w:rPr>
        <w:t xml:space="preserve"> = 1e</w:t>
      </w:r>
      <w:proofErr w:type="gramStart"/>
      <w:r w:rsidRPr="00362B2E">
        <w:rPr>
          <w:rFonts w:ascii="Times New Roman" w:hAnsi="Times New Roman" w:cs="Times New Roman"/>
        </w:rPr>
        <w:t xml:space="preserve">6;   </w:t>
      </w:r>
      <w:proofErr w:type="gramEnd"/>
      <w:r w:rsidRPr="00362B2E">
        <w:rPr>
          <w:rFonts w:ascii="Times New Roman" w:hAnsi="Times New Roman" w:cs="Times New Roman"/>
        </w:rPr>
        <w:t xml:space="preserve">    % Total bandwidth: 1 MHz</w:t>
      </w:r>
    </w:p>
    <w:p w14:paraId="307E5A1F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fdmaChannelHz</w:t>
      </w:r>
      <w:proofErr w:type="spellEnd"/>
      <w:r w:rsidRPr="00362B2E">
        <w:rPr>
          <w:rFonts w:ascii="Times New Roman" w:hAnsi="Times New Roman" w:cs="Times New Roman"/>
        </w:rPr>
        <w:t xml:space="preserve">    = 200e</w:t>
      </w:r>
      <w:proofErr w:type="gramStart"/>
      <w:r w:rsidRPr="00362B2E">
        <w:rPr>
          <w:rFonts w:ascii="Times New Roman" w:hAnsi="Times New Roman" w:cs="Times New Roman"/>
        </w:rPr>
        <w:t xml:space="preserve">3;   </w:t>
      </w:r>
      <w:proofErr w:type="gramEnd"/>
      <w:r w:rsidRPr="00362B2E">
        <w:rPr>
          <w:rFonts w:ascii="Times New Roman" w:hAnsi="Times New Roman" w:cs="Times New Roman"/>
        </w:rPr>
        <w:t xml:space="preserve">  % FDMA channel width: 200 kHz</w:t>
      </w:r>
    </w:p>
    <w:p w14:paraId="7A54361E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tdmaSlots</w:t>
      </w:r>
      <w:proofErr w:type="spellEnd"/>
      <w:r w:rsidRPr="00362B2E">
        <w:rPr>
          <w:rFonts w:ascii="Times New Roman" w:hAnsi="Times New Roman" w:cs="Times New Roman"/>
        </w:rPr>
        <w:t xml:space="preserve">        = </w:t>
      </w:r>
      <w:proofErr w:type="gramStart"/>
      <w:r w:rsidRPr="00362B2E">
        <w:rPr>
          <w:rFonts w:ascii="Times New Roman" w:hAnsi="Times New Roman" w:cs="Times New Roman"/>
        </w:rPr>
        <w:t xml:space="preserve">8;   </w:t>
      </w:r>
      <w:proofErr w:type="gramEnd"/>
      <w:r w:rsidRPr="00362B2E">
        <w:rPr>
          <w:rFonts w:ascii="Times New Roman" w:hAnsi="Times New Roman" w:cs="Times New Roman"/>
        </w:rPr>
        <w:t xml:space="preserve">      % Number of TDMA slots per frame</w:t>
      </w:r>
    </w:p>
    <w:p w14:paraId="0BAD1B75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processingGain</w:t>
      </w:r>
      <w:proofErr w:type="spellEnd"/>
      <w:r w:rsidRPr="00362B2E">
        <w:rPr>
          <w:rFonts w:ascii="Times New Roman" w:hAnsi="Times New Roman" w:cs="Times New Roman"/>
        </w:rPr>
        <w:t xml:space="preserve">   = </w:t>
      </w:r>
      <w:proofErr w:type="gramStart"/>
      <w:r w:rsidRPr="00362B2E">
        <w:rPr>
          <w:rFonts w:ascii="Times New Roman" w:hAnsi="Times New Roman" w:cs="Times New Roman"/>
        </w:rPr>
        <w:t xml:space="preserve">64;   </w:t>
      </w:r>
      <w:proofErr w:type="gramEnd"/>
      <w:r w:rsidRPr="00362B2E">
        <w:rPr>
          <w:rFonts w:ascii="Times New Roman" w:hAnsi="Times New Roman" w:cs="Times New Roman"/>
        </w:rPr>
        <w:t xml:space="preserve">     % CDMA processing gain</w:t>
      </w:r>
    </w:p>
    <w:p w14:paraId="0B03030A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targetSIRdB</w:t>
      </w:r>
      <w:proofErr w:type="spellEnd"/>
      <w:r w:rsidRPr="00362B2E">
        <w:rPr>
          <w:rFonts w:ascii="Times New Roman" w:hAnsi="Times New Roman" w:cs="Times New Roman"/>
        </w:rPr>
        <w:t xml:space="preserve">      = </w:t>
      </w:r>
      <w:proofErr w:type="gramStart"/>
      <w:r w:rsidRPr="00362B2E">
        <w:rPr>
          <w:rFonts w:ascii="Times New Roman" w:hAnsi="Times New Roman" w:cs="Times New Roman"/>
        </w:rPr>
        <w:t xml:space="preserve">7;   </w:t>
      </w:r>
      <w:proofErr w:type="gramEnd"/>
      <w:r w:rsidRPr="00362B2E">
        <w:rPr>
          <w:rFonts w:ascii="Times New Roman" w:hAnsi="Times New Roman" w:cs="Times New Roman"/>
        </w:rPr>
        <w:t xml:space="preserve">      % Minimum acceptable CDMA SIR</w:t>
      </w:r>
    </w:p>
    <w:p w14:paraId="0D985E91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2970A28A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Capacity estimates under the stated assumptions</w:t>
      </w:r>
    </w:p>
    <w:p w14:paraId="6118550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fdmaUsers</w:t>
      </w:r>
      <w:proofErr w:type="spellEnd"/>
      <w:r w:rsidRPr="00362B2E">
        <w:rPr>
          <w:rFonts w:ascii="Times New Roman" w:hAnsi="Times New Roman" w:cs="Times New Roman"/>
        </w:rPr>
        <w:t xml:space="preserve"> = </w:t>
      </w:r>
      <w:proofErr w:type="gramStart"/>
      <w:r w:rsidRPr="00362B2E">
        <w:rPr>
          <w:rFonts w:ascii="Times New Roman" w:hAnsi="Times New Roman" w:cs="Times New Roman"/>
        </w:rPr>
        <w:t>floor(</w:t>
      </w:r>
      <w:proofErr w:type="spellStart"/>
      <w:proofErr w:type="gramEnd"/>
      <w:r w:rsidRPr="00362B2E">
        <w:rPr>
          <w:rFonts w:ascii="Times New Roman" w:hAnsi="Times New Roman" w:cs="Times New Roman"/>
        </w:rPr>
        <w:t>totalBandwidthHz</w:t>
      </w:r>
      <w:proofErr w:type="spellEnd"/>
      <w:r w:rsidRPr="00362B2E">
        <w:rPr>
          <w:rFonts w:ascii="Times New Roman" w:hAnsi="Times New Roman" w:cs="Times New Roman"/>
        </w:rPr>
        <w:t xml:space="preserve"> / </w:t>
      </w:r>
      <w:proofErr w:type="spellStart"/>
      <w:r w:rsidRPr="00362B2E">
        <w:rPr>
          <w:rFonts w:ascii="Times New Roman" w:hAnsi="Times New Roman" w:cs="Times New Roman"/>
        </w:rPr>
        <w:t>fdmaChannelHz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7D821580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tdmaUsers</w:t>
      </w:r>
      <w:proofErr w:type="spellEnd"/>
      <w:r w:rsidRPr="00362B2E">
        <w:rPr>
          <w:rFonts w:ascii="Times New Roman" w:hAnsi="Times New Roman" w:cs="Times New Roman"/>
        </w:rPr>
        <w:t xml:space="preserve"> = </w:t>
      </w:r>
      <w:proofErr w:type="spellStart"/>
      <w:r w:rsidRPr="00362B2E">
        <w:rPr>
          <w:rFonts w:ascii="Times New Roman" w:hAnsi="Times New Roman" w:cs="Times New Roman"/>
        </w:rPr>
        <w:t>tdmaSlots</w:t>
      </w:r>
      <w:proofErr w:type="spellEnd"/>
      <w:r w:rsidRPr="00362B2E">
        <w:rPr>
          <w:rFonts w:ascii="Times New Roman" w:hAnsi="Times New Roman" w:cs="Times New Roman"/>
        </w:rPr>
        <w:t>;</w:t>
      </w:r>
    </w:p>
    <w:p w14:paraId="027FBF4C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79DA7A6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targetSIR</w:t>
      </w:r>
      <w:proofErr w:type="spellEnd"/>
      <w:r w:rsidRPr="00362B2E">
        <w:rPr>
          <w:rFonts w:ascii="Times New Roman" w:hAnsi="Times New Roman" w:cs="Times New Roman"/>
        </w:rPr>
        <w:t xml:space="preserve"> = 10</w:t>
      </w:r>
      <w:proofErr w:type="gramStart"/>
      <w:r w:rsidRPr="00362B2E">
        <w:rPr>
          <w:rFonts w:ascii="Times New Roman" w:hAnsi="Times New Roman" w:cs="Times New Roman"/>
        </w:rPr>
        <w:t>^(</w:t>
      </w:r>
      <w:proofErr w:type="spellStart"/>
      <w:proofErr w:type="gramEnd"/>
      <w:r w:rsidRPr="00362B2E">
        <w:rPr>
          <w:rFonts w:ascii="Times New Roman" w:hAnsi="Times New Roman" w:cs="Times New Roman"/>
        </w:rPr>
        <w:t>targetSIRdB</w:t>
      </w:r>
      <w:proofErr w:type="spellEnd"/>
      <w:r w:rsidRPr="00362B2E">
        <w:rPr>
          <w:rFonts w:ascii="Times New Roman" w:hAnsi="Times New Roman" w:cs="Times New Roman"/>
        </w:rPr>
        <w:t xml:space="preserve"> / 10);</w:t>
      </w:r>
    </w:p>
    <w:p w14:paraId="4D95EF26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cdmaUsers</w:t>
      </w:r>
      <w:proofErr w:type="spellEnd"/>
      <w:r w:rsidRPr="00362B2E">
        <w:rPr>
          <w:rFonts w:ascii="Times New Roman" w:hAnsi="Times New Roman" w:cs="Times New Roman"/>
        </w:rPr>
        <w:t xml:space="preserve"> = </w:t>
      </w:r>
      <w:proofErr w:type="gramStart"/>
      <w:r w:rsidRPr="00362B2E">
        <w:rPr>
          <w:rFonts w:ascii="Times New Roman" w:hAnsi="Times New Roman" w:cs="Times New Roman"/>
        </w:rPr>
        <w:t>floor(</w:t>
      </w:r>
      <w:proofErr w:type="gramEnd"/>
      <w:r w:rsidRPr="00362B2E">
        <w:rPr>
          <w:rFonts w:ascii="Times New Roman" w:hAnsi="Times New Roman" w:cs="Times New Roman"/>
        </w:rPr>
        <w:t xml:space="preserve">1 + </w:t>
      </w:r>
      <w:proofErr w:type="spellStart"/>
      <w:r w:rsidRPr="00362B2E">
        <w:rPr>
          <w:rFonts w:ascii="Times New Roman" w:hAnsi="Times New Roman" w:cs="Times New Roman"/>
        </w:rPr>
        <w:t>processingGain</w:t>
      </w:r>
      <w:proofErr w:type="spellEnd"/>
      <w:r w:rsidRPr="00362B2E">
        <w:rPr>
          <w:rFonts w:ascii="Times New Roman" w:hAnsi="Times New Roman" w:cs="Times New Roman"/>
        </w:rPr>
        <w:t xml:space="preserve"> / </w:t>
      </w:r>
      <w:proofErr w:type="spellStart"/>
      <w:r w:rsidRPr="00362B2E">
        <w:rPr>
          <w:rFonts w:ascii="Times New Roman" w:hAnsi="Times New Roman" w:cs="Times New Roman"/>
        </w:rPr>
        <w:t>targetSIR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0C0464CB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1F9B6703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fprintf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'Illustrative maximum supported users\n');</w:t>
      </w:r>
    </w:p>
    <w:p w14:paraId="27CB9876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fprintf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 xml:space="preserve">'FDMA: %d users\n', </w:t>
      </w:r>
      <w:proofErr w:type="spellStart"/>
      <w:r w:rsidRPr="00362B2E">
        <w:rPr>
          <w:rFonts w:ascii="Times New Roman" w:hAnsi="Times New Roman" w:cs="Times New Roman"/>
        </w:rPr>
        <w:t>fdmaUsers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48A4AD73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fprintf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 xml:space="preserve">'TDMA: %d users\n', </w:t>
      </w:r>
      <w:proofErr w:type="spellStart"/>
      <w:r w:rsidRPr="00362B2E">
        <w:rPr>
          <w:rFonts w:ascii="Times New Roman" w:hAnsi="Times New Roman" w:cs="Times New Roman"/>
        </w:rPr>
        <w:t>tdmaUsers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709EF2A9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fprintf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'CDMA: %d users at a target SIR of %.1f dB\n\n', ...</w:t>
      </w:r>
    </w:p>
    <w:p w14:paraId="1CD02E17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</w:t>
      </w:r>
      <w:proofErr w:type="spellStart"/>
      <w:r w:rsidRPr="00362B2E">
        <w:rPr>
          <w:rFonts w:ascii="Times New Roman" w:hAnsi="Times New Roman" w:cs="Times New Roman"/>
        </w:rPr>
        <w:t>cdmaUsers</w:t>
      </w:r>
      <w:proofErr w:type="spellEnd"/>
      <w:r w:rsidRPr="00362B2E">
        <w:rPr>
          <w:rFonts w:ascii="Times New Roman" w:hAnsi="Times New Roman" w:cs="Times New Roman"/>
        </w:rPr>
        <w:t xml:space="preserve">, </w:t>
      </w:r>
      <w:proofErr w:type="spellStart"/>
      <w:r w:rsidRPr="00362B2E">
        <w:rPr>
          <w:rFonts w:ascii="Times New Roman" w:hAnsi="Times New Roman" w:cs="Times New Roman"/>
        </w:rPr>
        <w:t>targetSIRdB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7984E305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7A063FA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CDMA SIR as the number of simultaneous users increases</w:t>
      </w:r>
    </w:p>
    <w:p w14:paraId="5CC41DC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K = 2:30;</w:t>
      </w:r>
    </w:p>
    <w:p w14:paraId="6AB6C20A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sirLinear</w:t>
      </w:r>
      <w:proofErr w:type="spellEnd"/>
      <w:r w:rsidRPr="00362B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62B2E">
        <w:rPr>
          <w:rFonts w:ascii="Times New Roman" w:hAnsi="Times New Roman" w:cs="Times New Roman"/>
        </w:rPr>
        <w:t>processingGain</w:t>
      </w:r>
      <w:proofErr w:type="spellEnd"/>
      <w:r w:rsidRPr="00362B2E">
        <w:rPr>
          <w:rFonts w:ascii="Times New Roman" w:hAnsi="Times New Roman" w:cs="Times New Roman"/>
        </w:rPr>
        <w:t xml:space="preserve"> .</w:t>
      </w:r>
      <w:proofErr w:type="gramEnd"/>
      <w:r w:rsidRPr="00362B2E">
        <w:rPr>
          <w:rFonts w:ascii="Times New Roman" w:hAnsi="Times New Roman" w:cs="Times New Roman"/>
        </w:rPr>
        <w:t>/ (K - 1);</w:t>
      </w:r>
    </w:p>
    <w:p w14:paraId="003EF1AC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sirDb</w:t>
      </w:r>
      <w:proofErr w:type="spellEnd"/>
      <w:r w:rsidRPr="00362B2E">
        <w:rPr>
          <w:rFonts w:ascii="Times New Roman" w:hAnsi="Times New Roman" w:cs="Times New Roman"/>
        </w:rPr>
        <w:t xml:space="preserve"> = 10 * log10(</w:t>
      </w:r>
      <w:proofErr w:type="spellStart"/>
      <w:r w:rsidRPr="00362B2E">
        <w:rPr>
          <w:rFonts w:ascii="Times New Roman" w:hAnsi="Times New Roman" w:cs="Times New Roman"/>
        </w:rPr>
        <w:t>sirLinear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09CA068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26689DD1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lastRenderedPageBreak/>
        <w:t>% Display a comparison table</w:t>
      </w:r>
    </w:p>
    <w:p w14:paraId="167B350F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method = ["FDMA"; "TDMA"; "CDMA"];</w:t>
      </w:r>
    </w:p>
    <w:p w14:paraId="0FAF3863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supportedUsers</w:t>
      </w:r>
      <w:proofErr w:type="spellEnd"/>
      <w:r w:rsidRPr="00362B2E">
        <w:rPr>
          <w:rFonts w:ascii="Times New Roman" w:hAnsi="Times New Roman" w:cs="Times New Roman"/>
        </w:rPr>
        <w:t xml:space="preserve"> = [</w:t>
      </w:r>
      <w:proofErr w:type="spellStart"/>
      <w:r w:rsidRPr="00362B2E">
        <w:rPr>
          <w:rFonts w:ascii="Times New Roman" w:hAnsi="Times New Roman" w:cs="Times New Roman"/>
        </w:rPr>
        <w:t>fdmaUsers</w:t>
      </w:r>
      <w:proofErr w:type="spellEnd"/>
      <w:r w:rsidRPr="00362B2E">
        <w:rPr>
          <w:rFonts w:ascii="Times New Roman" w:hAnsi="Times New Roman" w:cs="Times New Roman"/>
        </w:rPr>
        <w:t xml:space="preserve">; </w:t>
      </w:r>
      <w:proofErr w:type="spellStart"/>
      <w:r w:rsidRPr="00362B2E">
        <w:rPr>
          <w:rFonts w:ascii="Times New Roman" w:hAnsi="Times New Roman" w:cs="Times New Roman"/>
        </w:rPr>
        <w:t>tdmaUsers</w:t>
      </w:r>
      <w:proofErr w:type="spellEnd"/>
      <w:r w:rsidRPr="00362B2E">
        <w:rPr>
          <w:rFonts w:ascii="Times New Roman" w:hAnsi="Times New Roman" w:cs="Times New Roman"/>
        </w:rPr>
        <w:t xml:space="preserve">; </w:t>
      </w:r>
      <w:proofErr w:type="spellStart"/>
      <w:r w:rsidRPr="00362B2E">
        <w:rPr>
          <w:rFonts w:ascii="Times New Roman" w:hAnsi="Times New Roman" w:cs="Times New Roman"/>
        </w:rPr>
        <w:t>cdmaUsers</w:t>
      </w:r>
      <w:proofErr w:type="spellEnd"/>
      <w:r w:rsidRPr="00362B2E">
        <w:rPr>
          <w:rFonts w:ascii="Times New Roman" w:hAnsi="Times New Roman" w:cs="Times New Roman"/>
        </w:rPr>
        <w:t>];</w:t>
      </w:r>
    </w:p>
    <w:p w14:paraId="5012E513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7FEAE77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results = </w:t>
      </w:r>
      <w:proofErr w:type="gramStart"/>
      <w:r w:rsidRPr="00362B2E">
        <w:rPr>
          <w:rFonts w:ascii="Times New Roman" w:hAnsi="Times New Roman" w:cs="Times New Roman"/>
        </w:rPr>
        <w:t>table(</w:t>
      </w:r>
      <w:proofErr w:type="gramEnd"/>
      <w:r w:rsidRPr="00362B2E">
        <w:rPr>
          <w:rFonts w:ascii="Times New Roman" w:hAnsi="Times New Roman" w:cs="Times New Roman"/>
        </w:rPr>
        <w:t xml:space="preserve">method, </w:t>
      </w:r>
      <w:proofErr w:type="spellStart"/>
      <w:r w:rsidRPr="00362B2E">
        <w:rPr>
          <w:rFonts w:ascii="Times New Roman" w:hAnsi="Times New Roman" w:cs="Times New Roman"/>
        </w:rPr>
        <w:t>supportedUsers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71BE0B5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disp</w:t>
      </w:r>
      <w:proofErr w:type="spellEnd"/>
      <w:r w:rsidRPr="00362B2E">
        <w:rPr>
          <w:rFonts w:ascii="Times New Roman" w:hAnsi="Times New Roman" w:cs="Times New Roman"/>
        </w:rPr>
        <w:t>(results);</w:t>
      </w:r>
    </w:p>
    <w:p w14:paraId="22C58CBB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0FB4951D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Plot estimated user capacity</w:t>
      </w:r>
    </w:p>
    <w:p w14:paraId="1DC92F56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figure;</w:t>
      </w:r>
    </w:p>
    <w:p w14:paraId="4A29B9C1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bar(categorical(method), </w:t>
      </w:r>
      <w:proofErr w:type="spellStart"/>
      <w:r w:rsidRPr="00362B2E">
        <w:rPr>
          <w:rFonts w:ascii="Times New Roman" w:hAnsi="Times New Roman" w:cs="Times New Roman"/>
        </w:rPr>
        <w:t>supportedUsers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3DC7EDD7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ylabel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'Illustrative maximum supported simultaneous users');</w:t>
      </w:r>
    </w:p>
    <w:p w14:paraId="39FC2AF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gramStart"/>
      <w:r w:rsidRPr="00362B2E">
        <w:rPr>
          <w:rFonts w:ascii="Times New Roman" w:hAnsi="Times New Roman" w:cs="Times New Roman"/>
        </w:rPr>
        <w:t>title(</w:t>
      </w:r>
      <w:proofErr w:type="gramEnd"/>
      <w:r w:rsidRPr="00362B2E">
        <w:rPr>
          <w:rFonts w:ascii="Times New Roman" w:hAnsi="Times New Roman" w:cs="Times New Roman"/>
        </w:rPr>
        <w:t>'FDMA, TDMA and CDMA: Capacity Estimate');</w:t>
      </w:r>
    </w:p>
    <w:p w14:paraId="1A085797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grid on;</w:t>
      </w:r>
    </w:p>
    <w:p w14:paraId="4D14EEE2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371D225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Plot estimated CDMA SIR as users are added</w:t>
      </w:r>
    </w:p>
    <w:p w14:paraId="73BABC4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figure;</w:t>
      </w:r>
    </w:p>
    <w:p w14:paraId="5DD56F0B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gramStart"/>
      <w:r w:rsidRPr="00362B2E">
        <w:rPr>
          <w:rFonts w:ascii="Times New Roman" w:hAnsi="Times New Roman" w:cs="Times New Roman"/>
        </w:rPr>
        <w:t>plot(</w:t>
      </w:r>
      <w:proofErr w:type="gramEnd"/>
      <w:r w:rsidRPr="00362B2E">
        <w:rPr>
          <w:rFonts w:ascii="Times New Roman" w:hAnsi="Times New Roman" w:cs="Times New Roman"/>
        </w:rPr>
        <w:t xml:space="preserve">K, </w:t>
      </w:r>
      <w:proofErr w:type="spellStart"/>
      <w:r w:rsidRPr="00362B2E">
        <w:rPr>
          <w:rFonts w:ascii="Times New Roman" w:hAnsi="Times New Roman" w:cs="Times New Roman"/>
        </w:rPr>
        <w:t>sirDb</w:t>
      </w:r>
      <w:proofErr w:type="spellEnd"/>
      <w:r w:rsidRPr="00362B2E">
        <w:rPr>
          <w:rFonts w:ascii="Times New Roman" w:hAnsi="Times New Roman" w:cs="Times New Roman"/>
        </w:rPr>
        <w:t>, 'o-', '</w:t>
      </w:r>
      <w:proofErr w:type="spellStart"/>
      <w:r w:rsidRPr="00362B2E">
        <w:rPr>
          <w:rFonts w:ascii="Times New Roman" w:hAnsi="Times New Roman" w:cs="Times New Roman"/>
        </w:rPr>
        <w:t>LineWidth</w:t>
      </w:r>
      <w:proofErr w:type="spellEnd"/>
      <w:r w:rsidRPr="00362B2E">
        <w:rPr>
          <w:rFonts w:ascii="Times New Roman" w:hAnsi="Times New Roman" w:cs="Times New Roman"/>
        </w:rPr>
        <w:t>', 1.5);</w:t>
      </w:r>
    </w:p>
    <w:p w14:paraId="6011DA07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on;</w:t>
      </w:r>
    </w:p>
    <w:p w14:paraId="27E62100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yline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spellStart"/>
      <w:proofErr w:type="gramEnd"/>
      <w:r w:rsidRPr="00362B2E">
        <w:rPr>
          <w:rFonts w:ascii="Times New Roman" w:hAnsi="Times New Roman" w:cs="Times New Roman"/>
        </w:rPr>
        <w:t>targetSIRdB</w:t>
      </w:r>
      <w:proofErr w:type="spellEnd"/>
      <w:r w:rsidRPr="00362B2E">
        <w:rPr>
          <w:rFonts w:ascii="Times New Roman" w:hAnsi="Times New Roman" w:cs="Times New Roman"/>
        </w:rPr>
        <w:t>, '--r', 'Target SIR');</w:t>
      </w:r>
    </w:p>
    <w:p w14:paraId="428CCA67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xlabel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'Number of simultaneous CDMA users (K)');</w:t>
      </w:r>
    </w:p>
    <w:p w14:paraId="2E3D9D3F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ylabel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'Estimated SIR (dB)');</w:t>
      </w:r>
    </w:p>
    <w:p w14:paraId="0CC64CD6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proofErr w:type="gramStart"/>
      <w:r w:rsidRPr="00362B2E">
        <w:rPr>
          <w:rFonts w:ascii="Times New Roman" w:hAnsi="Times New Roman" w:cs="Times New Roman"/>
        </w:rPr>
        <w:t>title(</w:t>
      </w:r>
      <w:proofErr w:type="gramEnd"/>
      <w:r w:rsidRPr="00362B2E">
        <w:rPr>
          <w:rFonts w:ascii="Times New Roman" w:hAnsi="Times New Roman" w:cs="Times New Roman"/>
        </w:rPr>
        <w:t>'Estimated CDMA SIR versus Number of Users');</w:t>
      </w:r>
    </w:p>
    <w:p w14:paraId="2E7E6424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grid on;</w:t>
      </w:r>
    </w:p>
    <w:p w14:paraId="41D48DF9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off;</w:t>
      </w:r>
    </w:p>
    <w:p w14:paraId="164B3A7F" w14:textId="77777777" w:rsidR="00362B2E" w:rsidRDefault="00362B2E" w:rsidP="00362B2E">
      <w:pPr>
        <w:spacing w:after="0"/>
        <w:rPr>
          <w:rFonts w:ascii="Times New Roman" w:hAnsi="Times New Roman" w:cs="Times New Roman"/>
        </w:rPr>
      </w:pPr>
    </w:p>
    <w:p w14:paraId="25AAAD7B" w14:textId="2A165DB1" w:rsidR="00362B2E" w:rsidRDefault="00362B2E" w:rsidP="00362B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D06BF4E" wp14:editId="47E7D8AA">
            <wp:simplePos x="0" y="0"/>
            <wp:positionH relativeFrom="column">
              <wp:posOffset>34290</wp:posOffset>
            </wp:positionH>
            <wp:positionV relativeFrom="page">
              <wp:posOffset>6337935</wp:posOffset>
            </wp:positionV>
            <wp:extent cx="5731510" cy="3218180"/>
            <wp:effectExtent l="0" t="0" r="2540" b="1270"/>
            <wp:wrapTopAndBottom/>
            <wp:docPr id="19002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0726" name="Picture 19002107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Result:</w:t>
      </w:r>
    </w:p>
    <w:p w14:paraId="5C11D996" w14:textId="77777777" w:rsidR="00362B2E" w:rsidRDefault="00362B2E" w:rsidP="00362B2E">
      <w:pPr>
        <w:spacing w:after="0"/>
        <w:rPr>
          <w:rFonts w:ascii="Times New Roman" w:hAnsi="Times New Roman" w:cs="Times New Roman"/>
        </w:rPr>
      </w:pPr>
    </w:p>
    <w:p w14:paraId="530043A4" w14:textId="77777777" w:rsidR="00362B2E" w:rsidRDefault="00362B2E" w:rsidP="00362B2E">
      <w:pPr>
        <w:spacing w:after="0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  <w:b/>
          <w:bCs/>
        </w:rPr>
        <w:lastRenderedPageBreak/>
        <w:t>Objective 2: CDMA SIR analysis:</w:t>
      </w:r>
      <w:r w:rsidRPr="00362B2E">
        <w:rPr>
          <w:rFonts w:ascii="Times New Roman" w:hAnsi="Times New Roman" w:cs="Times New Roman"/>
        </w:rPr>
        <w:br/>
        <w:t xml:space="preserve">To </w:t>
      </w:r>
      <w:proofErr w:type="spellStart"/>
      <w:r w:rsidRPr="00362B2E">
        <w:rPr>
          <w:rFonts w:ascii="Times New Roman" w:hAnsi="Times New Roman" w:cs="Times New Roman"/>
        </w:rPr>
        <w:t>analyze</w:t>
      </w:r>
      <w:proofErr w:type="spellEnd"/>
      <w:r w:rsidRPr="00362B2E">
        <w:rPr>
          <w:rFonts w:ascii="Times New Roman" w:hAnsi="Times New Roman" w:cs="Times New Roman"/>
        </w:rPr>
        <w:t xml:space="preserve"> how the estimated CDMA signal-to-interference ratio changes as the number of simultaneous users increases.</w:t>
      </w:r>
    </w:p>
    <w:p w14:paraId="78963A06" w14:textId="77777777" w:rsidR="00362B2E" w:rsidRDefault="00362B2E" w:rsidP="00362B2E">
      <w:pPr>
        <w:spacing w:after="0"/>
        <w:rPr>
          <w:rFonts w:ascii="Times New Roman" w:hAnsi="Times New Roman" w:cs="Times New Roman"/>
        </w:rPr>
      </w:pPr>
    </w:p>
    <w:p w14:paraId="150103A6" w14:textId="098D3150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BC22890" wp14:editId="3BBFCB52">
            <wp:simplePos x="0" y="0"/>
            <wp:positionH relativeFrom="margin">
              <wp:align>left</wp:align>
            </wp:positionH>
            <wp:positionV relativeFrom="page">
              <wp:posOffset>2202469</wp:posOffset>
            </wp:positionV>
            <wp:extent cx="5731510" cy="3218180"/>
            <wp:effectExtent l="0" t="0" r="2540" b="1270"/>
            <wp:wrapSquare wrapText="bothSides"/>
            <wp:docPr id="854944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4876" name="Picture 8549448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10F68" w14:textId="77777777" w:rsidR="00362B2E" w:rsidRPr="00362B2E" w:rsidRDefault="00362B2E" w:rsidP="00362B2E">
      <w:pPr>
        <w:spacing w:after="0"/>
        <w:rPr>
          <w:rFonts w:ascii="Times New Roman" w:hAnsi="Times New Roman" w:cs="Times New Roman"/>
        </w:rPr>
      </w:pPr>
    </w:p>
    <w:p w14:paraId="3D9AFC4D" w14:textId="77777777" w:rsidR="00362B2E" w:rsidRDefault="00362B2E" w:rsidP="00362B2E">
      <w:pPr>
        <w:rPr>
          <w:rFonts w:ascii="Times New Roman" w:hAnsi="Times New Roman" w:cs="Times New Roman"/>
          <w:b/>
          <w:bCs/>
        </w:rPr>
      </w:pPr>
    </w:p>
    <w:p w14:paraId="6FA61DB3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  <w:i/>
          <w:iCs/>
        </w:rPr>
      </w:pPr>
      <w:r w:rsidRPr="00362B2E">
        <w:rPr>
          <w:rFonts w:ascii="Times New Roman" w:hAnsi="Times New Roman" w:cs="Times New Roman"/>
          <w:b/>
          <w:bCs/>
        </w:rPr>
        <w:t>Objective 3: Mobile-generation comparison:</w:t>
      </w:r>
      <w:r w:rsidRPr="00362B2E">
        <w:rPr>
          <w:rFonts w:ascii="Times New Roman" w:hAnsi="Times New Roman" w:cs="Times New Roman"/>
        </w:rPr>
        <w:br/>
        <w:t>To relate representative multiple-access techniques to the evolution of mobile communication systems from 1G to 5G.</w:t>
      </w:r>
    </w:p>
    <w:p w14:paraId="52CE56E9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>MATLAB Program:</w:t>
      </w:r>
    </w:p>
    <w:p w14:paraId="50E8FE49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generation = ["1G"; "2G"; "2G"; "3G"; "4G"; "5G"];</w:t>
      </w:r>
    </w:p>
    <w:p w14:paraId="157027F7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system = ["AMPS"; "GSM"; "IS-95"; "UMTS"; "LTE"; "5G NR"];</w:t>
      </w:r>
    </w:p>
    <w:p w14:paraId="0AB9E25C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accessMethod</w:t>
      </w:r>
      <w:proofErr w:type="spellEnd"/>
      <w:r w:rsidRPr="00362B2E">
        <w:rPr>
          <w:rFonts w:ascii="Times New Roman" w:hAnsi="Times New Roman" w:cs="Times New Roman"/>
        </w:rPr>
        <w:t xml:space="preserve"> = ["FDMA"; "TDMA"; "CDMA"; "WCDMA"; "OFDMA"; "OFDMA-based"];</w:t>
      </w:r>
    </w:p>
    <w:p w14:paraId="182D9CAB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keyIdea</w:t>
      </w:r>
      <w:proofErr w:type="spellEnd"/>
      <w:r w:rsidRPr="00362B2E">
        <w:rPr>
          <w:rFonts w:ascii="Times New Roman" w:hAnsi="Times New Roman" w:cs="Times New Roman"/>
        </w:rPr>
        <w:t xml:space="preserve"> = ["Separate frequency channels"; ...</w:t>
      </w:r>
    </w:p>
    <w:p w14:paraId="28E01D45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"Separate time slots"; ...</w:t>
      </w:r>
    </w:p>
    <w:p w14:paraId="38CFAF0B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"Code-based user separation"; ...</w:t>
      </w:r>
    </w:p>
    <w:p w14:paraId="127AFDB5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"Wideband code-based access"; ...</w:t>
      </w:r>
    </w:p>
    <w:p w14:paraId="1363D1E3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"Orthogonal frequency resources"; ...</w:t>
      </w:r>
    </w:p>
    <w:p w14:paraId="459D709A" w14:textId="09DE0208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"Flexible OFDM-based radio access"];</w:t>
      </w:r>
    </w:p>
    <w:p w14:paraId="43F58B80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evolutionTable</w:t>
      </w:r>
      <w:proofErr w:type="spellEnd"/>
      <w:r w:rsidRPr="00362B2E">
        <w:rPr>
          <w:rFonts w:ascii="Times New Roman" w:hAnsi="Times New Roman" w:cs="Times New Roman"/>
        </w:rPr>
        <w:t xml:space="preserve"> = </w:t>
      </w:r>
      <w:proofErr w:type="gramStart"/>
      <w:r w:rsidRPr="00362B2E">
        <w:rPr>
          <w:rFonts w:ascii="Times New Roman" w:hAnsi="Times New Roman" w:cs="Times New Roman"/>
        </w:rPr>
        <w:t>table(</w:t>
      </w:r>
      <w:proofErr w:type="gramEnd"/>
      <w:r w:rsidRPr="00362B2E">
        <w:rPr>
          <w:rFonts w:ascii="Times New Roman" w:hAnsi="Times New Roman" w:cs="Times New Roman"/>
        </w:rPr>
        <w:t xml:space="preserve">generation, system, </w:t>
      </w:r>
      <w:proofErr w:type="spellStart"/>
      <w:r w:rsidRPr="00362B2E">
        <w:rPr>
          <w:rFonts w:ascii="Times New Roman" w:hAnsi="Times New Roman" w:cs="Times New Roman"/>
        </w:rPr>
        <w:t>accessMethod</w:t>
      </w:r>
      <w:proofErr w:type="spellEnd"/>
      <w:r w:rsidRPr="00362B2E">
        <w:rPr>
          <w:rFonts w:ascii="Times New Roman" w:hAnsi="Times New Roman" w:cs="Times New Roman"/>
        </w:rPr>
        <w:t xml:space="preserve">, </w:t>
      </w:r>
      <w:proofErr w:type="spellStart"/>
      <w:r w:rsidRPr="00362B2E">
        <w:rPr>
          <w:rFonts w:ascii="Times New Roman" w:hAnsi="Times New Roman" w:cs="Times New Roman"/>
        </w:rPr>
        <w:t>keyIdea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3DF5993F" w14:textId="77777777" w:rsidR="00362B2E" w:rsidRDefault="00362B2E" w:rsidP="00362B2E">
      <w:pPr>
        <w:spacing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disp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spellStart"/>
      <w:r w:rsidRPr="00362B2E">
        <w:rPr>
          <w:rFonts w:ascii="Times New Roman" w:hAnsi="Times New Roman" w:cs="Times New Roman"/>
        </w:rPr>
        <w:t>evolutionTable</w:t>
      </w:r>
      <w:proofErr w:type="spellEnd"/>
      <w:r w:rsidRPr="00362B2E">
        <w:rPr>
          <w:rFonts w:ascii="Times New Roman" w:hAnsi="Times New Roman" w:cs="Times New Roman"/>
        </w:rPr>
        <w:t>);</w:t>
      </w:r>
    </w:p>
    <w:p w14:paraId="24ADFA6C" w14:textId="6615A515" w:rsid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0E8C3DC5" w14:textId="36592DA9" w:rsid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397920" wp14:editId="17E4B350">
            <wp:extent cx="5731510" cy="3218180"/>
            <wp:effectExtent l="0" t="0" r="2540" b="1270"/>
            <wp:docPr id="1190440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0244" name="Picture 1190440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8912" w14:textId="77777777" w:rsidR="00362B2E" w:rsidRDefault="00362B2E" w:rsidP="00362B2E">
      <w:pPr>
        <w:spacing w:line="240" w:lineRule="auto"/>
        <w:rPr>
          <w:rFonts w:ascii="Times New Roman" w:hAnsi="Times New Roman" w:cs="Times New Roman"/>
        </w:rPr>
      </w:pPr>
    </w:p>
    <w:p w14:paraId="34E23047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  <w:i/>
          <w:iCs/>
        </w:rPr>
      </w:pPr>
      <w:r w:rsidRPr="00362B2E">
        <w:rPr>
          <w:rFonts w:ascii="Times New Roman" w:hAnsi="Times New Roman" w:cs="Times New Roman"/>
          <w:b/>
          <w:bCs/>
        </w:rPr>
        <w:t>Objective 4:</w:t>
      </w:r>
      <w:r w:rsidRPr="00362B2E">
        <w:rPr>
          <w:rFonts w:ascii="Times New Roman" w:hAnsi="Times New Roman" w:cs="Times New Roman"/>
        </w:rPr>
        <w:t xml:space="preserve"> </w:t>
      </w:r>
      <w:r w:rsidRPr="00362B2E">
        <w:rPr>
          <w:rFonts w:ascii="Times New Roman" w:hAnsi="Times New Roman" w:cs="Times New Roman"/>
          <w:b/>
          <w:bCs/>
        </w:rPr>
        <w:t>Resource-allocation diagrams:</w:t>
      </w:r>
      <w:r w:rsidRPr="00362B2E">
        <w:rPr>
          <w:rFonts w:ascii="Times New Roman" w:hAnsi="Times New Roman" w:cs="Times New Roman"/>
        </w:rPr>
        <w:br/>
        <w:t>To visualize how FDMA, TDMA and CDMA assign frequency, time and code resources to multiple users.</w:t>
      </w:r>
    </w:p>
    <w:p w14:paraId="6462E217" w14:textId="77777777" w:rsidR="00362B2E" w:rsidRPr="00362B2E" w:rsidRDefault="00362B2E" w:rsidP="00362B2E">
      <w:pPr>
        <w:spacing w:line="240" w:lineRule="auto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>MATLAB Program:</w:t>
      </w:r>
    </w:p>
    <w:p w14:paraId="40888571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62B2E">
        <w:rPr>
          <w:rFonts w:ascii="Times New Roman" w:hAnsi="Times New Roman" w:cs="Times New Roman"/>
          <w:b/>
          <w:bCs/>
        </w:rPr>
        <w:t>Time-frequency resource-allocation diagrams</w:t>
      </w:r>
    </w:p>
    <w:p w14:paraId="507407E8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figure;</w:t>
      </w:r>
    </w:p>
    <w:p w14:paraId="0E60308B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tiledlayout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1,3);</w:t>
      </w:r>
    </w:p>
    <w:p w14:paraId="1B32EF22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0C0CAC65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FDMA: users occupy different frequency channels</w:t>
      </w:r>
    </w:p>
    <w:p w14:paraId="5D3E4547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nexttile</w:t>
      </w:r>
      <w:proofErr w:type="spellEnd"/>
      <w:r w:rsidRPr="00362B2E">
        <w:rPr>
          <w:rFonts w:ascii="Times New Roman" w:hAnsi="Times New Roman" w:cs="Times New Roman"/>
        </w:rPr>
        <w:t>;</w:t>
      </w:r>
    </w:p>
    <w:p w14:paraId="38F4A38A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on;</w:t>
      </w:r>
    </w:p>
    <w:p w14:paraId="1C32AA72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colors</w:t>
      </w:r>
      <w:proofErr w:type="spellEnd"/>
      <w:r w:rsidRPr="00362B2E">
        <w:rPr>
          <w:rFonts w:ascii="Times New Roman" w:hAnsi="Times New Roman" w:cs="Times New Roman"/>
        </w:rPr>
        <w:t xml:space="preserve"> = </w:t>
      </w:r>
      <w:proofErr w:type="gramStart"/>
      <w:r w:rsidRPr="00362B2E">
        <w:rPr>
          <w:rFonts w:ascii="Times New Roman" w:hAnsi="Times New Roman" w:cs="Times New Roman"/>
        </w:rPr>
        <w:t>lines(</w:t>
      </w:r>
      <w:proofErr w:type="gramEnd"/>
      <w:r w:rsidRPr="00362B2E">
        <w:rPr>
          <w:rFonts w:ascii="Times New Roman" w:hAnsi="Times New Roman" w:cs="Times New Roman"/>
        </w:rPr>
        <w:t>4);</w:t>
      </w:r>
    </w:p>
    <w:p w14:paraId="5EC18B90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for u = 1:4</w:t>
      </w:r>
    </w:p>
    <w:p w14:paraId="4213FD56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</w:t>
      </w:r>
      <w:proofErr w:type="gramStart"/>
      <w:r w:rsidRPr="00362B2E">
        <w:rPr>
          <w:rFonts w:ascii="Times New Roman" w:hAnsi="Times New Roman" w:cs="Times New Roman"/>
        </w:rPr>
        <w:t>rectangle(</w:t>
      </w:r>
      <w:proofErr w:type="gramEnd"/>
      <w:r w:rsidRPr="00362B2E">
        <w:rPr>
          <w:rFonts w:ascii="Times New Roman" w:hAnsi="Times New Roman" w:cs="Times New Roman"/>
        </w:rPr>
        <w:t>'Position</w:t>
      </w:r>
      <w:proofErr w:type="gramStart"/>
      <w:r w:rsidRPr="00362B2E">
        <w:rPr>
          <w:rFonts w:ascii="Times New Roman" w:hAnsi="Times New Roman" w:cs="Times New Roman"/>
        </w:rPr>
        <w:t>',[</w:t>
      </w:r>
      <w:proofErr w:type="gramEnd"/>
      <w:r w:rsidRPr="00362B2E">
        <w:rPr>
          <w:rFonts w:ascii="Times New Roman" w:hAnsi="Times New Roman" w:cs="Times New Roman"/>
        </w:rPr>
        <w:t>0, u-1, 1, 0.8], ...</w:t>
      </w:r>
    </w:p>
    <w:p w14:paraId="13EAA6E9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    '</w:t>
      </w:r>
      <w:proofErr w:type="spellStart"/>
      <w:r w:rsidRPr="00362B2E">
        <w:rPr>
          <w:rFonts w:ascii="Times New Roman" w:hAnsi="Times New Roman" w:cs="Times New Roman"/>
        </w:rPr>
        <w:t>FaceColor</w:t>
      </w:r>
      <w:proofErr w:type="spellEnd"/>
      <w:proofErr w:type="gramStart"/>
      <w:r w:rsidRPr="00362B2E">
        <w:rPr>
          <w:rFonts w:ascii="Times New Roman" w:hAnsi="Times New Roman" w:cs="Times New Roman"/>
        </w:rPr>
        <w:t>',</w:t>
      </w:r>
      <w:proofErr w:type="spellStart"/>
      <w:r w:rsidRPr="00362B2E">
        <w:rPr>
          <w:rFonts w:ascii="Times New Roman" w:hAnsi="Times New Roman" w:cs="Times New Roman"/>
        </w:rPr>
        <w:t>colors</w:t>
      </w:r>
      <w:proofErr w:type="spellEnd"/>
      <w:proofErr w:type="gramEnd"/>
      <w:r w:rsidRPr="00362B2E">
        <w:rPr>
          <w:rFonts w:ascii="Times New Roman" w:hAnsi="Times New Roman" w:cs="Times New Roman"/>
        </w:rPr>
        <w:t>(</w:t>
      </w:r>
      <w:proofErr w:type="gramStart"/>
      <w:r w:rsidRPr="00362B2E">
        <w:rPr>
          <w:rFonts w:ascii="Times New Roman" w:hAnsi="Times New Roman" w:cs="Times New Roman"/>
        </w:rPr>
        <w:t>u,:)</w:t>
      </w:r>
      <w:proofErr w:type="gramEnd"/>
      <w:r w:rsidRPr="00362B2E">
        <w:rPr>
          <w:rFonts w:ascii="Times New Roman" w:hAnsi="Times New Roman" w:cs="Times New Roman"/>
        </w:rPr>
        <w:t>, '</w:t>
      </w:r>
      <w:proofErr w:type="spellStart"/>
      <w:r w:rsidRPr="00362B2E">
        <w:rPr>
          <w:rFonts w:ascii="Times New Roman" w:hAnsi="Times New Roman" w:cs="Times New Roman"/>
        </w:rPr>
        <w:t>EdgeColor','k</w:t>
      </w:r>
      <w:proofErr w:type="spellEnd"/>
      <w:r w:rsidRPr="00362B2E">
        <w:rPr>
          <w:rFonts w:ascii="Times New Roman" w:hAnsi="Times New Roman" w:cs="Times New Roman"/>
        </w:rPr>
        <w:t>');</w:t>
      </w:r>
    </w:p>
    <w:p w14:paraId="2C11E3E1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</w:t>
      </w:r>
      <w:proofErr w:type="gramStart"/>
      <w:r w:rsidRPr="00362B2E">
        <w:rPr>
          <w:rFonts w:ascii="Times New Roman" w:hAnsi="Times New Roman" w:cs="Times New Roman"/>
        </w:rPr>
        <w:t>text(</w:t>
      </w:r>
      <w:proofErr w:type="gramEnd"/>
      <w:r w:rsidRPr="00362B2E">
        <w:rPr>
          <w:rFonts w:ascii="Times New Roman" w:hAnsi="Times New Roman" w:cs="Times New Roman"/>
        </w:rPr>
        <w:t xml:space="preserve">0.5, u-0.6, </w:t>
      </w:r>
      <w:proofErr w:type="spellStart"/>
      <w:proofErr w:type="gramStart"/>
      <w:r w:rsidRPr="00362B2E">
        <w:rPr>
          <w:rFonts w:ascii="Times New Roman" w:hAnsi="Times New Roman" w:cs="Times New Roman"/>
        </w:rPr>
        <w:t>sprintf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'User %</w:t>
      </w:r>
      <w:proofErr w:type="spellStart"/>
      <w:r w:rsidRPr="00362B2E">
        <w:rPr>
          <w:rFonts w:ascii="Times New Roman" w:hAnsi="Times New Roman" w:cs="Times New Roman"/>
        </w:rPr>
        <w:t>d</w:t>
      </w:r>
      <w:proofErr w:type="gramStart"/>
      <w:r w:rsidRPr="00362B2E">
        <w:rPr>
          <w:rFonts w:ascii="Times New Roman" w:hAnsi="Times New Roman" w:cs="Times New Roman"/>
        </w:rPr>
        <w:t>',u</w:t>
      </w:r>
      <w:proofErr w:type="spellEnd"/>
      <w:proofErr w:type="gramEnd"/>
      <w:r w:rsidRPr="00362B2E">
        <w:rPr>
          <w:rFonts w:ascii="Times New Roman" w:hAnsi="Times New Roman" w:cs="Times New Roman"/>
        </w:rPr>
        <w:t>), ...</w:t>
      </w:r>
    </w:p>
    <w:p w14:paraId="45600129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    '</w:t>
      </w:r>
      <w:proofErr w:type="spellStart"/>
      <w:r w:rsidRPr="00362B2E">
        <w:rPr>
          <w:rFonts w:ascii="Times New Roman" w:hAnsi="Times New Roman" w:cs="Times New Roman"/>
        </w:rPr>
        <w:t>HorizontalAlignment</w:t>
      </w:r>
      <w:proofErr w:type="spellEnd"/>
      <w:r w:rsidRPr="00362B2E">
        <w:rPr>
          <w:rFonts w:ascii="Times New Roman" w:hAnsi="Times New Roman" w:cs="Times New Roman"/>
        </w:rPr>
        <w:t>','</w:t>
      </w:r>
      <w:proofErr w:type="spellStart"/>
      <w:r w:rsidRPr="00362B2E">
        <w:rPr>
          <w:rFonts w:ascii="Times New Roman" w:hAnsi="Times New Roman" w:cs="Times New Roman"/>
        </w:rPr>
        <w:t>center</w:t>
      </w:r>
      <w:proofErr w:type="spellEnd"/>
      <w:r w:rsidRPr="00362B2E">
        <w:rPr>
          <w:rFonts w:ascii="Times New Roman" w:hAnsi="Times New Roman" w:cs="Times New Roman"/>
        </w:rPr>
        <w:t>');</w:t>
      </w:r>
    </w:p>
    <w:p w14:paraId="0F19543E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end</w:t>
      </w:r>
    </w:p>
    <w:p w14:paraId="59C199E6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xlim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 xml:space="preserve">[0 1]); </w:t>
      </w:r>
      <w:proofErr w:type="spellStart"/>
      <w:proofErr w:type="gramStart"/>
      <w:r w:rsidRPr="00362B2E">
        <w:rPr>
          <w:rFonts w:ascii="Times New Roman" w:hAnsi="Times New Roman" w:cs="Times New Roman"/>
        </w:rPr>
        <w:t>ylim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[0 4]);</w:t>
      </w:r>
    </w:p>
    <w:p w14:paraId="733A026A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xlabel</w:t>
      </w:r>
      <w:proofErr w:type="spellEnd"/>
      <w:r w:rsidRPr="00362B2E">
        <w:rPr>
          <w:rFonts w:ascii="Times New Roman" w:hAnsi="Times New Roman" w:cs="Times New Roman"/>
        </w:rPr>
        <w:t>('Time');</w:t>
      </w:r>
    </w:p>
    <w:p w14:paraId="137B9200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ylabel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'Frequency channel');</w:t>
      </w:r>
    </w:p>
    <w:p w14:paraId="069CB649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title('FDMA');</w:t>
      </w:r>
    </w:p>
    <w:p w14:paraId="4509CF68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set(</w:t>
      </w:r>
      <w:proofErr w:type="spellStart"/>
      <w:r w:rsidRPr="00362B2E">
        <w:rPr>
          <w:rFonts w:ascii="Times New Roman" w:hAnsi="Times New Roman" w:cs="Times New Roman"/>
        </w:rPr>
        <w:t>gca</w:t>
      </w:r>
      <w:proofErr w:type="spellEnd"/>
      <w:r w:rsidRPr="00362B2E">
        <w:rPr>
          <w:rFonts w:ascii="Times New Roman" w:hAnsi="Times New Roman" w:cs="Times New Roman"/>
        </w:rPr>
        <w:t>,'</w:t>
      </w:r>
      <w:proofErr w:type="spellStart"/>
      <w:r w:rsidRPr="00362B2E">
        <w:rPr>
          <w:rFonts w:ascii="Times New Roman" w:hAnsi="Times New Roman" w:cs="Times New Roman"/>
        </w:rPr>
        <w:t>YTick</w:t>
      </w:r>
      <w:proofErr w:type="spellEnd"/>
      <w:proofErr w:type="gramStart"/>
      <w:r w:rsidRPr="00362B2E">
        <w:rPr>
          <w:rFonts w:ascii="Times New Roman" w:hAnsi="Times New Roman" w:cs="Times New Roman"/>
        </w:rPr>
        <w:t>',[</w:t>
      </w:r>
      <w:proofErr w:type="gramEnd"/>
      <w:r w:rsidRPr="00362B2E">
        <w:rPr>
          <w:rFonts w:ascii="Times New Roman" w:hAnsi="Times New Roman" w:cs="Times New Roman"/>
        </w:rPr>
        <w:t>]);</w:t>
      </w:r>
    </w:p>
    <w:p w14:paraId="2466AE29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off;</w:t>
      </w:r>
    </w:p>
    <w:p w14:paraId="12342B85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767651DF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TDMA: users occupy different time slots on one frequency channel</w:t>
      </w:r>
    </w:p>
    <w:p w14:paraId="342FDFEF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nexttile</w:t>
      </w:r>
      <w:proofErr w:type="spellEnd"/>
      <w:r w:rsidRPr="00362B2E">
        <w:rPr>
          <w:rFonts w:ascii="Times New Roman" w:hAnsi="Times New Roman" w:cs="Times New Roman"/>
        </w:rPr>
        <w:t>;</w:t>
      </w:r>
    </w:p>
    <w:p w14:paraId="2BAE9A7C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lastRenderedPageBreak/>
        <w:t>hold on;</w:t>
      </w:r>
    </w:p>
    <w:p w14:paraId="64694589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for u = 1:4</w:t>
      </w:r>
    </w:p>
    <w:p w14:paraId="359D8557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</w:t>
      </w:r>
      <w:proofErr w:type="gramStart"/>
      <w:r w:rsidRPr="00362B2E">
        <w:rPr>
          <w:rFonts w:ascii="Times New Roman" w:hAnsi="Times New Roman" w:cs="Times New Roman"/>
        </w:rPr>
        <w:t>rectangle(</w:t>
      </w:r>
      <w:proofErr w:type="gramEnd"/>
      <w:r w:rsidRPr="00362B2E">
        <w:rPr>
          <w:rFonts w:ascii="Times New Roman" w:hAnsi="Times New Roman" w:cs="Times New Roman"/>
        </w:rPr>
        <w:t>'Position</w:t>
      </w:r>
      <w:proofErr w:type="gramStart"/>
      <w:r w:rsidRPr="00362B2E">
        <w:rPr>
          <w:rFonts w:ascii="Times New Roman" w:hAnsi="Times New Roman" w:cs="Times New Roman"/>
        </w:rPr>
        <w:t>',[</w:t>
      </w:r>
      <w:proofErr w:type="gramEnd"/>
      <w:r w:rsidRPr="00362B2E">
        <w:rPr>
          <w:rFonts w:ascii="Times New Roman" w:hAnsi="Times New Roman" w:cs="Times New Roman"/>
        </w:rPr>
        <w:t>u-1, 0, 0.8, 1], ...</w:t>
      </w:r>
    </w:p>
    <w:p w14:paraId="77113C02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    '</w:t>
      </w:r>
      <w:proofErr w:type="spellStart"/>
      <w:r w:rsidRPr="00362B2E">
        <w:rPr>
          <w:rFonts w:ascii="Times New Roman" w:hAnsi="Times New Roman" w:cs="Times New Roman"/>
        </w:rPr>
        <w:t>FaceColor</w:t>
      </w:r>
      <w:proofErr w:type="spellEnd"/>
      <w:proofErr w:type="gramStart"/>
      <w:r w:rsidRPr="00362B2E">
        <w:rPr>
          <w:rFonts w:ascii="Times New Roman" w:hAnsi="Times New Roman" w:cs="Times New Roman"/>
        </w:rPr>
        <w:t>',</w:t>
      </w:r>
      <w:proofErr w:type="spellStart"/>
      <w:r w:rsidRPr="00362B2E">
        <w:rPr>
          <w:rFonts w:ascii="Times New Roman" w:hAnsi="Times New Roman" w:cs="Times New Roman"/>
        </w:rPr>
        <w:t>colors</w:t>
      </w:r>
      <w:proofErr w:type="spellEnd"/>
      <w:proofErr w:type="gramEnd"/>
      <w:r w:rsidRPr="00362B2E">
        <w:rPr>
          <w:rFonts w:ascii="Times New Roman" w:hAnsi="Times New Roman" w:cs="Times New Roman"/>
        </w:rPr>
        <w:t>(</w:t>
      </w:r>
      <w:proofErr w:type="gramStart"/>
      <w:r w:rsidRPr="00362B2E">
        <w:rPr>
          <w:rFonts w:ascii="Times New Roman" w:hAnsi="Times New Roman" w:cs="Times New Roman"/>
        </w:rPr>
        <w:t>u,:)</w:t>
      </w:r>
      <w:proofErr w:type="gramEnd"/>
      <w:r w:rsidRPr="00362B2E">
        <w:rPr>
          <w:rFonts w:ascii="Times New Roman" w:hAnsi="Times New Roman" w:cs="Times New Roman"/>
        </w:rPr>
        <w:t>, '</w:t>
      </w:r>
      <w:proofErr w:type="spellStart"/>
      <w:r w:rsidRPr="00362B2E">
        <w:rPr>
          <w:rFonts w:ascii="Times New Roman" w:hAnsi="Times New Roman" w:cs="Times New Roman"/>
        </w:rPr>
        <w:t>EdgeColor','k</w:t>
      </w:r>
      <w:proofErr w:type="spellEnd"/>
      <w:r w:rsidRPr="00362B2E">
        <w:rPr>
          <w:rFonts w:ascii="Times New Roman" w:hAnsi="Times New Roman" w:cs="Times New Roman"/>
        </w:rPr>
        <w:t>');</w:t>
      </w:r>
    </w:p>
    <w:p w14:paraId="6B381E06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</w:t>
      </w:r>
      <w:proofErr w:type="gramStart"/>
      <w:r w:rsidRPr="00362B2E">
        <w:rPr>
          <w:rFonts w:ascii="Times New Roman" w:hAnsi="Times New Roman" w:cs="Times New Roman"/>
        </w:rPr>
        <w:t>text(</w:t>
      </w:r>
      <w:proofErr w:type="gramEnd"/>
      <w:r w:rsidRPr="00362B2E">
        <w:rPr>
          <w:rFonts w:ascii="Times New Roman" w:hAnsi="Times New Roman" w:cs="Times New Roman"/>
        </w:rPr>
        <w:t xml:space="preserve">u-0.6, 0.5, </w:t>
      </w:r>
      <w:proofErr w:type="spellStart"/>
      <w:proofErr w:type="gramStart"/>
      <w:r w:rsidRPr="00362B2E">
        <w:rPr>
          <w:rFonts w:ascii="Times New Roman" w:hAnsi="Times New Roman" w:cs="Times New Roman"/>
        </w:rPr>
        <w:t>sprintf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'User %</w:t>
      </w:r>
      <w:proofErr w:type="spellStart"/>
      <w:r w:rsidRPr="00362B2E">
        <w:rPr>
          <w:rFonts w:ascii="Times New Roman" w:hAnsi="Times New Roman" w:cs="Times New Roman"/>
        </w:rPr>
        <w:t>d</w:t>
      </w:r>
      <w:proofErr w:type="gramStart"/>
      <w:r w:rsidRPr="00362B2E">
        <w:rPr>
          <w:rFonts w:ascii="Times New Roman" w:hAnsi="Times New Roman" w:cs="Times New Roman"/>
        </w:rPr>
        <w:t>',u</w:t>
      </w:r>
      <w:proofErr w:type="spellEnd"/>
      <w:proofErr w:type="gramEnd"/>
      <w:r w:rsidRPr="00362B2E">
        <w:rPr>
          <w:rFonts w:ascii="Times New Roman" w:hAnsi="Times New Roman" w:cs="Times New Roman"/>
        </w:rPr>
        <w:t>), ...</w:t>
      </w:r>
    </w:p>
    <w:p w14:paraId="62E4AB69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    '</w:t>
      </w:r>
      <w:proofErr w:type="spellStart"/>
      <w:r w:rsidRPr="00362B2E">
        <w:rPr>
          <w:rFonts w:ascii="Times New Roman" w:hAnsi="Times New Roman" w:cs="Times New Roman"/>
        </w:rPr>
        <w:t>HorizontalAlignment</w:t>
      </w:r>
      <w:proofErr w:type="spellEnd"/>
      <w:r w:rsidRPr="00362B2E">
        <w:rPr>
          <w:rFonts w:ascii="Times New Roman" w:hAnsi="Times New Roman" w:cs="Times New Roman"/>
        </w:rPr>
        <w:t>','</w:t>
      </w:r>
      <w:proofErr w:type="spellStart"/>
      <w:r w:rsidRPr="00362B2E">
        <w:rPr>
          <w:rFonts w:ascii="Times New Roman" w:hAnsi="Times New Roman" w:cs="Times New Roman"/>
        </w:rPr>
        <w:t>center</w:t>
      </w:r>
      <w:proofErr w:type="spellEnd"/>
      <w:r w:rsidRPr="00362B2E">
        <w:rPr>
          <w:rFonts w:ascii="Times New Roman" w:hAnsi="Times New Roman" w:cs="Times New Roman"/>
        </w:rPr>
        <w:t>');</w:t>
      </w:r>
    </w:p>
    <w:p w14:paraId="7990D640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end</w:t>
      </w:r>
    </w:p>
    <w:p w14:paraId="44783FCC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xlim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 xml:space="preserve">[0 4]); </w:t>
      </w:r>
      <w:proofErr w:type="spellStart"/>
      <w:proofErr w:type="gramStart"/>
      <w:r w:rsidRPr="00362B2E">
        <w:rPr>
          <w:rFonts w:ascii="Times New Roman" w:hAnsi="Times New Roman" w:cs="Times New Roman"/>
        </w:rPr>
        <w:t>ylim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[0 1]);</w:t>
      </w:r>
    </w:p>
    <w:p w14:paraId="54345A56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xlabel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'Time slot');</w:t>
      </w:r>
    </w:p>
    <w:p w14:paraId="777A7E4A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ylabel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'Frequency channel');</w:t>
      </w:r>
    </w:p>
    <w:p w14:paraId="314BD00C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title('TDMA');</w:t>
      </w:r>
    </w:p>
    <w:p w14:paraId="44793D3E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set(</w:t>
      </w:r>
      <w:proofErr w:type="spellStart"/>
      <w:r w:rsidRPr="00362B2E">
        <w:rPr>
          <w:rFonts w:ascii="Times New Roman" w:hAnsi="Times New Roman" w:cs="Times New Roman"/>
        </w:rPr>
        <w:t>gca</w:t>
      </w:r>
      <w:proofErr w:type="spellEnd"/>
      <w:r w:rsidRPr="00362B2E">
        <w:rPr>
          <w:rFonts w:ascii="Times New Roman" w:hAnsi="Times New Roman" w:cs="Times New Roman"/>
        </w:rPr>
        <w:t>,'</w:t>
      </w:r>
      <w:proofErr w:type="spellStart"/>
      <w:r w:rsidRPr="00362B2E">
        <w:rPr>
          <w:rFonts w:ascii="Times New Roman" w:hAnsi="Times New Roman" w:cs="Times New Roman"/>
        </w:rPr>
        <w:t>YTick</w:t>
      </w:r>
      <w:proofErr w:type="spellEnd"/>
      <w:proofErr w:type="gramStart"/>
      <w:r w:rsidRPr="00362B2E">
        <w:rPr>
          <w:rFonts w:ascii="Times New Roman" w:hAnsi="Times New Roman" w:cs="Times New Roman"/>
        </w:rPr>
        <w:t>',[</w:t>
      </w:r>
      <w:proofErr w:type="gramEnd"/>
      <w:r w:rsidRPr="00362B2E">
        <w:rPr>
          <w:rFonts w:ascii="Times New Roman" w:hAnsi="Times New Roman" w:cs="Times New Roman"/>
        </w:rPr>
        <w:t>]);</w:t>
      </w:r>
    </w:p>
    <w:p w14:paraId="7A2F480A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off;</w:t>
      </w:r>
    </w:p>
    <w:p w14:paraId="02EBA3A5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24F195BC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% CDMA: users share the same time and frequency band using different codes</w:t>
      </w:r>
    </w:p>
    <w:p w14:paraId="630A07E4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nexttile</w:t>
      </w:r>
      <w:proofErr w:type="spellEnd"/>
      <w:r w:rsidRPr="00362B2E">
        <w:rPr>
          <w:rFonts w:ascii="Times New Roman" w:hAnsi="Times New Roman" w:cs="Times New Roman"/>
        </w:rPr>
        <w:t>;</w:t>
      </w:r>
    </w:p>
    <w:p w14:paraId="12DDA852" w14:textId="5F2CC7CE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on;</w:t>
      </w:r>
    </w:p>
    <w:p w14:paraId="5C8F1A3E" w14:textId="342EB04D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for u = 1:4</w:t>
      </w:r>
    </w:p>
    <w:p w14:paraId="78EEAF29" w14:textId="7E1CC2EC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</w:t>
      </w:r>
      <w:proofErr w:type="gramStart"/>
      <w:r w:rsidRPr="00362B2E">
        <w:rPr>
          <w:rFonts w:ascii="Times New Roman" w:hAnsi="Times New Roman" w:cs="Times New Roman"/>
        </w:rPr>
        <w:t>rectangle(</w:t>
      </w:r>
      <w:proofErr w:type="gramEnd"/>
      <w:r w:rsidRPr="00362B2E">
        <w:rPr>
          <w:rFonts w:ascii="Times New Roman" w:hAnsi="Times New Roman" w:cs="Times New Roman"/>
        </w:rPr>
        <w:t>'Position</w:t>
      </w:r>
      <w:proofErr w:type="gramStart"/>
      <w:r w:rsidRPr="00362B2E">
        <w:rPr>
          <w:rFonts w:ascii="Times New Roman" w:hAnsi="Times New Roman" w:cs="Times New Roman"/>
        </w:rPr>
        <w:t>',[</w:t>
      </w:r>
      <w:proofErr w:type="gramEnd"/>
      <w:r w:rsidRPr="00362B2E">
        <w:rPr>
          <w:rFonts w:ascii="Times New Roman" w:hAnsi="Times New Roman" w:cs="Times New Roman"/>
        </w:rPr>
        <w:t>0, 0, 1, 1], ...</w:t>
      </w:r>
    </w:p>
    <w:p w14:paraId="77C2B4A6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    '</w:t>
      </w:r>
      <w:proofErr w:type="spellStart"/>
      <w:r w:rsidRPr="00362B2E">
        <w:rPr>
          <w:rFonts w:ascii="Times New Roman" w:hAnsi="Times New Roman" w:cs="Times New Roman"/>
        </w:rPr>
        <w:t>FaceColor</w:t>
      </w:r>
      <w:proofErr w:type="spellEnd"/>
      <w:proofErr w:type="gramStart"/>
      <w:r w:rsidRPr="00362B2E">
        <w:rPr>
          <w:rFonts w:ascii="Times New Roman" w:hAnsi="Times New Roman" w:cs="Times New Roman"/>
        </w:rPr>
        <w:t>',</w:t>
      </w:r>
      <w:proofErr w:type="spellStart"/>
      <w:r w:rsidRPr="00362B2E">
        <w:rPr>
          <w:rFonts w:ascii="Times New Roman" w:hAnsi="Times New Roman" w:cs="Times New Roman"/>
        </w:rPr>
        <w:t>colors</w:t>
      </w:r>
      <w:proofErr w:type="spellEnd"/>
      <w:proofErr w:type="gramEnd"/>
      <w:r w:rsidRPr="00362B2E">
        <w:rPr>
          <w:rFonts w:ascii="Times New Roman" w:hAnsi="Times New Roman" w:cs="Times New Roman"/>
        </w:rPr>
        <w:t>(</w:t>
      </w:r>
      <w:proofErr w:type="gramStart"/>
      <w:r w:rsidRPr="00362B2E">
        <w:rPr>
          <w:rFonts w:ascii="Times New Roman" w:hAnsi="Times New Roman" w:cs="Times New Roman"/>
        </w:rPr>
        <w:t>u,:)</w:t>
      </w:r>
      <w:proofErr w:type="gramEnd"/>
      <w:r w:rsidRPr="00362B2E">
        <w:rPr>
          <w:rFonts w:ascii="Times New Roman" w:hAnsi="Times New Roman" w:cs="Times New Roman"/>
        </w:rPr>
        <w:t>, 'FaceAlpha',0.22, ...</w:t>
      </w:r>
    </w:p>
    <w:p w14:paraId="03992EC8" w14:textId="7540484E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       'EdgeColor</w:t>
      </w:r>
      <w:proofErr w:type="gramStart"/>
      <w:r w:rsidRPr="00362B2E">
        <w:rPr>
          <w:rFonts w:ascii="Times New Roman" w:hAnsi="Times New Roman" w:cs="Times New Roman"/>
        </w:rPr>
        <w:t>',</w:t>
      </w:r>
      <w:proofErr w:type="spellStart"/>
      <w:r w:rsidRPr="00362B2E">
        <w:rPr>
          <w:rFonts w:ascii="Times New Roman" w:hAnsi="Times New Roman" w:cs="Times New Roman"/>
        </w:rPr>
        <w:t>colors</w:t>
      </w:r>
      <w:proofErr w:type="spellEnd"/>
      <w:proofErr w:type="gramEnd"/>
      <w:r w:rsidRPr="00362B2E">
        <w:rPr>
          <w:rFonts w:ascii="Times New Roman" w:hAnsi="Times New Roman" w:cs="Times New Roman"/>
        </w:rPr>
        <w:t>(</w:t>
      </w:r>
      <w:proofErr w:type="gramStart"/>
      <w:r w:rsidRPr="00362B2E">
        <w:rPr>
          <w:rFonts w:ascii="Times New Roman" w:hAnsi="Times New Roman" w:cs="Times New Roman"/>
        </w:rPr>
        <w:t>u,:)</w:t>
      </w:r>
      <w:proofErr w:type="gramEnd"/>
      <w:r w:rsidRPr="00362B2E">
        <w:rPr>
          <w:rFonts w:ascii="Times New Roman" w:hAnsi="Times New Roman" w:cs="Times New Roman"/>
        </w:rPr>
        <w:t>, 'LineWidth',1.5);</w:t>
      </w:r>
    </w:p>
    <w:p w14:paraId="26A4667B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end</w:t>
      </w:r>
    </w:p>
    <w:p w14:paraId="0BFC3C87" w14:textId="044B0500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62B2E">
        <w:rPr>
          <w:rFonts w:ascii="Times New Roman" w:hAnsi="Times New Roman" w:cs="Times New Roman"/>
        </w:rPr>
        <w:t>text(</w:t>
      </w:r>
      <w:proofErr w:type="gramEnd"/>
      <w:r w:rsidRPr="00362B2E">
        <w:rPr>
          <w:rFonts w:ascii="Times New Roman" w:hAnsi="Times New Roman" w:cs="Times New Roman"/>
        </w:rPr>
        <w:t>0.5, 0.62, 'Users 1-4 share', '</w:t>
      </w:r>
      <w:proofErr w:type="spellStart"/>
      <w:r w:rsidRPr="00362B2E">
        <w:rPr>
          <w:rFonts w:ascii="Times New Roman" w:hAnsi="Times New Roman" w:cs="Times New Roman"/>
        </w:rPr>
        <w:t>HorizontalAlignment</w:t>
      </w:r>
      <w:proofErr w:type="spellEnd"/>
      <w:r w:rsidRPr="00362B2E">
        <w:rPr>
          <w:rFonts w:ascii="Times New Roman" w:hAnsi="Times New Roman" w:cs="Times New Roman"/>
        </w:rPr>
        <w:t>','</w:t>
      </w:r>
      <w:proofErr w:type="spellStart"/>
      <w:r w:rsidRPr="00362B2E">
        <w:rPr>
          <w:rFonts w:ascii="Times New Roman" w:hAnsi="Times New Roman" w:cs="Times New Roman"/>
        </w:rPr>
        <w:t>center</w:t>
      </w:r>
      <w:proofErr w:type="spellEnd"/>
      <w:r w:rsidRPr="00362B2E">
        <w:rPr>
          <w:rFonts w:ascii="Times New Roman" w:hAnsi="Times New Roman" w:cs="Times New Roman"/>
        </w:rPr>
        <w:t>');</w:t>
      </w:r>
    </w:p>
    <w:p w14:paraId="66AAB13A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62B2E">
        <w:rPr>
          <w:rFonts w:ascii="Times New Roman" w:hAnsi="Times New Roman" w:cs="Times New Roman"/>
        </w:rPr>
        <w:t>text(</w:t>
      </w:r>
      <w:proofErr w:type="gramEnd"/>
      <w:r w:rsidRPr="00362B2E">
        <w:rPr>
          <w:rFonts w:ascii="Times New Roman" w:hAnsi="Times New Roman" w:cs="Times New Roman"/>
        </w:rPr>
        <w:t>0.5, 0.40, 'band; different codes', '</w:t>
      </w:r>
      <w:proofErr w:type="spellStart"/>
      <w:r w:rsidRPr="00362B2E">
        <w:rPr>
          <w:rFonts w:ascii="Times New Roman" w:hAnsi="Times New Roman" w:cs="Times New Roman"/>
        </w:rPr>
        <w:t>HorizontalAlignment</w:t>
      </w:r>
      <w:proofErr w:type="spellEnd"/>
      <w:r w:rsidRPr="00362B2E">
        <w:rPr>
          <w:rFonts w:ascii="Times New Roman" w:hAnsi="Times New Roman" w:cs="Times New Roman"/>
        </w:rPr>
        <w:t>','</w:t>
      </w:r>
      <w:proofErr w:type="spellStart"/>
      <w:r w:rsidRPr="00362B2E">
        <w:rPr>
          <w:rFonts w:ascii="Times New Roman" w:hAnsi="Times New Roman" w:cs="Times New Roman"/>
        </w:rPr>
        <w:t>center</w:t>
      </w:r>
      <w:proofErr w:type="spellEnd"/>
      <w:r w:rsidRPr="00362B2E">
        <w:rPr>
          <w:rFonts w:ascii="Times New Roman" w:hAnsi="Times New Roman" w:cs="Times New Roman"/>
        </w:rPr>
        <w:t>');</w:t>
      </w:r>
    </w:p>
    <w:p w14:paraId="3D5DE206" w14:textId="393391F4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xlim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 xml:space="preserve">[0 1]); </w:t>
      </w:r>
      <w:proofErr w:type="spellStart"/>
      <w:proofErr w:type="gramStart"/>
      <w:r w:rsidRPr="00362B2E">
        <w:rPr>
          <w:rFonts w:ascii="Times New Roman" w:hAnsi="Times New Roman" w:cs="Times New Roman"/>
        </w:rPr>
        <w:t>ylim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[0 1]);</w:t>
      </w:r>
    </w:p>
    <w:p w14:paraId="55B4E5DB" w14:textId="7E2E22B8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62B2E">
        <w:rPr>
          <w:rFonts w:ascii="Times New Roman" w:hAnsi="Times New Roman" w:cs="Times New Roman"/>
        </w:rPr>
        <w:t>xlabel</w:t>
      </w:r>
      <w:proofErr w:type="spellEnd"/>
      <w:r w:rsidRPr="00362B2E">
        <w:rPr>
          <w:rFonts w:ascii="Times New Roman" w:hAnsi="Times New Roman" w:cs="Times New Roman"/>
        </w:rPr>
        <w:t>('Time');</w:t>
      </w:r>
    </w:p>
    <w:p w14:paraId="17E2EF0F" w14:textId="36EAA264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ylabel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'Frequency band');</w:t>
      </w:r>
    </w:p>
    <w:p w14:paraId="77F9C685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title('CDMA');</w:t>
      </w:r>
    </w:p>
    <w:p w14:paraId="4441E5BC" w14:textId="505B1328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set(</w:t>
      </w:r>
      <w:proofErr w:type="spellStart"/>
      <w:r w:rsidRPr="00362B2E">
        <w:rPr>
          <w:rFonts w:ascii="Times New Roman" w:hAnsi="Times New Roman" w:cs="Times New Roman"/>
        </w:rPr>
        <w:t>gca</w:t>
      </w:r>
      <w:proofErr w:type="spellEnd"/>
      <w:r w:rsidRPr="00362B2E">
        <w:rPr>
          <w:rFonts w:ascii="Times New Roman" w:hAnsi="Times New Roman" w:cs="Times New Roman"/>
        </w:rPr>
        <w:t>,'</w:t>
      </w:r>
      <w:proofErr w:type="spellStart"/>
      <w:r w:rsidRPr="00362B2E">
        <w:rPr>
          <w:rFonts w:ascii="Times New Roman" w:hAnsi="Times New Roman" w:cs="Times New Roman"/>
        </w:rPr>
        <w:t>YTick</w:t>
      </w:r>
      <w:proofErr w:type="spellEnd"/>
      <w:proofErr w:type="gramStart"/>
      <w:r w:rsidRPr="00362B2E">
        <w:rPr>
          <w:rFonts w:ascii="Times New Roman" w:hAnsi="Times New Roman" w:cs="Times New Roman"/>
        </w:rPr>
        <w:t>',[</w:t>
      </w:r>
      <w:proofErr w:type="gramEnd"/>
      <w:r w:rsidRPr="00362B2E">
        <w:rPr>
          <w:rFonts w:ascii="Times New Roman" w:hAnsi="Times New Roman" w:cs="Times New Roman"/>
        </w:rPr>
        <w:t>]);</w:t>
      </w:r>
    </w:p>
    <w:p w14:paraId="2F173C3B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>hold off;</w:t>
      </w:r>
    </w:p>
    <w:p w14:paraId="296E8298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r w:rsidRPr="00362B2E">
        <w:rPr>
          <w:rFonts w:ascii="Times New Roman" w:hAnsi="Times New Roman" w:cs="Times New Roman"/>
        </w:rPr>
        <w:t xml:space="preserve"> </w:t>
      </w:r>
    </w:p>
    <w:p w14:paraId="0F94CEEC" w14:textId="77777777" w:rsidR="00362B2E" w:rsidRPr="00362B2E" w:rsidRDefault="00362B2E" w:rsidP="00362B2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62B2E">
        <w:rPr>
          <w:rFonts w:ascii="Times New Roman" w:hAnsi="Times New Roman" w:cs="Times New Roman"/>
        </w:rPr>
        <w:t>sgtitle</w:t>
      </w:r>
      <w:proofErr w:type="spellEnd"/>
      <w:r w:rsidRPr="00362B2E">
        <w:rPr>
          <w:rFonts w:ascii="Times New Roman" w:hAnsi="Times New Roman" w:cs="Times New Roman"/>
        </w:rPr>
        <w:t>(</w:t>
      </w:r>
      <w:proofErr w:type="gramEnd"/>
      <w:r w:rsidRPr="00362B2E">
        <w:rPr>
          <w:rFonts w:ascii="Times New Roman" w:hAnsi="Times New Roman" w:cs="Times New Roman"/>
        </w:rPr>
        <w:t>'Conceptual Time-Frequency Resource Allocation');</w:t>
      </w:r>
    </w:p>
    <w:p w14:paraId="38D5B99D" w14:textId="164D48F7" w:rsidR="00362B2E" w:rsidRDefault="00362B2E" w:rsidP="00362B2E">
      <w:pPr>
        <w:spacing w:line="240" w:lineRule="auto"/>
        <w:rPr>
          <w:rFonts w:ascii="Times New Roman" w:hAnsi="Times New Roman" w:cs="Times New Roman"/>
        </w:rPr>
      </w:pPr>
    </w:p>
    <w:p w14:paraId="10546C8D" w14:textId="630A5ECB" w:rsidR="00362B2E" w:rsidRDefault="00362B2E" w:rsidP="00362B2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9D6EB9E" wp14:editId="74B9D31B">
            <wp:simplePos x="0" y="0"/>
            <wp:positionH relativeFrom="margin">
              <wp:align>left</wp:align>
            </wp:positionH>
            <wp:positionV relativeFrom="page">
              <wp:posOffset>7100455</wp:posOffset>
            </wp:positionV>
            <wp:extent cx="5731510" cy="3225800"/>
            <wp:effectExtent l="0" t="0" r="2540" b="0"/>
            <wp:wrapSquare wrapText="bothSides"/>
            <wp:docPr id="1125017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7517" name="Picture 11250175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Result:</w:t>
      </w:r>
    </w:p>
    <w:p w14:paraId="5FE2850B" w14:textId="3D2F84E7" w:rsidR="00362B2E" w:rsidRPr="00362B2E" w:rsidRDefault="00362B2E" w:rsidP="00362B2E">
      <w:pPr>
        <w:spacing w:line="240" w:lineRule="auto"/>
        <w:rPr>
          <w:rFonts w:ascii="Times New Roman" w:hAnsi="Times New Roman" w:cs="Times New Roman"/>
        </w:rPr>
      </w:pPr>
    </w:p>
    <w:p w14:paraId="6B1F1356" w14:textId="322DED6C" w:rsidR="00362B2E" w:rsidRPr="00362B2E" w:rsidRDefault="00362B2E" w:rsidP="00362B2E">
      <w:pPr>
        <w:rPr>
          <w:rFonts w:ascii="Times New Roman" w:hAnsi="Times New Roman" w:cs="Times New Roman"/>
          <w:b/>
          <w:bCs/>
        </w:rPr>
      </w:pPr>
    </w:p>
    <w:sectPr w:rsidR="00362B2E" w:rsidRPr="00362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2E"/>
    <w:rsid w:val="00230618"/>
    <w:rsid w:val="00362B2E"/>
    <w:rsid w:val="005A28E9"/>
    <w:rsid w:val="006016DA"/>
    <w:rsid w:val="00AF1A70"/>
    <w:rsid w:val="00B050B8"/>
    <w:rsid w:val="00C8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86AB"/>
  <w15:chartTrackingRefBased/>
  <w15:docId w15:val="{1EA3FA62-624F-4B50-922A-00EBDC6B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hariharan m</cp:lastModifiedBy>
  <cp:revision>2</cp:revision>
  <dcterms:created xsi:type="dcterms:W3CDTF">2026-10-30T18:56:00Z</dcterms:created>
  <dcterms:modified xsi:type="dcterms:W3CDTF">2026-10-30T18:56:00Z</dcterms:modified>
</cp:coreProperties>
</file>