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A66B" w14:textId="78E943EC" w:rsidR="00E605F3" w:rsidRDefault="00E605F3" w:rsidP="00E605F3">
      <w:pPr>
        <w:jc w:val="center"/>
      </w:pPr>
      <w:r>
        <w:t>EXPERIMENT 5(b)</w:t>
      </w:r>
    </w:p>
    <w:p w14:paraId="0590605D" w14:textId="77777777" w:rsidR="00E605F3" w:rsidRDefault="00E605F3" w:rsidP="00E605F3"/>
    <w:p w14:paraId="248E4210" w14:textId="532D2279" w:rsidR="00E605F3" w:rsidRDefault="00E605F3" w:rsidP="00E605F3">
      <w:r>
        <w:t>5</w:t>
      </w:r>
      <w:proofErr w:type="gramStart"/>
      <w:r>
        <w:t>b.Modelling</w:t>
      </w:r>
      <w:proofErr w:type="gramEnd"/>
      <w:r>
        <w:t xml:space="preserve"> and simulation of a 4-Layer IoE Architecture (Perception–Network–Middleware–Application) using Node- RED, MQTT and a Cloud Dashboard</w:t>
      </w:r>
    </w:p>
    <w:p w14:paraId="6C3183DE" w14:textId="7F957AA0" w:rsidR="00252ACB" w:rsidRDefault="00252ACB" w:rsidP="00E605F3"/>
    <w:p w14:paraId="27FDE73F" w14:textId="77777777" w:rsidR="00E605F3" w:rsidRPr="00E605F3" w:rsidRDefault="00E605F3" w:rsidP="00E605F3">
      <w:pPr>
        <w:rPr>
          <w:b/>
          <w:bCs/>
        </w:rPr>
      </w:pPr>
      <w:r w:rsidRPr="00E605F3">
        <w:rPr>
          <w:b/>
          <w:bCs/>
        </w:rPr>
        <w:t>1. Objective</w:t>
      </w:r>
    </w:p>
    <w:p w14:paraId="529D2384" w14:textId="77777777" w:rsidR="00E605F3" w:rsidRPr="00E605F3" w:rsidRDefault="00E605F3" w:rsidP="00E605F3">
      <w:pPr>
        <w:numPr>
          <w:ilvl w:val="0"/>
          <w:numId w:val="1"/>
        </w:numPr>
      </w:pPr>
      <w:r w:rsidRPr="00E605F3">
        <w:t>To model and simulate a four-layer Internet of Everything (IoE) architecture using Node-RED and MQTT.</w:t>
      </w:r>
    </w:p>
    <w:p w14:paraId="716871AA" w14:textId="77777777" w:rsidR="00E605F3" w:rsidRPr="00E605F3" w:rsidRDefault="00E605F3" w:rsidP="00E605F3">
      <w:pPr>
        <w:numPr>
          <w:ilvl w:val="0"/>
          <w:numId w:val="1"/>
        </w:numPr>
      </w:pPr>
      <w:r w:rsidRPr="00E605F3">
        <w:t>To understand the functions of the Perception, Network, Middleware, and Application layers.</w:t>
      </w:r>
    </w:p>
    <w:p w14:paraId="4EDD8A7B" w14:textId="77777777" w:rsidR="00E605F3" w:rsidRPr="00E605F3" w:rsidRDefault="00E605F3" w:rsidP="00E605F3">
      <w:pPr>
        <w:numPr>
          <w:ilvl w:val="0"/>
          <w:numId w:val="1"/>
        </w:numPr>
      </w:pPr>
      <w:r w:rsidRPr="00E605F3">
        <w:t>To establish communication between simulated sensors and a cloud dashboard using MQTT.</w:t>
      </w:r>
    </w:p>
    <w:p w14:paraId="2416771D" w14:textId="77777777" w:rsidR="00E605F3" w:rsidRPr="00E605F3" w:rsidRDefault="00E605F3" w:rsidP="00E605F3">
      <w:pPr>
        <w:numPr>
          <w:ilvl w:val="0"/>
          <w:numId w:val="1"/>
        </w:numPr>
      </w:pPr>
      <w:r w:rsidRPr="00E605F3">
        <w:t>To monitor sensor data and evaluate system performance based on latency, message delivery, and data processing.</w:t>
      </w:r>
    </w:p>
    <w:p w14:paraId="0CE452A1" w14:textId="77777777" w:rsidR="00E605F3" w:rsidRPr="00E605F3" w:rsidRDefault="00E605F3" w:rsidP="00E605F3">
      <w:pPr>
        <w:rPr>
          <w:b/>
          <w:bCs/>
        </w:rPr>
      </w:pPr>
      <w:r w:rsidRPr="00E605F3">
        <w:rPr>
          <w:b/>
          <w:bCs/>
        </w:rPr>
        <w:t>2. Procedure</w:t>
      </w:r>
    </w:p>
    <w:p w14:paraId="2E429BB8" w14:textId="77777777" w:rsidR="00E605F3" w:rsidRPr="00E605F3" w:rsidRDefault="00E605F3" w:rsidP="00E605F3">
      <w:r w:rsidRPr="00E605F3">
        <w:t xml:space="preserve">1. Install the required software: Install Node.js, Node-RED, and the </w:t>
      </w:r>
      <w:proofErr w:type="spellStart"/>
      <w:r w:rsidRPr="00E605F3">
        <w:t>Mosquitto</w:t>
      </w:r>
      <w:proofErr w:type="spellEnd"/>
      <w:r w:rsidRPr="00E605F3">
        <w:t xml:space="preserve"> MQTT broker.</w:t>
      </w:r>
    </w:p>
    <w:p w14:paraId="4C5CA248" w14:textId="77777777" w:rsidR="00E605F3" w:rsidRPr="00E605F3" w:rsidRDefault="00E605F3" w:rsidP="00E605F3">
      <w:r w:rsidRPr="00E605F3">
        <w:t xml:space="preserve">2. Configure the MQTT broker: Start </w:t>
      </w:r>
      <w:proofErr w:type="spellStart"/>
      <w:r w:rsidRPr="00E605F3">
        <w:t>Mosquitto</w:t>
      </w:r>
      <w:proofErr w:type="spellEnd"/>
      <w:r w:rsidRPr="00E605F3">
        <w:t xml:space="preserve"> and configure MQTT In and MQTT Out nodes in Node-RED to exchange messages using a common topic.</w:t>
      </w:r>
    </w:p>
    <w:p w14:paraId="18CA8617" w14:textId="77777777" w:rsidR="00E605F3" w:rsidRPr="00E605F3" w:rsidRDefault="00E605F3" w:rsidP="00E605F3">
      <w:r w:rsidRPr="00E605F3">
        <w:t>3. Implement the Perception layer: Simulate sensors that generate data such as temperature, humidity, or device status using Inject nodes.</w:t>
      </w:r>
    </w:p>
    <w:p w14:paraId="2C86E358" w14:textId="77777777" w:rsidR="00E605F3" w:rsidRPr="00E605F3" w:rsidRDefault="00E605F3" w:rsidP="00E605F3">
      <w:r w:rsidRPr="00E605F3">
        <w:t>4. Implement the Network layer: Use MQTT to transmit the sensor data from the simulated devices to the processing system through the broker.</w:t>
      </w:r>
    </w:p>
    <w:p w14:paraId="4DCC6948" w14:textId="77777777" w:rsidR="00E605F3" w:rsidRPr="00E605F3" w:rsidRDefault="00E605F3" w:rsidP="00E605F3">
      <w:r w:rsidRPr="00E605F3">
        <w:t>5. Implement the Middleware layer: Use Function and Switch nodes in Node-RED to process sensor data, check threshold values, and generate alerts when required.</w:t>
      </w:r>
    </w:p>
    <w:p w14:paraId="35EFBF7B" w14:textId="77777777" w:rsidR="00E605F3" w:rsidRPr="00E605F3" w:rsidRDefault="00E605F3" w:rsidP="00E605F3">
      <w:r w:rsidRPr="00E605F3">
        <w:t>6. Implement the Application layer: Connect the processed data to a dashboard using suitable dashboard nodes or a cloud dashboard to display sensor readings and device status.</w:t>
      </w:r>
    </w:p>
    <w:p w14:paraId="4991A0BC" w14:textId="77777777" w:rsidR="00E605F3" w:rsidRPr="00E605F3" w:rsidRDefault="00E605F3" w:rsidP="00E605F3">
      <w:r w:rsidRPr="00E605F3">
        <w:t>7. Create the complete flow: Connect the nodes in the order Perception → Network → Middleware → Application to demonstrate the four-layer architecture.</w:t>
      </w:r>
    </w:p>
    <w:p w14:paraId="72D017F9" w14:textId="77777777" w:rsidR="00E605F3" w:rsidRPr="00E605F3" w:rsidRDefault="00E605F3" w:rsidP="00E605F3">
      <w:r w:rsidRPr="00E605F3">
        <w:t>8. Test the simulation: Generate different sensor values and verify that the data travels through all four layers and appears correctly on the dashboard.</w:t>
      </w:r>
    </w:p>
    <w:p w14:paraId="343496D5" w14:textId="77777777" w:rsidR="00E605F3" w:rsidRPr="00E605F3" w:rsidRDefault="00E605F3" w:rsidP="00E605F3">
      <w:r w:rsidRPr="00E605F3">
        <w:lastRenderedPageBreak/>
        <w:t>9. Evaluate performance: Measure message transmission latency, successful message delivery, and data processing performance using the simulation output.</w:t>
      </w:r>
    </w:p>
    <w:p w14:paraId="4878979D" w14:textId="77777777" w:rsidR="00E605F3" w:rsidRDefault="00E605F3" w:rsidP="00E605F3">
      <w:pPr>
        <w:rPr>
          <w:b/>
          <w:bCs/>
        </w:rPr>
      </w:pPr>
    </w:p>
    <w:p w14:paraId="50612D83" w14:textId="77777777" w:rsidR="00E605F3" w:rsidRDefault="00E605F3" w:rsidP="00E605F3">
      <w:pPr>
        <w:rPr>
          <w:b/>
          <w:bCs/>
        </w:rPr>
      </w:pPr>
    </w:p>
    <w:p w14:paraId="258CC068" w14:textId="77777777" w:rsidR="00E605F3" w:rsidRDefault="00E605F3" w:rsidP="00E605F3">
      <w:pPr>
        <w:rPr>
          <w:b/>
          <w:bCs/>
        </w:rPr>
      </w:pPr>
    </w:p>
    <w:p w14:paraId="729E4B43" w14:textId="77777777" w:rsidR="00E605F3" w:rsidRDefault="00E605F3" w:rsidP="00E605F3">
      <w:pPr>
        <w:rPr>
          <w:b/>
          <w:bCs/>
        </w:rPr>
      </w:pPr>
    </w:p>
    <w:p w14:paraId="2E454F96" w14:textId="77777777" w:rsidR="00E605F3" w:rsidRDefault="00E605F3" w:rsidP="00E605F3">
      <w:pPr>
        <w:rPr>
          <w:b/>
          <w:bCs/>
        </w:rPr>
      </w:pPr>
    </w:p>
    <w:p w14:paraId="608B2818" w14:textId="3DBA4712" w:rsidR="00E605F3" w:rsidRPr="00E605F3" w:rsidRDefault="00E605F3" w:rsidP="00E605F3">
      <w:pPr>
        <w:rPr>
          <w:b/>
          <w:bCs/>
        </w:rPr>
      </w:pPr>
      <w:r w:rsidRPr="00E605F3">
        <w:rPr>
          <w:b/>
          <w:bCs/>
        </w:rPr>
        <w:t>3. Result</w:t>
      </w:r>
    </w:p>
    <w:p w14:paraId="558DFBD5" w14:textId="77777777" w:rsidR="00E605F3" w:rsidRPr="00E605F3" w:rsidRDefault="00E605F3" w:rsidP="00E605F3">
      <w:r w:rsidRPr="00E605F3">
        <w:t>The four-layer IoE architecture was modelled and simulated using Node-RED and MQTT. Sensor data generated in the Perception layer was transmitted through the Network layer, processed in the Middleware layer, and displayed in the Application layer using a dashboard. The experiment demonstrated data flow between the four layers, MQTT-based communication, and real-time monitoring of simulated sensor information. System performance can be evaluated using latency, message delivery rate, and processing results obtained during the simulation.</w:t>
      </w:r>
    </w:p>
    <w:p w14:paraId="28185400" w14:textId="77777777" w:rsidR="00E605F3" w:rsidRPr="00E605F3" w:rsidRDefault="00E605F3" w:rsidP="00E605F3"/>
    <w:sectPr w:rsidR="00E605F3" w:rsidRPr="00E605F3" w:rsidSect="00E60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67F0"/>
    <w:multiLevelType w:val="multilevel"/>
    <w:tmpl w:val="7DA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0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CB"/>
    <w:rsid w:val="00252ACB"/>
    <w:rsid w:val="00A27098"/>
    <w:rsid w:val="00B7150A"/>
    <w:rsid w:val="00DC7181"/>
    <w:rsid w:val="00E6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4A52"/>
  <w15:chartTrackingRefBased/>
  <w15:docId w15:val="{61ADFA47-AA9E-4CF2-8E34-2E5D6DE4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2026-10-29T07:15:00Z</dcterms:created>
  <dcterms:modified xsi:type="dcterms:W3CDTF">2026-10-29T16:30:00Z</dcterms:modified>
</cp:coreProperties>
</file>