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00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7"/>
        <w:gridCol w:w="7286"/>
      </w:tblGrid>
      <w:tr w:rsidR="00EB5D2C" w14:paraId="213D4C20" w14:textId="77777777" w:rsidTr="00913AEE">
        <w:trPr>
          <w:trHeight w:val="555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72383" w14:textId="77777777" w:rsidR="00EB5D2C" w:rsidRPr="00AE5750" w:rsidRDefault="00EB5D2C" w:rsidP="00913AE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57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Ex No: 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391A" w14:textId="585B866C" w:rsidR="00EB5D2C" w:rsidRPr="00AE5750" w:rsidRDefault="00913AEE" w:rsidP="00913A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57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ADVANCED SQL COMMANDS</w:t>
            </w:r>
          </w:p>
        </w:tc>
      </w:tr>
      <w:tr w:rsidR="00EB5D2C" w14:paraId="5B9C9C57" w14:textId="77777777" w:rsidTr="00913AEE">
        <w:trPr>
          <w:trHeight w:val="454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E2B83" w14:textId="77777777" w:rsidR="00EB5D2C" w:rsidRPr="00AE5750" w:rsidRDefault="00EB5D2C" w:rsidP="00913AE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57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09CC" w14:textId="6057F483" w:rsidR="00EB5D2C" w:rsidRPr="00AE5750" w:rsidRDefault="00AE5750" w:rsidP="00AE57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57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23-1-24</w:t>
            </w:r>
          </w:p>
        </w:tc>
      </w:tr>
    </w:tbl>
    <w:p w14:paraId="6249C57B" w14:textId="11AB488A" w:rsidR="00DD5843" w:rsidRPr="00DD5843" w:rsidRDefault="00AE5750" w:rsidP="00DD58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7BF2E32" wp14:editId="428530B9">
                <wp:simplePos x="0" y="0"/>
                <wp:positionH relativeFrom="page">
                  <wp:posOffset>522037</wp:posOffset>
                </wp:positionH>
                <wp:positionV relativeFrom="page">
                  <wp:posOffset>412750</wp:posOffset>
                </wp:positionV>
                <wp:extent cx="7338576" cy="412115"/>
                <wp:effectExtent l="0" t="0" r="0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8576" cy="412115"/>
                          <a:chOff x="-50819" y="-152400"/>
                          <a:chExt cx="6991690" cy="4121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50819" y="-114300"/>
                            <a:ext cx="6403153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74015">
                                <a:moveTo>
                                  <a:pt x="4575810" y="0"/>
                                </a:moveTo>
                                <a:lnTo>
                                  <a:pt x="4575810" y="373729"/>
                                </a:lnTo>
                              </a:path>
                              <a:path w="5943600" h="374015">
                                <a:moveTo>
                                  <a:pt x="0" y="373729"/>
                                </a:moveTo>
                                <a:lnTo>
                                  <a:pt x="5943600" y="373729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29531" y="-152400"/>
                            <a:ext cx="6911340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14AA1" w14:textId="091E512D" w:rsidR="00AE5750" w:rsidRDefault="00AE5750" w:rsidP="00AE5750">
                              <w:pPr>
                                <w:tabs>
                                  <w:tab w:val="left" w:pos="7320"/>
                                </w:tabs>
                                <w:spacing w:before="72"/>
                                <w:rPr>
                                  <w:rFonts w:ascii="Cambria" w:hAns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36"/>
                                </w:rPr>
                                <w:t xml:space="preserve">  20CS2016L – Database Systems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5"/>
                                  <w:sz w:val="36"/>
                                </w:rPr>
                                <w:t>Lab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36"/>
                                </w:rPr>
                                <w:tab/>
                                <w:t xml:space="preserve">         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2"/>
                                  <w:sz w:val="36"/>
                                </w:rPr>
                                <w:t>URK22AI1023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F2E32" id="Group 1" o:spid="_x0000_s1026" style="position:absolute;margin-left:41.1pt;margin-top:32.5pt;width:577.85pt;height:32.45pt;z-index:251659264;mso-wrap-distance-left:0;mso-wrap-distance-right:0;mso-position-horizontal-relative:page;mso-position-vertical-relative:page;mso-width-relative:margin;mso-height-relative:margin" coordorigin="-508,-1524" coordsize="69916,4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">
                <v:shape id="Graphic 2" o:spid="_x0000_s1027" style="position:absolute;left:-508;top:-1143;width:64031;height:3740;visibility:visible;mso-wrap-style:square;v-text-anchor:top" coordsize="5943600,37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" path="m4575810,r,373729em,373729r5943600,e" filled="f" strokecolor="gray" strokeweight="2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295;top:-1524;width:69113;height:38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IIAyAAAAN8AAAAPAAAAZHJzL2Rvd25yZXYueG1sRI9Pa8JA&#13;&#10;FMTvBb/D8oTe6sYW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BnJIIAyAAAAN8A&#13;&#10;AAAPAAAAAAAAAAAAAAAAAAcCAABkcnMvZG93bnJldi54bWxQSwUGAAAAAAMAAwC3AAAA/AIAAAAA&#13;&#10;" filled="f" stroked="f">
                  <v:textbox inset="0,0,0,0">
                    <w:txbxContent>
                      <w:p w14:paraId="6D214AA1" w14:textId="091E512D" w:rsidR="00AE5750" w:rsidRDefault="00AE5750" w:rsidP="00AE5750">
                        <w:pPr>
                          <w:tabs>
                            <w:tab w:val="left" w:pos="7320"/>
                          </w:tabs>
                          <w:spacing w:before="72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Cambria" w:hAnsi="Cambria"/>
                            <w:b/>
                            <w:sz w:val="36"/>
                          </w:rPr>
                          <w:t xml:space="preserve">20CS2016L – Database Systems </w:t>
                        </w:r>
                        <w:r>
                          <w:rPr>
                            <w:rFonts w:ascii="Cambria" w:hAnsi="Cambria"/>
                            <w:b/>
                            <w:spacing w:val="-5"/>
                            <w:sz w:val="36"/>
                          </w:rPr>
                          <w:t>Lab</w:t>
                        </w:r>
                        <w:r>
                          <w:rPr>
                            <w:rFonts w:ascii="Cambria" w:hAnsi="Cambria"/>
                            <w:b/>
                            <w:sz w:val="36"/>
                          </w:rPr>
                          <w:tab/>
                        </w:r>
                        <w:r>
                          <w:rPr>
                            <w:rFonts w:ascii="Cambria" w:hAnsi="Cambria"/>
                            <w:b/>
                            <w:sz w:val="36"/>
                          </w:rPr>
                          <w:t xml:space="preserve">          </w:t>
                        </w:r>
                        <w:r>
                          <w:rPr>
                            <w:rFonts w:ascii="Cambria" w:hAnsi="Cambria"/>
                            <w:b/>
                            <w:spacing w:val="-2"/>
                            <w:sz w:val="36"/>
                          </w:rPr>
                          <w:t>URK22AI10</w:t>
                        </w:r>
                        <w:r>
                          <w:rPr>
                            <w:rFonts w:ascii="Cambria" w:hAnsi="Cambria"/>
                            <w:b/>
                            <w:spacing w:val="-2"/>
                            <w:sz w:val="36"/>
                          </w:rPr>
                          <w:t>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D584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10550C70" w14:textId="77777777" w:rsidR="00AE5750" w:rsidRDefault="00136907" w:rsidP="00C90A75">
      <w:pPr>
        <w:pStyle w:val="BodyText"/>
        <w:spacing w:before="144" w:line="360" w:lineRule="auto"/>
        <w:ind w:left="119" w:right="896"/>
        <w:rPr>
          <w:b/>
        </w:rPr>
      </w:pPr>
      <w:r w:rsidRPr="00136907">
        <w:rPr>
          <w:b/>
          <w:sz w:val="28"/>
          <w:szCs w:val="28"/>
        </w:rPr>
        <w:t>A</w:t>
      </w:r>
      <w:r w:rsidRPr="00C90A75">
        <w:rPr>
          <w:b/>
        </w:rPr>
        <w:t>im</w:t>
      </w:r>
      <w:r w:rsidR="000E6527" w:rsidRPr="00C90A75">
        <w:rPr>
          <w:b/>
        </w:rPr>
        <w:t>:</w:t>
      </w:r>
      <w:r w:rsidR="00C90A75" w:rsidRPr="00C90A75">
        <w:rPr>
          <w:b/>
        </w:rPr>
        <w:t xml:space="preserve"> </w:t>
      </w:r>
    </w:p>
    <w:p w14:paraId="3AB93CF8" w14:textId="65609A1A" w:rsidR="00C90A75" w:rsidRPr="00C90A75" w:rsidRDefault="00C90A75" w:rsidP="00AE5750">
      <w:pPr>
        <w:pStyle w:val="BodyText"/>
        <w:spacing w:before="144" w:line="360" w:lineRule="auto"/>
        <w:ind w:left="119" w:right="896"/>
        <w:jc w:val="both"/>
        <w:rPr>
          <w:rFonts w:cs="Times New Roman"/>
        </w:rPr>
      </w:pPr>
      <w:r w:rsidRPr="00C90A75">
        <w:rPr>
          <w:rFonts w:cs="Times New Roman"/>
          <w:w w:val="110"/>
        </w:rPr>
        <w:t>To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execute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given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commands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making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use</w:t>
      </w:r>
      <w:r w:rsidRPr="00C90A75">
        <w:rPr>
          <w:rFonts w:cs="Times New Roman"/>
          <w:spacing w:val="36"/>
          <w:w w:val="110"/>
        </w:rPr>
        <w:t xml:space="preserve"> </w:t>
      </w:r>
      <w:r w:rsidRPr="00C90A75">
        <w:rPr>
          <w:rFonts w:cs="Times New Roman"/>
          <w:w w:val="110"/>
        </w:rPr>
        <w:t>of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aggregate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functions,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group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by</w:t>
      </w:r>
      <w:r w:rsidR="00AE5750">
        <w:rPr>
          <w:rFonts w:cs="Times New Roman"/>
          <w:spacing w:val="-55"/>
          <w:w w:val="110"/>
        </w:rPr>
        <w:t xml:space="preserve"> </w:t>
      </w:r>
      <w:r w:rsidRPr="00C90A75">
        <w:rPr>
          <w:rFonts w:cs="Times New Roman"/>
          <w:w w:val="110"/>
        </w:rPr>
        <w:t>clause</w:t>
      </w:r>
      <w:r w:rsidRPr="00C90A75">
        <w:rPr>
          <w:rFonts w:cs="Times New Roman"/>
          <w:spacing w:val="19"/>
          <w:w w:val="110"/>
        </w:rPr>
        <w:t xml:space="preserve"> </w:t>
      </w:r>
      <w:r w:rsidRPr="00C90A75">
        <w:rPr>
          <w:rFonts w:cs="Times New Roman"/>
          <w:w w:val="110"/>
        </w:rPr>
        <w:t>and</w:t>
      </w:r>
      <w:r w:rsidRPr="00C90A75">
        <w:rPr>
          <w:rFonts w:cs="Times New Roman"/>
          <w:spacing w:val="19"/>
          <w:w w:val="110"/>
        </w:rPr>
        <w:t xml:space="preserve"> </w:t>
      </w:r>
      <w:r w:rsidRPr="00C90A75">
        <w:rPr>
          <w:rFonts w:cs="Times New Roman"/>
          <w:w w:val="110"/>
        </w:rPr>
        <w:t>order</w:t>
      </w:r>
      <w:r w:rsidRPr="00C90A75">
        <w:rPr>
          <w:rFonts w:cs="Times New Roman"/>
          <w:spacing w:val="19"/>
          <w:w w:val="110"/>
        </w:rPr>
        <w:t xml:space="preserve"> </w:t>
      </w:r>
      <w:r w:rsidRPr="00C90A75">
        <w:rPr>
          <w:rFonts w:cs="Times New Roman"/>
          <w:w w:val="110"/>
        </w:rPr>
        <w:t>by</w:t>
      </w:r>
      <w:r w:rsidRPr="00C90A75">
        <w:rPr>
          <w:rFonts w:cs="Times New Roman"/>
          <w:spacing w:val="19"/>
          <w:w w:val="110"/>
        </w:rPr>
        <w:t xml:space="preserve"> </w:t>
      </w:r>
      <w:r w:rsidRPr="00C90A75">
        <w:rPr>
          <w:rFonts w:cs="Times New Roman"/>
          <w:w w:val="110"/>
        </w:rPr>
        <w:t>clause.</w:t>
      </w:r>
    </w:p>
    <w:p w14:paraId="53BC68B9" w14:textId="77777777" w:rsidR="00C90A75" w:rsidRPr="00C90A75" w:rsidRDefault="00C90A75" w:rsidP="00C90A75">
      <w:pPr>
        <w:pStyle w:val="Heading1"/>
        <w:spacing w:before="140"/>
        <w:ind w:left="0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Description:</w:t>
      </w:r>
    </w:p>
    <w:p w14:paraId="7E0A696E" w14:textId="77777777" w:rsidR="00C90A75" w:rsidRPr="00C90A75" w:rsidRDefault="00C90A75" w:rsidP="00AE5750">
      <w:pPr>
        <w:spacing w:before="141"/>
        <w:rPr>
          <w:rFonts w:ascii="Times New Roman" w:hAnsi="Times New Roman" w:cs="Times New Roman"/>
          <w:b/>
          <w:sz w:val="24"/>
          <w:szCs w:val="24"/>
        </w:rPr>
      </w:pP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Aggregate</w:t>
      </w:r>
      <w:r w:rsidRPr="00C90A75">
        <w:rPr>
          <w:rFonts w:ascii="Times New Roman" w:hAnsi="Times New Roman" w:cs="Times New Roman"/>
          <w:b/>
          <w:spacing w:val="-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Functions:</w:t>
      </w:r>
    </w:p>
    <w:p w14:paraId="707B9FA9" w14:textId="77777777" w:rsidR="00C90A75" w:rsidRPr="00C90A75" w:rsidRDefault="00C90A75" w:rsidP="00AE5750">
      <w:pPr>
        <w:pStyle w:val="BodyText"/>
        <w:spacing w:before="143" w:line="360" w:lineRule="auto"/>
        <w:ind w:left="119" w:right="113"/>
        <w:jc w:val="both"/>
        <w:rPr>
          <w:rFonts w:cs="Times New Roman"/>
        </w:rPr>
      </w:pPr>
      <w:r w:rsidRPr="00C90A75">
        <w:rPr>
          <w:rFonts w:cs="Times New Roman"/>
          <w:w w:val="115"/>
        </w:rPr>
        <w:t>SQL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aggregate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functions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operate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on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multiset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values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column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relation,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and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return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value</w:t>
      </w:r>
    </w:p>
    <w:p w14:paraId="51A91C97" w14:textId="77777777" w:rsidR="00C90A75" w:rsidRPr="00C90A75" w:rsidRDefault="00C90A75" w:rsidP="00AE5750">
      <w:pPr>
        <w:pStyle w:val="BodyText"/>
        <w:spacing w:before="1"/>
        <w:ind w:left="119"/>
        <w:jc w:val="both"/>
        <w:rPr>
          <w:rFonts w:cs="Times New Roman"/>
        </w:rPr>
      </w:pP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various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aggregate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functions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are:</w:t>
      </w:r>
    </w:p>
    <w:p w14:paraId="5FBAB2FB" w14:textId="77777777" w:rsidR="00C90A75" w:rsidRPr="00C90A75" w:rsidRDefault="00C90A75" w:rsidP="00AE5750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before="144" w:line="352" w:lineRule="auto"/>
        <w:ind w:right="4766"/>
        <w:jc w:val="both"/>
        <w:rPr>
          <w:rFonts w:ascii="Times New Roman" w:hAnsi="Times New Roman" w:cs="Times New Roman"/>
          <w:sz w:val="24"/>
          <w:szCs w:val="24"/>
        </w:rPr>
      </w:pP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Sum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-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sum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values.</w:t>
      </w:r>
      <w:r w:rsidRPr="00C90A75">
        <w:rPr>
          <w:rFonts w:ascii="Times New Roman" w:hAnsi="Times New Roman" w:cs="Times New Roman"/>
          <w:spacing w:val="-57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sum(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</w:p>
    <w:p w14:paraId="18713721" w14:textId="77777777" w:rsidR="00C90A75" w:rsidRPr="00C90A75" w:rsidRDefault="00C90A75" w:rsidP="00AE5750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before="13" w:line="352" w:lineRule="auto"/>
        <w:ind w:right="4493"/>
        <w:jc w:val="both"/>
        <w:rPr>
          <w:rFonts w:ascii="Times New Roman" w:hAnsi="Times New Roman" w:cs="Times New Roman"/>
          <w:sz w:val="24"/>
          <w:szCs w:val="24"/>
        </w:rPr>
      </w:pPr>
      <w:r w:rsidRPr="00C90A75">
        <w:rPr>
          <w:rFonts w:ascii="Times New Roman" w:hAnsi="Times New Roman" w:cs="Times New Roman"/>
          <w:b/>
          <w:w w:val="110"/>
          <w:sz w:val="24"/>
          <w:szCs w:val="24"/>
        </w:rPr>
        <w:t>Avg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:-</w:t>
      </w:r>
      <w:r w:rsidRPr="00C90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average</w:t>
      </w:r>
      <w:r w:rsidRPr="00C90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C90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values.</w:t>
      </w:r>
      <w:r w:rsidRPr="00C90A75">
        <w:rPr>
          <w:rFonts w:ascii="Times New Roman" w:hAnsi="Times New Roman" w:cs="Times New Roman"/>
          <w:spacing w:val="-56"/>
          <w:w w:val="110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0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0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avg(</w:t>
      </w:r>
      <w:proofErr w:type="spellStart"/>
      <w:r w:rsidRPr="00C90A75">
        <w:rPr>
          <w:rFonts w:ascii="Times New Roman" w:hAnsi="Times New Roman" w:cs="Times New Roman"/>
          <w:w w:val="110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0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emp;</w:t>
      </w:r>
    </w:p>
    <w:p w14:paraId="4A5CAEB3" w14:textId="77777777" w:rsidR="00C90A75" w:rsidRPr="00C90A75" w:rsidRDefault="00C90A75" w:rsidP="00AE5750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before="15" w:line="352" w:lineRule="auto"/>
        <w:ind w:right="2442"/>
        <w:jc w:val="both"/>
        <w:rPr>
          <w:rFonts w:ascii="Times New Roman" w:hAnsi="Times New Roman" w:cs="Times New Roman"/>
          <w:sz w:val="24"/>
          <w:szCs w:val="24"/>
        </w:rPr>
      </w:pP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Count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:-</w:t>
      </w:r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number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elements</w:t>
      </w:r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collection.</w:t>
      </w:r>
      <w:r w:rsidRPr="00C90A75">
        <w:rPr>
          <w:rFonts w:ascii="Times New Roman" w:hAnsi="Times New Roman" w:cs="Times New Roman"/>
          <w:spacing w:val="-57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count(*)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</w:p>
    <w:p w14:paraId="60A6EE54" w14:textId="77777777" w:rsidR="00C90A75" w:rsidRPr="00C90A75" w:rsidRDefault="00C90A75" w:rsidP="00AE5750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before="13" w:line="352" w:lineRule="auto"/>
        <w:ind w:right="3454"/>
        <w:jc w:val="both"/>
        <w:rPr>
          <w:rFonts w:ascii="Times New Roman" w:hAnsi="Times New Roman" w:cs="Times New Roman"/>
          <w:sz w:val="24"/>
          <w:szCs w:val="24"/>
        </w:rPr>
      </w:pP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Min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:-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minimum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value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collection.</w:t>
      </w:r>
      <w:r w:rsidRPr="00C90A75">
        <w:rPr>
          <w:rFonts w:ascii="Times New Roman" w:hAnsi="Times New Roman" w:cs="Times New Roman"/>
          <w:spacing w:val="-58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min(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</w:p>
    <w:p w14:paraId="7F11FC88" w14:textId="77777777" w:rsidR="00C90A75" w:rsidRPr="00C90A75" w:rsidRDefault="00C90A75" w:rsidP="00AE5750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before="13" w:line="355" w:lineRule="auto"/>
        <w:ind w:right="3377"/>
        <w:jc w:val="both"/>
        <w:rPr>
          <w:rFonts w:ascii="Times New Roman" w:hAnsi="Times New Roman" w:cs="Times New Roman"/>
          <w:sz w:val="24"/>
          <w:szCs w:val="24"/>
        </w:rPr>
      </w:pP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Max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:-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maximum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value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collection.</w:t>
      </w:r>
      <w:r w:rsidRPr="00C90A75">
        <w:rPr>
          <w:rFonts w:ascii="Times New Roman" w:hAnsi="Times New Roman" w:cs="Times New Roman"/>
          <w:spacing w:val="-58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max(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</w:p>
    <w:p w14:paraId="7843091B" w14:textId="77777777" w:rsidR="00C90A75" w:rsidRPr="00C90A75" w:rsidRDefault="00C90A75" w:rsidP="00AE5750">
      <w:pPr>
        <w:pStyle w:val="BodyText"/>
        <w:spacing w:line="360" w:lineRule="auto"/>
        <w:ind w:left="119" w:right="111"/>
        <w:jc w:val="both"/>
        <w:rPr>
          <w:rFonts w:cs="Times New Roman"/>
        </w:rPr>
      </w:pPr>
      <w:r w:rsidRPr="00C90A75">
        <w:rPr>
          <w:rFonts w:cs="Times New Roman"/>
          <w:w w:val="115"/>
        </w:rPr>
        <w:t>The input to sum and average must be a collection of numbers, but the other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operators can operate on collections of non-numeric data types, such as strings as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well.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average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function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will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return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average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given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tuple.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aggregation function count is used frequently to count the number of tuples in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relation.</w:t>
      </w:r>
    </w:p>
    <w:p w14:paraId="3EC14F37" w14:textId="77777777" w:rsidR="00C90A75" w:rsidRPr="00C90A75" w:rsidRDefault="00C90A75" w:rsidP="00AE5750">
      <w:pPr>
        <w:pStyle w:val="Heading1"/>
        <w:spacing w:before="107"/>
        <w:ind w:left="0"/>
        <w:jc w:val="both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Distinct</w:t>
      </w:r>
      <w:r w:rsidRPr="00C90A75">
        <w:rPr>
          <w:rFonts w:cs="Times New Roman"/>
          <w:spacing w:val="-8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Keyword</w:t>
      </w:r>
    </w:p>
    <w:p w14:paraId="71D7C691" w14:textId="17F605E9" w:rsidR="00C90A75" w:rsidRPr="00C90A75" w:rsidRDefault="00C90A75" w:rsidP="00AE5750">
      <w:pPr>
        <w:pStyle w:val="BodyText"/>
        <w:spacing w:before="178" w:line="360" w:lineRule="auto"/>
        <w:ind w:left="119" w:right="99"/>
        <w:jc w:val="both"/>
        <w:rPr>
          <w:rFonts w:cs="Times New Roman"/>
        </w:rPr>
      </w:pPr>
      <w:r w:rsidRPr="00C90A75">
        <w:rPr>
          <w:rFonts w:cs="Times New Roman"/>
          <w:w w:val="110"/>
        </w:rPr>
        <w:t>To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eliminate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duplicates,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keyword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i/>
          <w:w w:val="110"/>
          <w:u w:val="single"/>
        </w:rPr>
        <w:t>distinct</w:t>
      </w:r>
      <w:r w:rsidRPr="00C90A75">
        <w:rPr>
          <w:rFonts w:cs="Times New Roman"/>
          <w:i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is</w:t>
      </w:r>
      <w:r w:rsidRPr="00C90A75">
        <w:rPr>
          <w:rFonts w:cs="Times New Roman"/>
          <w:spacing w:val="1"/>
          <w:w w:val="110"/>
        </w:rPr>
        <w:t xml:space="preserve"> </w:t>
      </w:r>
      <w:r w:rsidR="00913AEE" w:rsidRPr="00C90A75">
        <w:rPr>
          <w:rFonts w:cs="Times New Roman"/>
          <w:w w:val="110"/>
        </w:rPr>
        <w:t xml:space="preserve">used </w:t>
      </w:r>
      <w:r w:rsidR="00913AEE" w:rsidRPr="00C90A75">
        <w:rPr>
          <w:rFonts w:cs="Times New Roman"/>
          <w:spacing w:val="1"/>
          <w:w w:val="110"/>
        </w:rPr>
        <w:t>in</w:t>
      </w:r>
      <w:r w:rsidR="00913AEE" w:rsidRPr="00C90A75">
        <w:rPr>
          <w:rFonts w:cs="Times New Roman"/>
          <w:w w:val="110"/>
        </w:rPr>
        <w:t xml:space="preserve"> </w:t>
      </w:r>
      <w:r w:rsidR="00913AEE" w:rsidRPr="00C90A75">
        <w:rPr>
          <w:rFonts w:cs="Times New Roman"/>
          <w:spacing w:val="1"/>
          <w:w w:val="110"/>
        </w:rPr>
        <w:t>the</w:t>
      </w:r>
      <w:r w:rsidR="00913AEE" w:rsidRPr="00C90A75">
        <w:rPr>
          <w:rFonts w:cs="Times New Roman"/>
          <w:w w:val="110"/>
        </w:rPr>
        <w:t xml:space="preserve"> </w:t>
      </w:r>
      <w:r w:rsidR="00913AEE" w:rsidRPr="00C90A75">
        <w:rPr>
          <w:rFonts w:cs="Times New Roman"/>
          <w:spacing w:val="1"/>
          <w:w w:val="110"/>
        </w:rPr>
        <w:t>aggregation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expression.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SQL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does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not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allow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use</w:t>
      </w:r>
      <w:r w:rsidRPr="00C90A75">
        <w:rPr>
          <w:rFonts w:cs="Times New Roman"/>
          <w:spacing w:val="51"/>
          <w:w w:val="110"/>
        </w:rPr>
        <w:t xml:space="preserve"> </w:t>
      </w:r>
      <w:r w:rsidRPr="00C90A75">
        <w:rPr>
          <w:rFonts w:cs="Times New Roman"/>
          <w:w w:val="110"/>
        </w:rPr>
        <w:t>of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keyword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distinct</w:t>
      </w:r>
      <w:r w:rsidRPr="00C90A75">
        <w:rPr>
          <w:rFonts w:cs="Times New Roman"/>
          <w:spacing w:val="51"/>
          <w:w w:val="110"/>
        </w:rPr>
        <w:t xml:space="preserve"> </w:t>
      </w:r>
      <w:r w:rsidRPr="00C90A75">
        <w:rPr>
          <w:rFonts w:cs="Times New Roman"/>
          <w:w w:val="110"/>
        </w:rPr>
        <w:t>with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count (*)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to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count</w:t>
      </w:r>
      <w:r w:rsidR="00913AEE">
        <w:rPr>
          <w:rFonts w:cs="Times New Roman"/>
          <w:w w:val="110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number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records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relation.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It</w:t>
      </w:r>
      <w:r w:rsidRPr="00C90A75">
        <w:rPr>
          <w:rFonts w:cs="Times New Roman"/>
          <w:spacing w:val="16"/>
          <w:w w:val="115"/>
        </w:rPr>
        <w:t xml:space="preserve"> </w:t>
      </w:r>
      <w:r w:rsidRPr="00C90A75">
        <w:rPr>
          <w:rFonts w:cs="Times New Roman"/>
          <w:w w:val="115"/>
        </w:rPr>
        <w:t>is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allowed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to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use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distinct</w:t>
      </w:r>
      <w:r w:rsidRPr="00C90A75">
        <w:rPr>
          <w:rFonts w:cs="Times New Roman"/>
          <w:spacing w:val="16"/>
          <w:w w:val="115"/>
        </w:rPr>
        <w:t xml:space="preserve"> </w:t>
      </w:r>
      <w:r w:rsidRPr="00C90A75">
        <w:rPr>
          <w:rFonts w:cs="Times New Roman"/>
          <w:w w:val="115"/>
        </w:rPr>
        <w:t>with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max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and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min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functions,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even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lastRenderedPageBreak/>
        <w:t>though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result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does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not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change.</w:t>
      </w:r>
    </w:p>
    <w:p w14:paraId="7DE99A43" w14:textId="77777777" w:rsidR="00C90A75" w:rsidRPr="00C90A75" w:rsidRDefault="00C90A75" w:rsidP="00AE5750">
      <w:pPr>
        <w:pStyle w:val="BodyText"/>
        <w:ind w:left="119"/>
        <w:jc w:val="both"/>
        <w:rPr>
          <w:rFonts w:cs="Times New Roman"/>
        </w:rPr>
      </w:pPr>
      <w:proofErr w:type="spellStart"/>
      <w:r w:rsidRPr="00C90A75">
        <w:rPr>
          <w:rFonts w:cs="Times New Roman"/>
          <w:w w:val="115"/>
        </w:rPr>
        <w:t>Eg</w:t>
      </w:r>
      <w:proofErr w:type="spellEnd"/>
      <w:r w:rsidRPr="00C90A75">
        <w:rPr>
          <w:rFonts w:cs="Times New Roman"/>
          <w:w w:val="115"/>
        </w:rPr>
        <w:t>: Select count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(distinct job);</w:t>
      </w:r>
    </w:p>
    <w:p w14:paraId="05D00AA2" w14:textId="77777777" w:rsidR="00C90A75" w:rsidRPr="00C90A75" w:rsidRDefault="00C90A75" w:rsidP="00AE5750">
      <w:pPr>
        <w:pStyle w:val="BodyText"/>
        <w:spacing w:before="11"/>
        <w:ind w:left="0"/>
        <w:jc w:val="both"/>
        <w:rPr>
          <w:rFonts w:cs="Times New Roman"/>
        </w:rPr>
      </w:pPr>
    </w:p>
    <w:p w14:paraId="193499EF" w14:textId="77777777" w:rsidR="00C90A75" w:rsidRPr="00C90A75" w:rsidRDefault="00C90A75" w:rsidP="00AE5750">
      <w:pPr>
        <w:pStyle w:val="Heading1"/>
        <w:ind w:left="0"/>
        <w:jc w:val="both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GROUP</w:t>
      </w:r>
      <w:r w:rsidRPr="00C90A75">
        <w:rPr>
          <w:rFonts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BY</w:t>
      </w:r>
      <w:r w:rsidRPr="00C90A75">
        <w:rPr>
          <w:rFonts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Clause</w:t>
      </w:r>
    </w:p>
    <w:p w14:paraId="12021854" w14:textId="77777777" w:rsidR="00C90A75" w:rsidRPr="00C90A75" w:rsidRDefault="00C90A75" w:rsidP="00AE5750">
      <w:pPr>
        <w:pStyle w:val="BodyText"/>
        <w:spacing w:before="141" w:line="360" w:lineRule="auto"/>
        <w:ind w:left="119" w:right="227"/>
        <w:jc w:val="both"/>
        <w:rPr>
          <w:rFonts w:cs="Times New Roman"/>
        </w:rPr>
      </w:pPr>
      <w:r w:rsidRPr="00C90A75">
        <w:rPr>
          <w:rFonts w:cs="Times New Roman"/>
          <w:w w:val="115"/>
        </w:rPr>
        <w:t>To apply aggregate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function to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 group 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sets 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tuples. The attributes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given in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group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clause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are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used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to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form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groups.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Tuples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with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some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value</w:t>
      </w:r>
      <w:r w:rsidRPr="00C90A75">
        <w:rPr>
          <w:rFonts w:cs="Times New Roman"/>
          <w:spacing w:val="4"/>
          <w:w w:val="115"/>
        </w:rPr>
        <w:t xml:space="preserve"> </w:t>
      </w:r>
      <w:r w:rsidRPr="00C90A75">
        <w:rPr>
          <w:rFonts w:cs="Times New Roman"/>
          <w:w w:val="115"/>
        </w:rPr>
        <w:t>on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all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attributes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group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clause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are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placed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one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group.</w:t>
      </w:r>
    </w:p>
    <w:p w14:paraId="756C1253" w14:textId="77777777" w:rsidR="00C90A75" w:rsidRPr="00C90A75" w:rsidRDefault="00C90A75" w:rsidP="00AE5750">
      <w:pPr>
        <w:pStyle w:val="BodyText"/>
        <w:spacing w:before="1"/>
        <w:ind w:left="119"/>
        <w:jc w:val="both"/>
        <w:rPr>
          <w:rFonts w:cs="Times New Roman"/>
        </w:rPr>
      </w:pPr>
      <w:proofErr w:type="spellStart"/>
      <w:r w:rsidRPr="00C90A75">
        <w:rPr>
          <w:rFonts w:cs="Times New Roman"/>
          <w:w w:val="115"/>
        </w:rPr>
        <w:t>Eg</w:t>
      </w:r>
      <w:proofErr w:type="spellEnd"/>
      <w:r w:rsidRPr="00C90A75">
        <w:rPr>
          <w:rFonts w:cs="Times New Roman"/>
          <w:w w:val="115"/>
        </w:rPr>
        <w:t>: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Select</w:t>
      </w:r>
      <w:r w:rsidRPr="00C90A75">
        <w:rPr>
          <w:rFonts w:cs="Times New Roman"/>
          <w:spacing w:val="6"/>
          <w:w w:val="115"/>
        </w:rPr>
        <w:t xml:space="preserve"> </w:t>
      </w:r>
      <w:proofErr w:type="spellStart"/>
      <w:r w:rsidRPr="00C90A75">
        <w:rPr>
          <w:rFonts w:cs="Times New Roman"/>
          <w:w w:val="115"/>
        </w:rPr>
        <w:t>branch_name,avg</w:t>
      </w:r>
      <w:proofErr w:type="spellEnd"/>
      <w:r w:rsidRPr="00C90A75">
        <w:rPr>
          <w:rFonts w:cs="Times New Roman"/>
          <w:w w:val="115"/>
        </w:rPr>
        <w:t>(</w:t>
      </w:r>
      <w:proofErr w:type="spellStart"/>
      <w:r w:rsidRPr="00C90A75">
        <w:rPr>
          <w:rFonts w:cs="Times New Roman"/>
          <w:w w:val="115"/>
        </w:rPr>
        <w:t>bal</w:t>
      </w:r>
      <w:proofErr w:type="spellEnd"/>
      <w:r w:rsidRPr="00C90A75">
        <w:rPr>
          <w:rFonts w:cs="Times New Roman"/>
          <w:w w:val="115"/>
        </w:rPr>
        <w:t>)</w:t>
      </w:r>
      <w:r w:rsidRPr="00C90A75">
        <w:rPr>
          <w:rFonts w:cs="Times New Roman"/>
          <w:spacing w:val="7"/>
          <w:w w:val="115"/>
        </w:rPr>
        <w:t xml:space="preserve"> </w:t>
      </w:r>
      <w:r w:rsidRPr="00C90A75">
        <w:rPr>
          <w:rFonts w:cs="Times New Roman"/>
          <w:w w:val="115"/>
        </w:rPr>
        <w:t>from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account</w:t>
      </w:r>
      <w:r w:rsidRPr="00C90A75">
        <w:rPr>
          <w:rFonts w:cs="Times New Roman"/>
          <w:spacing w:val="7"/>
          <w:w w:val="115"/>
        </w:rPr>
        <w:t xml:space="preserve"> </w:t>
      </w:r>
      <w:r w:rsidRPr="00C90A75">
        <w:rPr>
          <w:rFonts w:cs="Times New Roman"/>
          <w:w w:val="115"/>
        </w:rPr>
        <w:t>group</w:t>
      </w:r>
      <w:r w:rsidRPr="00C90A75">
        <w:rPr>
          <w:rFonts w:cs="Times New Roman"/>
          <w:spacing w:val="7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6"/>
          <w:w w:val="115"/>
        </w:rPr>
        <w:t xml:space="preserve"> </w:t>
      </w:r>
      <w:proofErr w:type="spellStart"/>
      <w:r w:rsidRPr="00C90A75">
        <w:rPr>
          <w:rFonts w:cs="Times New Roman"/>
          <w:w w:val="115"/>
        </w:rPr>
        <w:t>branch_name</w:t>
      </w:r>
      <w:proofErr w:type="spellEnd"/>
      <w:r w:rsidRPr="00C90A75">
        <w:rPr>
          <w:rFonts w:cs="Times New Roman"/>
          <w:w w:val="115"/>
        </w:rPr>
        <w:t>;</w:t>
      </w:r>
    </w:p>
    <w:p w14:paraId="4E07E2C0" w14:textId="77777777" w:rsidR="00C90A75" w:rsidRPr="00C90A75" w:rsidRDefault="00C90A75" w:rsidP="00AE5750">
      <w:pPr>
        <w:pStyle w:val="BodyText"/>
        <w:spacing w:before="2"/>
        <w:ind w:left="0"/>
        <w:jc w:val="both"/>
        <w:rPr>
          <w:rFonts w:cs="Times New Roman"/>
        </w:rPr>
      </w:pPr>
    </w:p>
    <w:p w14:paraId="1F92CF78" w14:textId="77777777" w:rsidR="00C90A75" w:rsidRPr="00C90A75" w:rsidRDefault="00C90A75" w:rsidP="00AE5750">
      <w:pPr>
        <w:pStyle w:val="Heading1"/>
        <w:ind w:left="0"/>
        <w:jc w:val="both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ORDER</w:t>
      </w:r>
      <w:r w:rsidRPr="00C90A75">
        <w:rPr>
          <w:rFonts w:cs="Times New Roman"/>
          <w:spacing w:val="19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BY</w:t>
      </w:r>
      <w:r w:rsidRPr="00C90A75">
        <w:rPr>
          <w:rFonts w:cs="Times New Roman"/>
          <w:spacing w:val="19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Clause</w:t>
      </w:r>
    </w:p>
    <w:p w14:paraId="5E2E01C3" w14:textId="77777777" w:rsidR="00C90A75" w:rsidRPr="00C90A75" w:rsidRDefault="00C90A75" w:rsidP="00AE5750">
      <w:pPr>
        <w:pStyle w:val="BodyText"/>
        <w:spacing w:before="141" w:line="360" w:lineRule="auto"/>
        <w:ind w:left="119" w:right="105"/>
        <w:jc w:val="both"/>
        <w:rPr>
          <w:rFonts w:cs="Times New Roman"/>
        </w:rPr>
      </w:pPr>
      <w:r w:rsidRPr="00C90A75">
        <w:rPr>
          <w:rFonts w:cs="Times New Roman"/>
          <w:w w:val="115"/>
        </w:rPr>
        <w:t>This</w:t>
      </w:r>
      <w:r w:rsidRPr="00C90A75">
        <w:rPr>
          <w:rFonts w:cs="Times New Roman"/>
          <w:spacing w:val="9"/>
          <w:w w:val="115"/>
        </w:rPr>
        <w:t xml:space="preserve"> </w:t>
      </w:r>
      <w:r w:rsidRPr="00C90A75">
        <w:rPr>
          <w:rFonts w:cs="Times New Roman"/>
          <w:w w:val="115"/>
        </w:rPr>
        <w:t>clause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causes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tuples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result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query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to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appear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sorted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order.</w:t>
      </w:r>
      <w:r w:rsidRPr="00C90A75">
        <w:rPr>
          <w:rFonts w:cs="Times New Roman"/>
          <w:spacing w:val="12"/>
          <w:w w:val="115"/>
        </w:rPr>
        <w:t xml:space="preserve"> </w:t>
      </w:r>
      <w:r w:rsidRPr="00C90A75">
        <w:rPr>
          <w:rFonts w:cs="Times New Roman"/>
          <w:w w:val="115"/>
        </w:rPr>
        <w:t>We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specify</w:t>
      </w:r>
      <w:r w:rsidRPr="00C90A75">
        <w:rPr>
          <w:rFonts w:cs="Times New Roman"/>
          <w:spacing w:val="11"/>
          <w:w w:val="115"/>
        </w:rPr>
        <w:t xml:space="preserve"> </w:t>
      </w:r>
      <w:proofErr w:type="spellStart"/>
      <w:r w:rsidRPr="00C90A75">
        <w:rPr>
          <w:rFonts w:cs="Times New Roman"/>
          <w:w w:val="115"/>
        </w:rPr>
        <w:t>asc</w:t>
      </w:r>
      <w:proofErr w:type="spellEnd"/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for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ascending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order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and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desc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for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descending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order.</w:t>
      </w:r>
    </w:p>
    <w:p w14:paraId="26068782" w14:textId="77777777" w:rsidR="00C90A75" w:rsidRPr="00C90A75" w:rsidRDefault="00C90A75" w:rsidP="00AE5750">
      <w:pPr>
        <w:pStyle w:val="BodyText"/>
        <w:spacing w:before="1"/>
        <w:ind w:left="119"/>
        <w:jc w:val="both"/>
        <w:rPr>
          <w:rFonts w:cs="Times New Roman"/>
        </w:rPr>
      </w:pPr>
      <w:proofErr w:type="spellStart"/>
      <w:r w:rsidRPr="00C90A75">
        <w:rPr>
          <w:rFonts w:cs="Times New Roman"/>
          <w:w w:val="115"/>
        </w:rPr>
        <w:t>Eg</w:t>
      </w:r>
      <w:proofErr w:type="spellEnd"/>
      <w:r w:rsidRPr="00C90A75">
        <w:rPr>
          <w:rFonts w:cs="Times New Roman"/>
          <w:w w:val="115"/>
        </w:rPr>
        <w:t>:</w:t>
      </w:r>
      <w:r w:rsidRPr="00C90A75">
        <w:rPr>
          <w:rFonts w:cs="Times New Roman"/>
          <w:spacing w:val="12"/>
          <w:w w:val="115"/>
        </w:rPr>
        <w:t xml:space="preserve"> </w:t>
      </w:r>
      <w:r w:rsidRPr="00C90A75">
        <w:rPr>
          <w:rFonts w:cs="Times New Roman"/>
          <w:w w:val="115"/>
        </w:rPr>
        <w:t>Select</w:t>
      </w:r>
      <w:r w:rsidRPr="00C90A75">
        <w:rPr>
          <w:rFonts w:cs="Times New Roman"/>
          <w:spacing w:val="4"/>
          <w:w w:val="115"/>
        </w:rPr>
        <w:t xml:space="preserve"> </w:t>
      </w:r>
      <w:r w:rsidRPr="00C90A75">
        <w:rPr>
          <w:rFonts w:cs="Times New Roman"/>
          <w:w w:val="115"/>
        </w:rPr>
        <w:t>*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from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loan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order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amount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desc;</w:t>
      </w:r>
    </w:p>
    <w:p w14:paraId="63894EC1" w14:textId="77777777" w:rsidR="00C90A75" w:rsidRPr="00C90A75" w:rsidRDefault="00C90A75" w:rsidP="00C90A75">
      <w:pPr>
        <w:pStyle w:val="BodyText"/>
        <w:spacing w:before="1"/>
        <w:ind w:left="0"/>
        <w:rPr>
          <w:rFonts w:cs="Times New Roman"/>
        </w:rPr>
      </w:pPr>
    </w:p>
    <w:p w14:paraId="259F3BB9" w14:textId="77777777" w:rsidR="00C90A75" w:rsidRDefault="00C90A75" w:rsidP="00AE5750">
      <w:pPr>
        <w:pStyle w:val="Heading1"/>
        <w:spacing w:before="1"/>
        <w:ind w:left="0"/>
        <w:rPr>
          <w:rFonts w:cs="Times New Roman"/>
          <w:w w:val="115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Advanced</w:t>
      </w:r>
      <w:r w:rsidRPr="00C90A75">
        <w:rPr>
          <w:rFonts w:cs="Times New Roman"/>
          <w:spacing w:val="-2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SQL</w:t>
      </w:r>
      <w:r w:rsidRPr="00C90A75">
        <w:rPr>
          <w:rFonts w:cs="Times New Roman"/>
          <w:spacing w:val="-1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Queries:</w:t>
      </w:r>
    </w:p>
    <w:p w14:paraId="24BE464C" w14:textId="77777777" w:rsidR="00AE5750" w:rsidRPr="00C90A75" w:rsidRDefault="00AE5750" w:rsidP="00AE5750">
      <w:pPr>
        <w:pStyle w:val="Heading1"/>
        <w:spacing w:before="1"/>
        <w:ind w:left="0"/>
        <w:rPr>
          <w:rFonts w:cs="Times New Roman"/>
          <w:sz w:val="24"/>
          <w:szCs w:val="24"/>
        </w:rPr>
      </w:pPr>
    </w:p>
    <w:p w14:paraId="06BEB712" w14:textId="77777777" w:rsidR="00AE5750" w:rsidRDefault="00AE5750" w:rsidP="00AE5750">
      <w:r w:rsidRPr="00B64EC4">
        <w:t>1. Find the average price of confirmed tickets</w:t>
      </w:r>
    </w:p>
    <w:p w14:paraId="5D81D5A0" w14:textId="77777777" w:rsidR="00AE5750" w:rsidRDefault="00AE5750" w:rsidP="00AE5750">
      <w:pPr>
        <w:ind w:firstLine="720"/>
      </w:pPr>
      <w:r w:rsidRPr="00B64EC4">
        <w:rPr>
          <w:noProof/>
        </w:rPr>
        <w:drawing>
          <wp:inline distT="0" distB="0" distL="0" distR="0" wp14:anchorId="2AD954F6" wp14:editId="6E9D31C3">
            <wp:extent cx="4906060" cy="1009791"/>
            <wp:effectExtent l="0" t="0" r="8890" b="0"/>
            <wp:docPr id="684785366" name="Picture 68478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3BC8" w14:textId="77777777" w:rsidR="00AE5750" w:rsidRDefault="00AE5750" w:rsidP="00AE5750">
      <w:r>
        <w:t>2. Display the starting date as “Start” of all the events from events table.</w:t>
      </w:r>
    </w:p>
    <w:p w14:paraId="201B4DA3" w14:textId="77777777" w:rsidR="00AE5750" w:rsidRDefault="00AE5750" w:rsidP="00AE5750">
      <w:pPr>
        <w:ind w:firstLine="720"/>
      </w:pPr>
      <w:r w:rsidRPr="00B64EC4">
        <w:rPr>
          <w:noProof/>
        </w:rPr>
        <w:drawing>
          <wp:inline distT="0" distB="0" distL="0" distR="0" wp14:anchorId="1F8B0239" wp14:editId="32E10C44">
            <wp:extent cx="3762900" cy="2019582"/>
            <wp:effectExtent l="0" t="0" r="9525" b="0"/>
            <wp:docPr id="1051559738" name="Picture 105155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21DB" w14:textId="77777777" w:rsidR="00AE5750" w:rsidRDefault="00AE5750" w:rsidP="00AE5750">
      <w:r>
        <w:t>3. Find the Minimum date, maximum date of all the events, and the number of months in between the min and max dates</w:t>
      </w:r>
    </w:p>
    <w:p w14:paraId="4BE5BEE0" w14:textId="77777777" w:rsidR="00AE5750" w:rsidRDefault="00AE5750" w:rsidP="00AE5750">
      <w:pPr>
        <w:ind w:firstLine="720"/>
      </w:pPr>
      <w:r w:rsidRPr="00867CE9">
        <w:rPr>
          <w:noProof/>
        </w:rPr>
        <w:drawing>
          <wp:inline distT="0" distB="0" distL="0" distR="0" wp14:anchorId="7EA05215" wp14:editId="6779F779">
            <wp:extent cx="5731510" cy="998855"/>
            <wp:effectExtent l="0" t="0" r="2540" b="0"/>
            <wp:docPr id="407688315" name="Picture 40768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7BEE" w14:textId="77777777" w:rsidR="00AE5750" w:rsidRDefault="00AE5750" w:rsidP="00AE5750">
      <w:r>
        <w:lastRenderedPageBreak/>
        <w:t>4. Find the total number of venues used to conduct the events</w:t>
      </w:r>
    </w:p>
    <w:p w14:paraId="57172A28" w14:textId="77777777" w:rsidR="00AE5750" w:rsidRDefault="00AE5750" w:rsidP="00AE5750">
      <w:pPr>
        <w:ind w:firstLine="720"/>
      </w:pPr>
      <w:r w:rsidRPr="00867CE9">
        <w:rPr>
          <w:noProof/>
        </w:rPr>
        <w:drawing>
          <wp:inline distT="0" distB="0" distL="0" distR="0" wp14:anchorId="4D17C2EF" wp14:editId="239E2CD5">
            <wp:extent cx="3419952" cy="99073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326C" w14:textId="77777777" w:rsidR="00AE5750" w:rsidRDefault="00AE5750" w:rsidP="00AE5750">
      <w:r>
        <w:t>5. Find the number of users in User table</w:t>
      </w:r>
    </w:p>
    <w:p w14:paraId="2F62888C" w14:textId="021AC999" w:rsidR="00AE5750" w:rsidRDefault="00AE5750" w:rsidP="00AE5750">
      <w:pPr>
        <w:ind w:firstLine="720"/>
      </w:pPr>
      <w:r w:rsidRPr="00867CE9">
        <w:rPr>
          <w:noProof/>
        </w:rPr>
        <w:drawing>
          <wp:inline distT="0" distB="0" distL="0" distR="0" wp14:anchorId="062AB156" wp14:editId="2EE1EE6F">
            <wp:extent cx="2934109" cy="1019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CC7" w14:textId="77777777" w:rsidR="00AE5750" w:rsidRDefault="00AE5750" w:rsidP="00AE5750">
      <w:r>
        <w:t>6. Find the length of password of User = p@ssw0rd from User table</w:t>
      </w:r>
    </w:p>
    <w:p w14:paraId="61E5E7CA" w14:textId="77777777" w:rsidR="00AE5750" w:rsidRDefault="00AE5750" w:rsidP="00AE5750">
      <w:pPr>
        <w:ind w:firstLine="720"/>
      </w:pPr>
      <w:r w:rsidRPr="00DC44D3">
        <w:rPr>
          <w:noProof/>
        </w:rPr>
        <w:drawing>
          <wp:inline distT="0" distB="0" distL="0" distR="0" wp14:anchorId="2C84E906" wp14:editId="01EC56B6">
            <wp:extent cx="5210902" cy="104789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26FE" w14:textId="77777777" w:rsidR="00AE5750" w:rsidRDefault="00AE5750" w:rsidP="00AE5750">
      <w:r>
        <w:t>7. Concatenate the data and time of Event table as “Date-Time” and display Date-Time and the name of the event if the 5th character of event name is ‘e’</w:t>
      </w:r>
    </w:p>
    <w:p w14:paraId="56B6CCB7" w14:textId="77777777" w:rsidR="00AE5750" w:rsidRDefault="00AE5750" w:rsidP="00AE5750">
      <w:pPr>
        <w:ind w:firstLine="720"/>
      </w:pPr>
      <w:r w:rsidRPr="00DC44D3">
        <w:rPr>
          <w:noProof/>
        </w:rPr>
        <w:drawing>
          <wp:inline distT="0" distB="0" distL="0" distR="0" wp14:anchorId="62C73B30" wp14:editId="10368DB0">
            <wp:extent cx="5731510" cy="2585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7EA5" w14:textId="77777777" w:rsidR="00AE5750" w:rsidRDefault="00AE5750" w:rsidP="00AE5750">
      <w:r>
        <w:t>8. Find the user names whose name ends with “</w:t>
      </w:r>
      <w:proofErr w:type="spellStart"/>
      <w:r>
        <w:t>pez</w:t>
      </w:r>
      <w:proofErr w:type="spellEnd"/>
      <w:r>
        <w:t>” from user table</w:t>
      </w:r>
    </w:p>
    <w:p w14:paraId="357F4494" w14:textId="77777777" w:rsidR="00AE5750" w:rsidRDefault="00AE5750" w:rsidP="00AE5750">
      <w:pPr>
        <w:ind w:firstLine="720"/>
      </w:pPr>
      <w:r w:rsidRPr="00AF7D17">
        <w:rPr>
          <w:noProof/>
        </w:rPr>
        <w:drawing>
          <wp:inline distT="0" distB="0" distL="0" distR="0" wp14:anchorId="17E65CFA" wp14:editId="7B899398">
            <wp:extent cx="4495800" cy="128984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999" cy="12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7E2A" w14:textId="77777777" w:rsidR="00AE5750" w:rsidRDefault="00AE5750" w:rsidP="00AE5750">
      <w:pPr>
        <w:ind w:firstLine="720"/>
      </w:pPr>
    </w:p>
    <w:p w14:paraId="31B47987" w14:textId="77777777" w:rsidR="00AE5750" w:rsidRDefault="00AE5750" w:rsidP="00AE5750">
      <w:pPr>
        <w:ind w:firstLine="720"/>
      </w:pPr>
    </w:p>
    <w:p w14:paraId="6E76A3ED" w14:textId="77777777" w:rsidR="00AE5750" w:rsidRDefault="00AE5750" w:rsidP="00AE5750">
      <w:r>
        <w:lastRenderedPageBreak/>
        <w:t>9. Left pad the seat number of Ticket table with “000”</w:t>
      </w:r>
    </w:p>
    <w:p w14:paraId="587BA3D9" w14:textId="77777777" w:rsidR="00AE5750" w:rsidRDefault="00AE5750" w:rsidP="00AE5750">
      <w:pPr>
        <w:ind w:firstLine="720"/>
      </w:pPr>
      <w:r w:rsidRPr="00E02BAC">
        <w:rPr>
          <w:noProof/>
        </w:rPr>
        <w:drawing>
          <wp:inline distT="0" distB="0" distL="0" distR="0" wp14:anchorId="67F037EF" wp14:editId="059EC67C">
            <wp:extent cx="3609975" cy="212896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390" cy="213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9320" w14:textId="77777777" w:rsidR="00AE5750" w:rsidRDefault="00AE5750" w:rsidP="00AE5750">
      <w:r>
        <w:t xml:space="preserve">10. Display the event details conducted at the same </w:t>
      </w:r>
      <w:proofErr w:type="spellStart"/>
      <w:r>
        <w:t>Venue_ID</w:t>
      </w:r>
      <w:proofErr w:type="spellEnd"/>
    </w:p>
    <w:p w14:paraId="139DFD8E" w14:textId="77777777" w:rsidR="00AE5750" w:rsidRDefault="00AE5750" w:rsidP="00AE5750">
      <w:pPr>
        <w:ind w:firstLine="720"/>
      </w:pPr>
      <w:r w:rsidRPr="00AF7D17">
        <w:rPr>
          <w:noProof/>
        </w:rPr>
        <w:drawing>
          <wp:inline distT="0" distB="0" distL="0" distR="0" wp14:anchorId="373143C9" wp14:editId="78024D75">
            <wp:extent cx="5731510" cy="2084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FCA4" w14:textId="77777777" w:rsidR="00AE5750" w:rsidRDefault="00AE5750" w:rsidP="00AE5750">
      <w:r>
        <w:t>11. Find out the number of venues in each country from Venue table</w:t>
      </w:r>
    </w:p>
    <w:p w14:paraId="3A966C69" w14:textId="0A14026E" w:rsidR="00AE5750" w:rsidRDefault="00AE5750" w:rsidP="00AE5750">
      <w:pPr>
        <w:ind w:firstLine="720"/>
      </w:pPr>
      <w:r w:rsidRPr="00AF7D17">
        <w:rPr>
          <w:noProof/>
        </w:rPr>
        <w:drawing>
          <wp:inline distT="0" distB="0" distL="0" distR="0" wp14:anchorId="0B6280BC" wp14:editId="781B0562">
            <wp:extent cx="5513715" cy="241212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2734" cy="24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4F69" w14:textId="77777777" w:rsidR="00AE5750" w:rsidRDefault="00AE5750" w:rsidP="00AE5750"/>
    <w:p w14:paraId="7BC31992" w14:textId="37C9CA57" w:rsidR="00AE5750" w:rsidRDefault="00AE5750" w:rsidP="00AE5750">
      <w:r>
        <w:t xml:space="preserve">12. Add a column named “Remarks” in Venue table. Fill the remarks column with “No Remarks” values using NVL2 command. Print </w:t>
      </w:r>
      <w:proofErr w:type="spellStart"/>
      <w:r>
        <w:t>VenueID</w:t>
      </w:r>
      <w:proofErr w:type="spellEnd"/>
      <w:r>
        <w:t>, Country, and Remarks column.</w:t>
      </w:r>
    </w:p>
    <w:p w14:paraId="06B8F26D" w14:textId="77777777" w:rsidR="00AE5750" w:rsidRDefault="00AE5750" w:rsidP="00AE5750">
      <w:pPr>
        <w:ind w:firstLine="720"/>
      </w:pPr>
      <w:r w:rsidRPr="00B03D25">
        <w:rPr>
          <w:noProof/>
        </w:rPr>
        <w:drawing>
          <wp:inline distT="0" distB="0" distL="0" distR="0" wp14:anchorId="3566A469" wp14:editId="7EC061A5">
            <wp:extent cx="4666593" cy="728839"/>
            <wp:effectExtent l="0" t="0" r="0" b="0"/>
            <wp:docPr id="12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9549" cy="7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9782" w14:textId="4A4746E3" w:rsidR="00AE5750" w:rsidRDefault="00AE5750" w:rsidP="00AE5750">
      <w:pPr>
        <w:ind w:firstLine="720"/>
      </w:pPr>
      <w:r w:rsidRPr="00B03D25">
        <w:rPr>
          <w:noProof/>
        </w:rPr>
        <w:lastRenderedPageBreak/>
        <w:drawing>
          <wp:inline distT="0" distB="0" distL="0" distR="0" wp14:anchorId="40E516AC" wp14:editId="0B1941CC">
            <wp:extent cx="4761187" cy="654764"/>
            <wp:effectExtent l="0" t="0" r="190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3710" cy="6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51CC" w14:textId="77777777" w:rsidR="00AE5750" w:rsidRDefault="00AE5750" w:rsidP="00AE5750">
      <w:pPr>
        <w:ind w:firstLine="720"/>
      </w:pPr>
    </w:p>
    <w:p w14:paraId="0D391638" w14:textId="77777777" w:rsidR="00AE5750" w:rsidRDefault="00AE5750" w:rsidP="00AE5750">
      <w:r>
        <w:t xml:space="preserve">13. Use round and </w:t>
      </w:r>
      <w:proofErr w:type="spellStart"/>
      <w:r>
        <w:t>trunc</w:t>
      </w:r>
      <w:proofErr w:type="spellEnd"/>
      <w:r>
        <w:t xml:space="preserve"> functions to round off and truncate the value 25.235789 to 2 decimal positions using dual table.</w:t>
      </w:r>
    </w:p>
    <w:p w14:paraId="62161A77" w14:textId="77777777" w:rsidR="00AE5750" w:rsidRDefault="00AE5750" w:rsidP="00AE5750">
      <w:pPr>
        <w:ind w:firstLine="720"/>
      </w:pPr>
      <w:r w:rsidRPr="00B03D25">
        <w:rPr>
          <w:noProof/>
        </w:rPr>
        <w:drawing>
          <wp:inline distT="0" distB="0" distL="0" distR="0" wp14:anchorId="30D000EA" wp14:editId="36BFE441">
            <wp:extent cx="4925112" cy="971686"/>
            <wp:effectExtent l="0" t="0" r="0" b="0"/>
            <wp:docPr id="14" name="Picture 1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22F2" w14:textId="77777777" w:rsidR="00AE5750" w:rsidRDefault="00AE5750" w:rsidP="00AE5750">
      <w:r>
        <w:t>14. Prefix price column with a value of 0 in ticket table to make the length of price =10 digits.</w:t>
      </w:r>
    </w:p>
    <w:p w14:paraId="3E035DFA" w14:textId="77777777" w:rsidR="00AE5750" w:rsidRDefault="00AE5750" w:rsidP="00AE5750">
      <w:pPr>
        <w:ind w:firstLine="720"/>
      </w:pPr>
      <w:r w:rsidRPr="00E02BAC">
        <w:rPr>
          <w:noProof/>
        </w:rPr>
        <w:drawing>
          <wp:inline distT="0" distB="0" distL="0" distR="0" wp14:anchorId="7AA463E2" wp14:editId="0F98BFE1">
            <wp:extent cx="4448796" cy="66684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2546" w14:textId="77777777" w:rsidR="00AE5750" w:rsidRDefault="00AE5750" w:rsidP="00AE5750">
      <w:r>
        <w:t>15. Retrieve all events ordered by date and time in ascending order.</w:t>
      </w:r>
    </w:p>
    <w:p w14:paraId="0557C606" w14:textId="77777777" w:rsidR="00AE5750" w:rsidRDefault="00AE5750" w:rsidP="00AE5750">
      <w:pPr>
        <w:ind w:firstLine="720"/>
      </w:pPr>
      <w:r w:rsidRPr="00E02BAC">
        <w:rPr>
          <w:noProof/>
        </w:rPr>
        <w:drawing>
          <wp:inline distT="0" distB="0" distL="0" distR="0" wp14:anchorId="7205C811" wp14:editId="62D93041">
            <wp:extent cx="5731510" cy="4218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271A" w14:textId="77777777" w:rsidR="00AE5750" w:rsidRDefault="00AE5750" w:rsidP="00C90A75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103B3819" w14:textId="77777777" w:rsidR="00892428" w:rsidRDefault="00C90A75" w:rsidP="00892428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A7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E8D3F36" w14:textId="1A57AC0C" w:rsidR="00892428" w:rsidRPr="00892428" w:rsidRDefault="00892428" w:rsidP="00892428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4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92428">
        <w:rPr>
          <w:rFonts w:ascii="Times New Roman" w:hAnsi="Times New Roman" w:cs="Times New Roman"/>
          <w:w w:val="110"/>
        </w:rPr>
        <w:t>The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given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commands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making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use</w:t>
      </w:r>
      <w:r w:rsidRPr="00892428">
        <w:rPr>
          <w:rFonts w:ascii="Times New Roman" w:hAnsi="Times New Roman" w:cs="Times New Roman"/>
          <w:spacing w:val="36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of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aggregate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functions,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group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by</w:t>
      </w:r>
      <w:r w:rsidRPr="00892428">
        <w:rPr>
          <w:rFonts w:ascii="Times New Roman" w:hAnsi="Times New Roman" w:cs="Times New Roman"/>
          <w:spacing w:val="-5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clause</w:t>
      </w:r>
      <w:r w:rsidRPr="00892428">
        <w:rPr>
          <w:rFonts w:ascii="Times New Roman" w:hAnsi="Times New Roman" w:cs="Times New Roman"/>
          <w:spacing w:val="19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and</w:t>
      </w:r>
      <w:r w:rsidRPr="00892428">
        <w:rPr>
          <w:rFonts w:ascii="Times New Roman" w:hAnsi="Times New Roman" w:cs="Times New Roman"/>
          <w:spacing w:val="19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order</w:t>
      </w:r>
      <w:r w:rsidRPr="00892428">
        <w:rPr>
          <w:rFonts w:ascii="Times New Roman" w:hAnsi="Times New Roman" w:cs="Times New Roman"/>
          <w:spacing w:val="19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by</w:t>
      </w:r>
      <w:r w:rsidRPr="00892428">
        <w:rPr>
          <w:rFonts w:ascii="Times New Roman" w:hAnsi="Times New Roman" w:cs="Times New Roman"/>
          <w:spacing w:val="19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 xml:space="preserve">clause are </w:t>
      </w:r>
      <w:r w:rsidRPr="00892428">
        <w:rPr>
          <w:rFonts w:ascii="Times New Roman" w:hAnsi="Times New Roman" w:cs="Times New Roman"/>
        </w:rPr>
        <w:t xml:space="preserve">executed successfully. </w:t>
      </w:r>
    </w:p>
    <w:p w14:paraId="54E75A39" w14:textId="32E7B811" w:rsidR="001170C7" w:rsidRPr="00892428" w:rsidRDefault="001170C7" w:rsidP="00892428">
      <w:pPr>
        <w:pStyle w:val="NormalWeb"/>
      </w:pPr>
    </w:p>
    <w:sectPr w:rsidR="001170C7" w:rsidRPr="00892428" w:rsidSect="00023DDF">
      <w:headerReference w:type="default" r:id="rId23"/>
      <w:footerReference w:type="default" r:id="rId24"/>
      <w:pgSz w:w="12240" w:h="15840"/>
      <w:pgMar w:top="1240" w:right="1200" w:bottom="1380" w:left="1220" w:header="769" w:footer="118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FDDB" w14:textId="77777777" w:rsidR="00023DDF" w:rsidRDefault="00023DDF">
      <w:r>
        <w:separator/>
      </w:r>
    </w:p>
  </w:endnote>
  <w:endnote w:type="continuationSeparator" w:id="0">
    <w:p w14:paraId="538B2E81" w14:textId="77777777" w:rsidR="00023DDF" w:rsidRDefault="0002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26AC" w14:textId="7BDD3B18" w:rsidR="00974144" w:rsidRDefault="0097414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E1725" w14:textId="77777777" w:rsidR="00023DDF" w:rsidRDefault="00023DDF">
      <w:r>
        <w:separator/>
      </w:r>
    </w:p>
  </w:footnote>
  <w:footnote w:type="continuationSeparator" w:id="0">
    <w:p w14:paraId="58B106E0" w14:textId="77777777" w:rsidR="00023DDF" w:rsidRDefault="00023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81DA2" w14:textId="65C06726" w:rsidR="00974144" w:rsidRDefault="00974144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FB4"/>
    <w:multiLevelType w:val="hybridMultilevel"/>
    <w:tmpl w:val="3ACE7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5AC"/>
    <w:multiLevelType w:val="hybridMultilevel"/>
    <w:tmpl w:val="D0AAAB9E"/>
    <w:lvl w:ilvl="0" w:tplc="4E6CEFA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E7D5EF1"/>
    <w:multiLevelType w:val="hybridMultilevel"/>
    <w:tmpl w:val="77A8E6C2"/>
    <w:lvl w:ilvl="0" w:tplc="C7C20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5273B"/>
    <w:multiLevelType w:val="hybridMultilevel"/>
    <w:tmpl w:val="6FD47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A2D17"/>
    <w:multiLevelType w:val="hybridMultilevel"/>
    <w:tmpl w:val="24F8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5567"/>
    <w:multiLevelType w:val="hybridMultilevel"/>
    <w:tmpl w:val="24F8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D43EF"/>
    <w:multiLevelType w:val="hybridMultilevel"/>
    <w:tmpl w:val="B7E8BD16"/>
    <w:lvl w:ilvl="0" w:tplc="9D00A7D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A8BDF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088806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75B0423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D1E4A67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A2A8B8D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FF63AB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58D0999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4E8CD830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BA3A5B"/>
    <w:multiLevelType w:val="hybridMultilevel"/>
    <w:tmpl w:val="01988EAE"/>
    <w:lvl w:ilvl="0" w:tplc="35F214A6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hint="default"/>
        <w:spacing w:val="-10"/>
        <w:w w:val="99"/>
        <w:sz w:val="24"/>
        <w:szCs w:val="24"/>
      </w:rPr>
    </w:lvl>
    <w:lvl w:ilvl="1" w:tplc="73A89968">
      <w:start w:val="1"/>
      <w:numFmt w:val="bullet"/>
      <w:lvlText w:val="•"/>
      <w:lvlJc w:val="left"/>
      <w:pPr>
        <w:ind w:left="1828" w:hanging="361"/>
      </w:pPr>
      <w:rPr>
        <w:rFonts w:hint="default"/>
      </w:rPr>
    </w:lvl>
    <w:lvl w:ilvl="2" w:tplc="B2CCB8B2">
      <w:start w:val="1"/>
      <w:numFmt w:val="bullet"/>
      <w:lvlText w:val="•"/>
      <w:lvlJc w:val="left"/>
      <w:pPr>
        <w:ind w:left="2716" w:hanging="361"/>
      </w:pPr>
      <w:rPr>
        <w:rFonts w:hint="default"/>
      </w:rPr>
    </w:lvl>
    <w:lvl w:ilvl="3" w:tplc="0E7C31AE">
      <w:start w:val="1"/>
      <w:numFmt w:val="bullet"/>
      <w:lvlText w:val="•"/>
      <w:lvlJc w:val="left"/>
      <w:pPr>
        <w:ind w:left="3604" w:hanging="361"/>
      </w:pPr>
      <w:rPr>
        <w:rFonts w:hint="default"/>
      </w:rPr>
    </w:lvl>
    <w:lvl w:ilvl="4" w:tplc="5C28C59A">
      <w:start w:val="1"/>
      <w:numFmt w:val="bullet"/>
      <w:lvlText w:val="•"/>
      <w:lvlJc w:val="left"/>
      <w:pPr>
        <w:ind w:left="4492" w:hanging="361"/>
      </w:pPr>
      <w:rPr>
        <w:rFonts w:hint="default"/>
      </w:rPr>
    </w:lvl>
    <w:lvl w:ilvl="5" w:tplc="28627E10">
      <w:start w:val="1"/>
      <w:numFmt w:val="bullet"/>
      <w:lvlText w:val="•"/>
      <w:lvlJc w:val="left"/>
      <w:pPr>
        <w:ind w:left="5380" w:hanging="361"/>
      </w:pPr>
      <w:rPr>
        <w:rFonts w:hint="default"/>
      </w:rPr>
    </w:lvl>
    <w:lvl w:ilvl="6" w:tplc="AE06ABC4">
      <w:start w:val="1"/>
      <w:numFmt w:val="bullet"/>
      <w:lvlText w:val="•"/>
      <w:lvlJc w:val="left"/>
      <w:pPr>
        <w:ind w:left="6268" w:hanging="361"/>
      </w:pPr>
      <w:rPr>
        <w:rFonts w:hint="default"/>
      </w:rPr>
    </w:lvl>
    <w:lvl w:ilvl="7" w:tplc="070A635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8" w:tplc="16A29060">
      <w:start w:val="1"/>
      <w:numFmt w:val="bullet"/>
      <w:lvlText w:val="•"/>
      <w:lvlJc w:val="left"/>
      <w:pPr>
        <w:ind w:left="8044" w:hanging="361"/>
      </w:pPr>
      <w:rPr>
        <w:rFonts w:hint="default"/>
      </w:rPr>
    </w:lvl>
  </w:abstractNum>
  <w:abstractNum w:abstractNumId="8" w15:restartNumberingAfterBreak="0">
    <w:nsid w:val="649E5E6B"/>
    <w:multiLevelType w:val="hybridMultilevel"/>
    <w:tmpl w:val="AE6CFDDE"/>
    <w:lvl w:ilvl="0" w:tplc="D696DA1C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BDA84B7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70C8151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DF36DC3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AE90671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DF1816A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94C02FA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1226C00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4DDED0E6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896933"/>
    <w:multiLevelType w:val="hybridMultilevel"/>
    <w:tmpl w:val="1B3A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63E03"/>
    <w:multiLevelType w:val="hybridMultilevel"/>
    <w:tmpl w:val="C6044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6677">
    <w:abstractNumId w:val="7"/>
  </w:num>
  <w:num w:numId="2" w16cid:durableId="2015909522">
    <w:abstractNumId w:val="4"/>
  </w:num>
  <w:num w:numId="3" w16cid:durableId="1101758451">
    <w:abstractNumId w:val="0"/>
  </w:num>
  <w:num w:numId="4" w16cid:durableId="1788045147">
    <w:abstractNumId w:val="5"/>
  </w:num>
  <w:num w:numId="5" w16cid:durableId="1965962527">
    <w:abstractNumId w:val="2"/>
  </w:num>
  <w:num w:numId="6" w16cid:durableId="1315404745">
    <w:abstractNumId w:val="1"/>
  </w:num>
  <w:num w:numId="7" w16cid:durableId="1104695047">
    <w:abstractNumId w:val="9"/>
  </w:num>
  <w:num w:numId="8" w16cid:durableId="1602838953">
    <w:abstractNumId w:val="10"/>
  </w:num>
  <w:num w:numId="9" w16cid:durableId="662002631">
    <w:abstractNumId w:val="3"/>
  </w:num>
  <w:num w:numId="10" w16cid:durableId="1436098616">
    <w:abstractNumId w:val="8"/>
  </w:num>
  <w:num w:numId="11" w16cid:durableId="1261990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44"/>
    <w:rsid w:val="00023DDF"/>
    <w:rsid w:val="0002541A"/>
    <w:rsid w:val="00032C7E"/>
    <w:rsid w:val="000E6527"/>
    <w:rsid w:val="00110268"/>
    <w:rsid w:val="001170C7"/>
    <w:rsid w:val="001349FD"/>
    <w:rsid w:val="00136907"/>
    <w:rsid w:val="00151FC2"/>
    <w:rsid w:val="00182175"/>
    <w:rsid w:val="00182745"/>
    <w:rsid w:val="0019171D"/>
    <w:rsid w:val="001C4090"/>
    <w:rsid w:val="001D2316"/>
    <w:rsid w:val="001F062F"/>
    <w:rsid w:val="00212426"/>
    <w:rsid w:val="002573CD"/>
    <w:rsid w:val="00277930"/>
    <w:rsid w:val="002951D4"/>
    <w:rsid w:val="002E604D"/>
    <w:rsid w:val="002E638A"/>
    <w:rsid w:val="002F41E6"/>
    <w:rsid w:val="002F45AE"/>
    <w:rsid w:val="00305B46"/>
    <w:rsid w:val="00333A1B"/>
    <w:rsid w:val="00344A45"/>
    <w:rsid w:val="003529B4"/>
    <w:rsid w:val="003542BF"/>
    <w:rsid w:val="003619DD"/>
    <w:rsid w:val="003B17D3"/>
    <w:rsid w:val="003C3263"/>
    <w:rsid w:val="004119FA"/>
    <w:rsid w:val="00463B26"/>
    <w:rsid w:val="00464158"/>
    <w:rsid w:val="004979BA"/>
    <w:rsid w:val="004C2E09"/>
    <w:rsid w:val="00571AB4"/>
    <w:rsid w:val="00591C07"/>
    <w:rsid w:val="005B6CC9"/>
    <w:rsid w:val="005D489D"/>
    <w:rsid w:val="00646553"/>
    <w:rsid w:val="0068342A"/>
    <w:rsid w:val="006A7667"/>
    <w:rsid w:val="006B16F4"/>
    <w:rsid w:val="006F1625"/>
    <w:rsid w:val="00762A6C"/>
    <w:rsid w:val="00774A2D"/>
    <w:rsid w:val="00794763"/>
    <w:rsid w:val="007A7969"/>
    <w:rsid w:val="007C149B"/>
    <w:rsid w:val="007C6AF0"/>
    <w:rsid w:val="00803F39"/>
    <w:rsid w:val="00892428"/>
    <w:rsid w:val="00893138"/>
    <w:rsid w:val="008D6BA9"/>
    <w:rsid w:val="008F133A"/>
    <w:rsid w:val="0091128C"/>
    <w:rsid w:val="00913AEE"/>
    <w:rsid w:val="009214E6"/>
    <w:rsid w:val="00922077"/>
    <w:rsid w:val="009236FE"/>
    <w:rsid w:val="009374A9"/>
    <w:rsid w:val="00974144"/>
    <w:rsid w:val="009B6896"/>
    <w:rsid w:val="00A22DBE"/>
    <w:rsid w:val="00A75D09"/>
    <w:rsid w:val="00A76C25"/>
    <w:rsid w:val="00AA3A9B"/>
    <w:rsid w:val="00AA5F82"/>
    <w:rsid w:val="00AD409A"/>
    <w:rsid w:val="00AE5750"/>
    <w:rsid w:val="00B44D13"/>
    <w:rsid w:val="00B74993"/>
    <w:rsid w:val="00C73CE5"/>
    <w:rsid w:val="00C806EE"/>
    <w:rsid w:val="00C90A75"/>
    <w:rsid w:val="00CC1B3F"/>
    <w:rsid w:val="00D6562B"/>
    <w:rsid w:val="00D86445"/>
    <w:rsid w:val="00DD5843"/>
    <w:rsid w:val="00E137C7"/>
    <w:rsid w:val="00E9188B"/>
    <w:rsid w:val="00E91890"/>
    <w:rsid w:val="00EB5D2C"/>
    <w:rsid w:val="00EC0E48"/>
    <w:rsid w:val="00EF0B29"/>
    <w:rsid w:val="00EF7843"/>
    <w:rsid w:val="00F037AD"/>
    <w:rsid w:val="00F37B40"/>
    <w:rsid w:val="00F475C5"/>
    <w:rsid w:val="00F751A9"/>
    <w:rsid w:val="00FC4D52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84411"/>
  <w15:docId w15:val="{0F6986E5-C5A7-4D67-93C4-76AA33CB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2"/>
      <w:ind w:left="2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210"/>
      <w:ind w:left="2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2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1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9FA"/>
  </w:style>
  <w:style w:type="paragraph" w:styleId="Footer">
    <w:name w:val="footer"/>
    <w:basedOn w:val="Normal"/>
    <w:link w:val="FooterChar"/>
    <w:uiPriority w:val="99"/>
    <w:unhideWhenUsed/>
    <w:qFormat/>
    <w:rsid w:val="00411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9FA"/>
  </w:style>
  <w:style w:type="table" w:styleId="TableGrid">
    <w:name w:val="Table Grid"/>
    <w:basedOn w:val="TableNormal"/>
    <w:uiPriority w:val="59"/>
    <w:rsid w:val="00A75D09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843"/>
    <w:pPr>
      <w:widowControl/>
    </w:pPr>
    <w:rPr>
      <w:color w:val="1F497D" w:themeColor="text2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4A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0E6527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9242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14CS2046 System Software and Compiler Lab</vt:lpstr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14CS2046 System Software and Compiler Lab</dc:title>
  <dc:creator>Rose</dc:creator>
  <cp:lastModifiedBy>dinesh Dinesh</cp:lastModifiedBy>
  <cp:revision>2</cp:revision>
  <cp:lastPrinted>2024-02-05T16:13:00Z</cp:lastPrinted>
  <dcterms:created xsi:type="dcterms:W3CDTF">2024-02-05T16:13:00Z</dcterms:created>
  <dcterms:modified xsi:type="dcterms:W3CDTF">2024-02-05T16:13:00Z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2017-07-10T00:00:00Z</vt:filetime>
  </property>
</Properties>
</file>