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12593" w14:textId="77777777" w:rsidR="00364599" w:rsidRDefault="001A2A7C">
      <w:r>
        <w:rPr>
          <w:rFonts w:ascii="Arial" w:hAnsi="Arial" w:cs="Arial"/>
          <w:noProof/>
          <w:color w:val="000000"/>
          <w:bdr w:val="none" w:sz="0" w:space="0" w:color="auto" w:frame="1"/>
          <w:lang w:eastAsia="en-IN"/>
        </w:rPr>
        <w:drawing>
          <wp:inline distT="0" distB="0" distL="0" distR="0" wp14:anchorId="1E8E601E" wp14:editId="570A2781">
            <wp:extent cx="5731510" cy="955252"/>
            <wp:effectExtent l="0" t="0" r="2540" b="0"/>
            <wp:docPr id="1" name="Picture 1" descr="https://lh5.googleusercontent.com/WUsA7u8ad3cDMFoAQp00B-UrBDeS4vwYLCyEULhJtflVuCY9XyOWMZfd6TDFQFiUP1DKzoEyUl3d-s4b96aKfPDNvAs_0vn04BKdy36KlISMAhaN6DzTCPKCG1G4PfnrGNhnyB_wxz5ylkSBObrTX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UsA7u8ad3cDMFoAQp00B-UrBDeS4vwYLCyEULhJtflVuCY9XyOWMZfd6TDFQFiUP1DKzoEyUl3d-s4b96aKfPDNvAs_0vn04BKdy36KlISMAhaN6DzTCPKCG1G4PfnrGNhnyB_wxz5ylkSBObrTX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55252"/>
                    </a:xfrm>
                    <a:prstGeom prst="rect">
                      <a:avLst/>
                    </a:prstGeom>
                    <a:noFill/>
                    <a:ln>
                      <a:noFill/>
                    </a:ln>
                  </pic:spPr>
                </pic:pic>
              </a:graphicData>
            </a:graphic>
          </wp:inline>
        </w:drawing>
      </w:r>
    </w:p>
    <w:p w14:paraId="6DBE4474" w14:textId="77777777" w:rsidR="00204FB9" w:rsidRPr="00E97BF0" w:rsidRDefault="00204FB9" w:rsidP="00204FB9">
      <w:pPr>
        <w:jc w:val="center"/>
        <w:rPr>
          <w:rFonts w:ascii="Bookman Old Style" w:hAnsi="Bookman Old Style"/>
          <w:b/>
          <w:sz w:val="28"/>
        </w:rPr>
      </w:pPr>
    </w:p>
    <w:p w14:paraId="6B4B1C5C" w14:textId="77777777" w:rsidR="00204FB9" w:rsidRPr="00E97BF0" w:rsidRDefault="00204FB9" w:rsidP="00204FB9">
      <w:pPr>
        <w:jc w:val="center"/>
        <w:rPr>
          <w:rFonts w:ascii="Bookman Old Style" w:hAnsi="Bookman Old Style"/>
          <w:sz w:val="24"/>
        </w:rPr>
      </w:pPr>
    </w:p>
    <w:p w14:paraId="3B8BD5DB" w14:textId="77777777" w:rsidR="00204FB9" w:rsidRPr="00E97BF0" w:rsidRDefault="00204FB9" w:rsidP="00204FB9">
      <w:pPr>
        <w:jc w:val="center"/>
        <w:rPr>
          <w:rFonts w:ascii="Bookman Old Style" w:hAnsi="Bookman Old Style" w:cs="Times New Roman"/>
          <w:b/>
          <w:sz w:val="34"/>
        </w:rPr>
      </w:pPr>
      <w:r w:rsidRPr="00E97BF0">
        <w:rPr>
          <w:rFonts w:ascii="Bookman Old Style" w:hAnsi="Bookman Old Style" w:cs="Times New Roman"/>
          <w:b/>
          <w:sz w:val="34"/>
        </w:rPr>
        <w:t>A SKILL BASED EVALUATION REPORT</w:t>
      </w:r>
    </w:p>
    <w:p w14:paraId="7E9803B4" w14:textId="77777777" w:rsidR="00204FB9" w:rsidRDefault="00204FB9" w:rsidP="00204FB9">
      <w:pPr>
        <w:jc w:val="center"/>
        <w:rPr>
          <w:rFonts w:ascii="Bookman Old Style" w:hAnsi="Bookman Old Style" w:cs="Times New Roman"/>
        </w:rPr>
      </w:pPr>
      <w:r>
        <w:rPr>
          <w:rFonts w:ascii="Bookman Old Style" w:hAnsi="Bookman Old Style" w:cs="Times New Roman"/>
        </w:rPr>
        <w:t xml:space="preserve"> </w:t>
      </w:r>
    </w:p>
    <w:p w14:paraId="28D305BB" w14:textId="77777777" w:rsidR="00204FB9" w:rsidRPr="00E97BF0" w:rsidRDefault="00204FB9" w:rsidP="00204FB9">
      <w:pPr>
        <w:jc w:val="center"/>
        <w:rPr>
          <w:rFonts w:ascii="Bookman Old Style" w:hAnsi="Bookman Old Style" w:cs="Times New Roman"/>
          <w:b/>
          <w:sz w:val="28"/>
          <w:szCs w:val="28"/>
        </w:rPr>
      </w:pPr>
    </w:p>
    <w:p w14:paraId="428F9BCB" w14:textId="77777777" w:rsidR="00204FB9" w:rsidRPr="00E97BF0" w:rsidRDefault="00204FB9" w:rsidP="00204FB9">
      <w:pPr>
        <w:jc w:val="center"/>
        <w:rPr>
          <w:rFonts w:ascii="Bookman Old Style" w:hAnsi="Bookman Old Style" w:cs="Times New Roman"/>
          <w:b/>
          <w:sz w:val="28"/>
          <w:szCs w:val="28"/>
        </w:rPr>
      </w:pPr>
      <w:r w:rsidRPr="00E97BF0">
        <w:rPr>
          <w:rFonts w:ascii="Bookman Old Style" w:hAnsi="Bookman Old Style" w:cs="Times New Roman"/>
          <w:b/>
          <w:sz w:val="28"/>
          <w:szCs w:val="28"/>
        </w:rPr>
        <w:t>SUBMITTED BY</w:t>
      </w:r>
    </w:p>
    <w:p w14:paraId="1A5891D1" w14:textId="1DECBF3B" w:rsidR="00204FB9" w:rsidRPr="00E97BF0" w:rsidRDefault="00803B29"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BHARATHKUMAR</w:t>
      </w:r>
      <w:r w:rsidR="00510E24">
        <w:rPr>
          <w:rFonts w:ascii="Bookman Old Style" w:hAnsi="Bookman Old Style" w:cs="Times New Roman"/>
          <w:b/>
          <w:bCs/>
          <w:color w:val="000000"/>
          <w:sz w:val="28"/>
          <w:szCs w:val="28"/>
        </w:rPr>
        <w:t xml:space="preserve"> </w:t>
      </w:r>
      <w:r>
        <w:rPr>
          <w:rFonts w:ascii="Bookman Old Style" w:hAnsi="Bookman Old Style" w:cs="Times New Roman"/>
          <w:b/>
          <w:bCs/>
          <w:color w:val="000000"/>
          <w:sz w:val="28"/>
          <w:szCs w:val="28"/>
        </w:rPr>
        <w:t>S</w:t>
      </w:r>
      <w:r w:rsidR="00204FB9" w:rsidRPr="00E97BF0">
        <w:rPr>
          <w:rFonts w:ascii="Bookman Old Style" w:hAnsi="Bookman Old Style" w:cs="Times New Roman"/>
          <w:b/>
          <w:bCs/>
          <w:color w:val="000000"/>
          <w:sz w:val="28"/>
          <w:szCs w:val="28"/>
        </w:rPr>
        <w:t xml:space="preserve"> (</w:t>
      </w:r>
      <w:r w:rsidR="00510E24">
        <w:rPr>
          <w:rFonts w:ascii="Bookman Old Style" w:hAnsi="Bookman Old Style" w:cs="Times New Roman"/>
          <w:b/>
          <w:bCs/>
          <w:color w:val="000000"/>
          <w:sz w:val="28"/>
          <w:szCs w:val="28"/>
        </w:rPr>
        <w:t>URK22AI10</w:t>
      </w:r>
      <w:r>
        <w:rPr>
          <w:rFonts w:ascii="Bookman Old Style" w:hAnsi="Bookman Old Style" w:cs="Times New Roman"/>
          <w:b/>
          <w:bCs/>
          <w:color w:val="000000"/>
          <w:sz w:val="28"/>
          <w:szCs w:val="28"/>
        </w:rPr>
        <w:t>30</w:t>
      </w:r>
      <w:r w:rsidR="00204FB9" w:rsidRPr="00E97BF0">
        <w:rPr>
          <w:rFonts w:ascii="Bookman Old Style" w:hAnsi="Bookman Old Style" w:cs="Times New Roman"/>
          <w:b/>
          <w:bCs/>
          <w:color w:val="000000"/>
          <w:sz w:val="28"/>
          <w:szCs w:val="28"/>
        </w:rPr>
        <w:t>)</w:t>
      </w:r>
    </w:p>
    <w:p w14:paraId="52DEB4F3" w14:textId="77777777" w:rsidR="00204FB9" w:rsidRPr="00E97BF0" w:rsidRDefault="00204FB9" w:rsidP="00204FB9">
      <w:pPr>
        <w:jc w:val="center"/>
        <w:rPr>
          <w:rFonts w:ascii="Bookman Old Style" w:hAnsi="Bookman Old Style" w:cs="Times New Roman"/>
          <w:b/>
          <w:bCs/>
          <w:color w:val="000000"/>
          <w:sz w:val="28"/>
          <w:szCs w:val="28"/>
        </w:rPr>
      </w:pPr>
    </w:p>
    <w:p w14:paraId="44D0A6B1" w14:textId="77777777" w:rsidR="00204FB9" w:rsidRPr="00E97BF0" w:rsidRDefault="00204FB9" w:rsidP="00204FB9">
      <w:pPr>
        <w:jc w:val="center"/>
        <w:rPr>
          <w:rFonts w:ascii="Bookman Old Style" w:hAnsi="Bookman Old Style" w:cs="Times New Roman"/>
          <w:b/>
          <w:bCs/>
          <w:color w:val="000000"/>
          <w:sz w:val="28"/>
          <w:szCs w:val="28"/>
        </w:rPr>
      </w:pPr>
    </w:p>
    <w:p w14:paraId="1397BB08" w14:textId="2A6CBBC5" w:rsidR="00204FB9" w:rsidRPr="00E97BF0" w:rsidRDefault="00732576"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COURSE CODE</w:t>
      </w:r>
      <w:r>
        <w:rPr>
          <w:rFonts w:ascii="Bookman Old Style" w:hAnsi="Bookman Old Style" w:cs="Times New Roman"/>
          <w:b/>
          <w:bCs/>
          <w:color w:val="000000"/>
          <w:sz w:val="28"/>
          <w:szCs w:val="28"/>
        </w:rPr>
        <w:br/>
      </w:r>
      <w:r w:rsidR="00276F4B">
        <w:rPr>
          <w:rFonts w:ascii="Bookman Old Style" w:hAnsi="Bookman Old Style" w:cs="Times New Roman"/>
          <w:b/>
          <w:bCs/>
          <w:color w:val="000000"/>
          <w:sz w:val="28"/>
          <w:szCs w:val="28"/>
        </w:rPr>
        <w:t>2OCS2032</w:t>
      </w:r>
    </w:p>
    <w:p w14:paraId="3EEED682" w14:textId="77777777" w:rsidR="00204FB9" w:rsidRPr="00E97BF0" w:rsidRDefault="00204FB9" w:rsidP="00204FB9">
      <w:pPr>
        <w:jc w:val="center"/>
        <w:rPr>
          <w:rFonts w:ascii="Bookman Old Style" w:hAnsi="Bookman Old Style" w:cs="Times New Roman"/>
          <w:b/>
          <w:bCs/>
          <w:color w:val="000000"/>
          <w:sz w:val="28"/>
          <w:szCs w:val="28"/>
        </w:rPr>
      </w:pPr>
    </w:p>
    <w:p w14:paraId="6BA80055" w14:textId="77777777" w:rsidR="00204FB9" w:rsidRPr="00E97BF0" w:rsidRDefault="00204FB9" w:rsidP="00204FB9">
      <w:pPr>
        <w:jc w:val="center"/>
        <w:rPr>
          <w:rFonts w:ascii="Bookman Old Style" w:hAnsi="Bookman Old Style" w:cs="Times New Roman"/>
          <w:b/>
          <w:bCs/>
          <w:color w:val="000000"/>
          <w:sz w:val="28"/>
          <w:szCs w:val="28"/>
        </w:rPr>
      </w:pPr>
    </w:p>
    <w:p w14:paraId="2721A52E" w14:textId="77777777" w:rsidR="00204FB9" w:rsidRPr="00E97BF0" w:rsidRDefault="00204FB9" w:rsidP="00204FB9">
      <w:pPr>
        <w:jc w:val="center"/>
        <w:rPr>
          <w:rFonts w:ascii="Bookman Old Style" w:hAnsi="Bookman Old Style" w:cs="Times New Roman"/>
          <w:b/>
          <w:bCs/>
          <w:color w:val="000000"/>
          <w:sz w:val="28"/>
          <w:szCs w:val="28"/>
        </w:rPr>
      </w:pPr>
      <w:r w:rsidRPr="00E97BF0">
        <w:rPr>
          <w:rFonts w:ascii="Bookman Old Style" w:hAnsi="Bookman Old Style" w:cs="Times New Roman"/>
          <w:b/>
          <w:bCs/>
          <w:color w:val="000000"/>
          <w:sz w:val="28"/>
          <w:szCs w:val="28"/>
        </w:rPr>
        <w:t>COURSE NAME</w:t>
      </w:r>
    </w:p>
    <w:p w14:paraId="50CAA98E" w14:textId="12F4B417" w:rsidR="00204FB9" w:rsidRPr="00E97BF0" w:rsidRDefault="008637F0"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MACHINE LEARNING TECHNIQUES</w:t>
      </w:r>
    </w:p>
    <w:p w14:paraId="0FE4B48E" w14:textId="77777777" w:rsidR="00883559" w:rsidRDefault="00883559" w:rsidP="00883559">
      <w:pPr>
        <w:jc w:val="center"/>
        <w:rPr>
          <w:rFonts w:ascii="Bookman Old Style" w:hAnsi="Bookman Old Style" w:cs="Times New Roman"/>
          <w:b/>
          <w:bCs/>
          <w:color w:val="000000"/>
          <w:sz w:val="28"/>
          <w:szCs w:val="28"/>
        </w:rPr>
      </w:pPr>
      <w:r>
        <w:rPr>
          <w:noProof/>
          <w:color w:val="000000"/>
          <w:bdr w:val="none" w:sz="0" w:space="0" w:color="auto" w:frame="1"/>
        </w:rPr>
        <w:drawing>
          <wp:inline distT="0" distB="0" distL="0" distR="0" wp14:anchorId="635144B5" wp14:editId="3FC5B6F6">
            <wp:extent cx="1190625" cy="1123950"/>
            <wp:effectExtent l="0" t="0" r="0" b="0"/>
            <wp:docPr id="1108696677" name="Picture 1108696677" descr="https://lh4.googleusercontent.com/xtY7QoDs1NVnqO1GbHz1gAdaAwskP0OgkpugukSEKkHflERgGCC_5JAODLlQ0kBaIGxt7MqSVvEk7oQtriwfeNn7sa967g7J0IU1Rp_UZddaA-1KWOU9PW1b1Y9o1hObPPpXiRPRj98gRn6pS-Ks9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tY7QoDs1NVnqO1GbHz1gAdaAwskP0OgkpugukSEKkHflERgGCC_5JAODLlQ0kBaIGxt7MqSVvEk7oQtriwfeNn7sa967g7J0IU1Rp_UZddaA-1KWOU9PW1b1Y9o1hObPPpXiRPRj98gRn6pS-Ks9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23950"/>
                    </a:xfrm>
                    <a:prstGeom prst="rect">
                      <a:avLst/>
                    </a:prstGeom>
                    <a:noFill/>
                    <a:ln>
                      <a:noFill/>
                    </a:ln>
                  </pic:spPr>
                </pic:pic>
              </a:graphicData>
            </a:graphic>
          </wp:inline>
        </w:drawing>
      </w:r>
    </w:p>
    <w:p w14:paraId="53EF7191" w14:textId="77777777" w:rsidR="00883559" w:rsidRDefault="00883559" w:rsidP="00883559">
      <w:pPr>
        <w:jc w:val="center"/>
        <w:rPr>
          <w:rFonts w:ascii="Bookman Old Style" w:hAnsi="Bookman Old Style" w:cs="Times New Roman"/>
          <w:b/>
          <w:bCs/>
          <w:color w:val="000000"/>
          <w:sz w:val="28"/>
          <w:szCs w:val="28"/>
        </w:rPr>
      </w:pPr>
    </w:p>
    <w:p w14:paraId="23E4BA8B" w14:textId="77777777" w:rsidR="00883559" w:rsidRDefault="00883559" w:rsidP="00883559">
      <w:pPr>
        <w:jc w:val="center"/>
        <w:rPr>
          <w:rFonts w:ascii="Bookman Old Style" w:hAnsi="Bookman Old Style"/>
          <w:b/>
          <w:sz w:val="28"/>
        </w:rPr>
      </w:pPr>
      <w:r w:rsidRPr="00E97BF0">
        <w:rPr>
          <w:rFonts w:ascii="Bookman Old Style" w:hAnsi="Bookman Old Style"/>
          <w:b/>
          <w:sz w:val="28"/>
        </w:rPr>
        <w:t>D</w:t>
      </w:r>
      <w:r>
        <w:rPr>
          <w:rFonts w:ascii="Bookman Old Style" w:hAnsi="Bookman Old Style"/>
          <w:b/>
          <w:sz w:val="28"/>
        </w:rPr>
        <w:t>IVISION</w:t>
      </w:r>
      <w:r w:rsidRPr="00E97BF0">
        <w:rPr>
          <w:rFonts w:ascii="Bookman Old Style" w:hAnsi="Bookman Old Style"/>
          <w:b/>
          <w:sz w:val="28"/>
        </w:rPr>
        <w:t xml:space="preserve"> OF </w:t>
      </w:r>
      <w:r>
        <w:rPr>
          <w:rFonts w:ascii="Bookman Old Style" w:hAnsi="Bookman Old Style"/>
          <w:b/>
          <w:sz w:val="28"/>
        </w:rPr>
        <w:t>DATA SCIENCE AND CYBER SECURITY</w:t>
      </w:r>
    </w:p>
    <w:p w14:paraId="18D52B6F" w14:textId="77777777" w:rsidR="00883559" w:rsidRPr="00E97BF0" w:rsidRDefault="00883559" w:rsidP="00883559">
      <w:pPr>
        <w:jc w:val="center"/>
        <w:rPr>
          <w:rFonts w:ascii="Bookman Old Style" w:hAnsi="Bookman Old Style"/>
          <w:b/>
          <w:sz w:val="28"/>
        </w:rPr>
      </w:pPr>
      <w:r w:rsidRPr="00E97BF0">
        <w:rPr>
          <w:rFonts w:ascii="Bookman Old Style" w:hAnsi="Bookman Old Style"/>
          <w:b/>
          <w:sz w:val="28"/>
        </w:rPr>
        <w:t xml:space="preserve">SCHOOL OF COMPUTER SCIENCE </w:t>
      </w:r>
      <w:r>
        <w:rPr>
          <w:rFonts w:ascii="Bookman Old Style" w:hAnsi="Bookman Old Style"/>
          <w:b/>
          <w:sz w:val="28"/>
        </w:rPr>
        <w:t xml:space="preserve">AND </w:t>
      </w:r>
      <w:r w:rsidRPr="00E97BF0">
        <w:rPr>
          <w:rFonts w:ascii="Bookman Old Style" w:hAnsi="Bookman Old Style"/>
          <w:b/>
          <w:sz w:val="28"/>
        </w:rPr>
        <w:t>TECHNOLOGY</w:t>
      </w:r>
    </w:p>
    <w:p w14:paraId="44EFF8FF" w14:textId="77777777" w:rsidR="00883559" w:rsidRDefault="00883559" w:rsidP="00883559">
      <w:pPr>
        <w:jc w:val="center"/>
        <w:rPr>
          <w:rFonts w:ascii="Bookman Old Style" w:hAnsi="Bookman Old Style" w:cs="Times New Roman"/>
          <w:b/>
          <w:bCs/>
          <w:color w:val="000000"/>
          <w:sz w:val="24"/>
          <w:szCs w:val="32"/>
        </w:rPr>
      </w:pPr>
    </w:p>
    <w:p w14:paraId="004C0E4C" w14:textId="37830A91" w:rsidR="00D420E8" w:rsidRDefault="00883559" w:rsidP="00204FB9">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t>OCTOBER</w:t>
      </w:r>
      <w:r w:rsidRPr="00E97BF0">
        <w:rPr>
          <w:rFonts w:ascii="Bookman Old Style" w:hAnsi="Bookman Old Style" w:cs="Times New Roman"/>
          <w:b/>
          <w:bCs/>
          <w:color w:val="000000"/>
          <w:sz w:val="28"/>
          <w:szCs w:val="28"/>
        </w:rPr>
        <w:t xml:space="preserve"> 202</w:t>
      </w:r>
      <w:r>
        <w:rPr>
          <w:rFonts w:ascii="Bookman Old Style" w:hAnsi="Bookman Old Style" w:cs="Times New Roman"/>
          <w:b/>
          <w:bCs/>
          <w:color w:val="000000"/>
          <w:sz w:val="28"/>
          <w:szCs w:val="28"/>
        </w:rPr>
        <w:t>4</w:t>
      </w:r>
    </w:p>
    <w:p w14:paraId="513A42BB" w14:textId="30A87F7A" w:rsidR="007D064C" w:rsidRPr="007D064C" w:rsidRDefault="00883559" w:rsidP="00960648">
      <w:pPr>
        <w:pStyle w:val="NormalWeb"/>
        <w:spacing w:before="325" w:beforeAutospacing="0" w:after="0" w:afterAutospacing="0"/>
        <w:jc w:val="center"/>
        <w:rPr>
          <w:color w:val="000000"/>
          <w:sz w:val="28"/>
          <w:szCs w:val="28"/>
        </w:rPr>
      </w:pPr>
      <w:r w:rsidRPr="007D064C">
        <w:rPr>
          <w:color w:val="000000"/>
          <w:sz w:val="28"/>
          <w:szCs w:val="28"/>
        </w:rPr>
        <w:lastRenderedPageBreak/>
        <w:t xml:space="preserve">Project </w:t>
      </w:r>
      <w:r w:rsidR="007D064C">
        <w:rPr>
          <w:color w:val="000000"/>
          <w:sz w:val="28"/>
          <w:szCs w:val="28"/>
        </w:rPr>
        <w:t xml:space="preserve">title </w:t>
      </w:r>
      <w:r w:rsidR="007D064C" w:rsidRPr="007D064C">
        <w:rPr>
          <w:color w:val="000000"/>
          <w:sz w:val="28"/>
          <w:szCs w:val="28"/>
        </w:rPr>
        <w:t>SDG number</w:t>
      </w:r>
    </w:p>
    <w:p w14:paraId="6B543558" w14:textId="77777777" w:rsidR="00510E24" w:rsidRDefault="00510E24" w:rsidP="00510E24">
      <w:pPr>
        <w:pStyle w:val="NormalWeb"/>
        <w:spacing w:after="0" w:line="360" w:lineRule="auto"/>
        <w:jc w:val="center"/>
        <w:rPr>
          <w:b/>
          <w:bCs/>
          <w:sz w:val="36"/>
          <w:szCs w:val="36"/>
        </w:rPr>
      </w:pPr>
      <w:r w:rsidRPr="00510E24">
        <w:rPr>
          <w:b/>
          <w:bCs/>
          <w:sz w:val="36"/>
          <w:szCs w:val="36"/>
        </w:rPr>
        <w:t>Ensure availability and sustainable management of water and sanitation for all</w:t>
      </w:r>
    </w:p>
    <w:p w14:paraId="058401B7" w14:textId="54077316" w:rsidR="00510E24" w:rsidRPr="00510E24" w:rsidRDefault="00510E24" w:rsidP="00510E24">
      <w:pPr>
        <w:pStyle w:val="NormalWeb"/>
        <w:spacing w:after="0" w:line="360" w:lineRule="auto"/>
        <w:jc w:val="center"/>
        <w:rPr>
          <w:b/>
          <w:bCs/>
          <w:sz w:val="36"/>
          <w:szCs w:val="36"/>
        </w:rPr>
      </w:pPr>
      <w:r>
        <w:rPr>
          <w:b/>
          <w:bCs/>
          <w:sz w:val="36"/>
          <w:szCs w:val="36"/>
        </w:rPr>
        <w:t>(SDG 6:Clean Water &amp; Sanitation)</w:t>
      </w:r>
    </w:p>
    <w:p w14:paraId="38E36A27" w14:textId="77777777" w:rsidR="00960648" w:rsidRDefault="00960648" w:rsidP="00960648">
      <w:pPr>
        <w:pStyle w:val="NormalWeb"/>
        <w:spacing w:before="0" w:beforeAutospacing="0" w:after="0" w:afterAutospacing="0"/>
        <w:jc w:val="center"/>
      </w:pPr>
    </w:p>
    <w:p w14:paraId="076C2553" w14:textId="77777777" w:rsidR="00A31CF4" w:rsidRDefault="00A31CF4" w:rsidP="00960648">
      <w:pPr>
        <w:pStyle w:val="NormalWeb"/>
        <w:spacing w:before="277" w:beforeAutospacing="0" w:after="0" w:afterAutospacing="0"/>
        <w:jc w:val="center"/>
        <w:rPr>
          <w:b/>
          <w:bCs/>
          <w:i/>
          <w:iCs/>
          <w:color w:val="000000"/>
          <w:sz w:val="28"/>
          <w:szCs w:val="28"/>
        </w:rPr>
      </w:pPr>
    </w:p>
    <w:p w14:paraId="75C3C9DF" w14:textId="77777777" w:rsidR="00A31CF4" w:rsidRDefault="00A31CF4" w:rsidP="00960648">
      <w:pPr>
        <w:pStyle w:val="NormalWeb"/>
        <w:spacing w:before="277" w:beforeAutospacing="0" w:after="0" w:afterAutospacing="0"/>
        <w:jc w:val="center"/>
        <w:rPr>
          <w:b/>
          <w:bCs/>
          <w:i/>
          <w:iCs/>
          <w:color w:val="000000"/>
          <w:sz w:val="28"/>
          <w:szCs w:val="28"/>
        </w:rPr>
      </w:pPr>
    </w:p>
    <w:p w14:paraId="732467E5" w14:textId="77777777" w:rsidR="00960648" w:rsidRDefault="00A31CF4" w:rsidP="00960648">
      <w:pPr>
        <w:pStyle w:val="NormalWeb"/>
        <w:spacing w:before="277" w:beforeAutospacing="0" w:after="0" w:afterAutospacing="0"/>
        <w:jc w:val="center"/>
        <w:rPr>
          <w:b/>
          <w:bCs/>
          <w:i/>
          <w:iCs/>
          <w:color w:val="000000"/>
          <w:sz w:val="28"/>
          <w:szCs w:val="28"/>
        </w:rPr>
      </w:pPr>
      <w:r>
        <w:rPr>
          <w:b/>
          <w:bCs/>
          <w:i/>
          <w:iCs/>
          <w:color w:val="000000"/>
          <w:sz w:val="28"/>
          <w:szCs w:val="28"/>
        </w:rPr>
        <w:t>Submitted</w:t>
      </w:r>
      <w:r w:rsidR="00960648">
        <w:rPr>
          <w:b/>
          <w:bCs/>
          <w:i/>
          <w:iCs/>
          <w:color w:val="000000"/>
          <w:sz w:val="28"/>
          <w:szCs w:val="28"/>
        </w:rPr>
        <w:t xml:space="preserve"> by </w:t>
      </w:r>
    </w:p>
    <w:p w14:paraId="77EFFCD2" w14:textId="74D9E7A1" w:rsidR="00510E24" w:rsidRDefault="00510E24" w:rsidP="00510E24">
      <w:pPr>
        <w:pStyle w:val="NormalWeb"/>
        <w:spacing w:before="274" w:beforeAutospacing="0" w:after="0" w:afterAutospacing="0"/>
        <w:ind w:left="720" w:right="1395" w:firstLine="720"/>
        <w:jc w:val="center"/>
        <w:rPr>
          <w:b/>
          <w:bCs/>
          <w:color w:val="000000"/>
          <w:sz w:val="32"/>
          <w:szCs w:val="32"/>
        </w:rPr>
      </w:pPr>
      <w:r>
        <w:rPr>
          <w:b/>
          <w:bCs/>
          <w:color w:val="000000"/>
          <w:sz w:val="32"/>
          <w:szCs w:val="32"/>
        </w:rPr>
        <w:t>BHARATH KUMAR S (URK22AI1030)</w:t>
      </w:r>
    </w:p>
    <w:p w14:paraId="379FD25F" w14:textId="77777777" w:rsidR="00510E24" w:rsidRDefault="00510E24" w:rsidP="00510E24">
      <w:pPr>
        <w:pStyle w:val="NormalWeb"/>
        <w:spacing w:before="274" w:beforeAutospacing="0" w:after="0" w:afterAutospacing="0"/>
        <w:ind w:left="720" w:right="1395" w:firstLine="720"/>
        <w:jc w:val="center"/>
        <w:rPr>
          <w:b/>
          <w:bCs/>
          <w:color w:val="000000"/>
          <w:sz w:val="32"/>
          <w:szCs w:val="32"/>
        </w:rPr>
      </w:pPr>
      <w:r>
        <w:rPr>
          <w:b/>
          <w:bCs/>
          <w:color w:val="000000"/>
          <w:sz w:val="32"/>
          <w:szCs w:val="32"/>
        </w:rPr>
        <w:t>HARIHARAN K (URK22AI1048)</w:t>
      </w:r>
    </w:p>
    <w:p w14:paraId="54A0CB30" w14:textId="77777777" w:rsidR="00510E24" w:rsidRDefault="00510E24" w:rsidP="00775A2A">
      <w:pPr>
        <w:pStyle w:val="NormalWeb"/>
        <w:spacing w:before="274" w:beforeAutospacing="0" w:after="0" w:afterAutospacing="0"/>
        <w:ind w:right="1395"/>
        <w:jc w:val="right"/>
        <w:rPr>
          <w:color w:val="000000"/>
        </w:rPr>
      </w:pPr>
    </w:p>
    <w:p w14:paraId="30CF7E0A" w14:textId="77777777" w:rsidR="00A31CF4" w:rsidRDefault="00A31CF4" w:rsidP="00510E24">
      <w:pPr>
        <w:pStyle w:val="NormalWeb"/>
        <w:spacing w:before="421" w:beforeAutospacing="0" w:after="0" w:afterAutospacing="0"/>
        <w:rPr>
          <w:noProof/>
          <w:color w:val="000000"/>
          <w:bdr w:val="none" w:sz="0" w:space="0" w:color="auto" w:frame="1"/>
        </w:rPr>
      </w:pPr>
    </w:p>
    <w:p w14:paraId="23231489" w14:textId="77777777" w:rsidR="00960648" w:rsidRDefault="00960648" w:rsidP="00960648">
      <w:pPr>
        <w:pStyle w:val="NormalWeb"/>
        <w:spacing w:before="421" w:beforeAutospacing="0" w:after="0" w:afterAutospacing="0"/>
        <w:jc w:val="center"/>
      </w:pPr>
      <w:r>
        <w:rPr>
          <w:noProof/>
          <w:color w:val="000000"/>
          <w:bdr w:val="none" w:sz="0" w:space="0" w:color="auto" w:frame="1"/>
        </w:rPr>
        <w:drawing>
          <wp:inline distT="0" distB="0" distL="0" distR="0" wp14:anchorId="3B9A5A14" wp14:editId="2B7E7F6B">
            <wp:extent cx="1190625" cy="1123950"/>
            <wp:effectExtent l="0" t="0" r="0" b="0"/>
            <wp:docPr id="3" name="Picture 3" descr="https://lh4.googleusercontent.com/xtY7QoDs1NVnqO1GbHz1gAdaAwskP0OgkpugukSEKkHflERgGCC_5JAODLlQ0kBaIGxt7MqSVvEk7oQtriwfeNn7sa967g7J0IU1Rp_UZddaA-1KWOU9PW1b1Y9o1hObPPpXiRPRj98gRn6pS-Ks9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tY7QoDs1NVnqO1GbHz1gAdaAwskP0OgkpugukSEKkHflERgGCC_5JAODLlQ0kBaIGxt7MqSVvEk7oQtriwfeNn7sa967g7J0IU1Rp_UZddaA-1KWOU9PW1b1Y9o1hObPPpXiRPRj98gRn6pS-Ks9p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23950"/>
                    </a:xfrm>
                    <a:prstGeom prst="rect">
                      <a:avLst/>
                    </a:prstGeom>
                    <a:noFill/>
                    <a:ln>
                      <a:noFill/>
                    </a:ln>
                  </pic:spPr>
                </pic:pic>
              </a:graphicData>
            </a:graphic>
          </wp:inline>
        </w:drawing>
      </w:r>
    </w:p>
    <w:p w14:paraId="13D78983" w14:textId="77777777" w:rsidR="00A31CF4" w:rsidRDefault="00A31CF4" w:rsidP="00960648">
      <w:pPr>
        <w:pStyle w:val="NormalWeb"/>
        <w:spacing w:before="452" w:beforeAutospacing="0" w:after="0" w:afterAutospacing="0"/>
        <w:jc w:val="center"/>
        <w:rPr>
          <w:b/>
          <w:bCs/>
          <w:color w:val="000000"/>
          <w:sz w:val="30"/>
          <w:szCs w:val="32"/>
        </w:rPr>
      </w:pPr>
    </w:p>
    <w:p w14:paraId="4EC333D7" w14:textId="029176B2" w:rsidR="00960648" w:rsidRPr="00A31CF4" w:rsidRDefault="00F848F0" w:rsidP="00960648">
      <w:pPr>
        <w:pStyle w:val="NormalWeb"/>
        <w:spacing w:before="452" w:beforeAutospacing="0" w:after="0" w:afterAutospacing="0"/>
        <w:jc w:val="center"/>
        <w:rPr>
          <w:sz w:val="22"/>
        </w:rPr>
      </w:pPr>
      <w:r>
        <w:rPr>
          <w:b/>
          <w:bCs/>
          <w:color w:val="000000"/>
          <w:sz w:val="30"/>
          <w:szCs w:val="32"/>
        </w:rPr>
        <w:t>DIVISION</w:t>
      </w:r>
      <w:r w:rsidR="00960648" w:rsidRPr="00A31CF4">
        <w:rPr>
          <w:b/>
          <w:bCs/>
          <w:color w:val="000000"/>
          <w:sz w:val="30"/>
          <w:szCs w:val="32"/>
        </w:rPr>
        <w:t xml:space="preserve"> OF </w:t>
      </w:r>
      <w:r w:rsidR="007141C9">
        <w:rPr>
          <w:b/>
          <w:bCs/>
          <w:color w:val="000000"/>
          <w:sz w:val="30"/>
          <w:szCs w:val="32"/>
        </w:rPr>
        <w:t>DATA</w:t>
      </w:r>
      <w:r w:rsidR="00960648" w:rsidRPr="00A31CF4">
        <w:rPr>
          <w:b/>
          <w:bCs/>
          <w:color w:val="000000"/>
          <w:sz w:val="30"/>
          <w:szCs w:val="32"/>
        </w:rPr>
        <w:t xml:space="preserve"> SCIENCE AND </w:t>
      </w:r>
      <w:r w:rsidR="007141C9">
        <w:rPr>
          <w:b/>
          <w:bCs/>
          <w:color w:val="000000"/>
          <w:sz w:val="30"/>
          <w:szCs w:val="32"/>
        </w:rPr>
        <w:t>CYBER SECURITY</w:t>
      </w:r>
      <w:r w:rsidR="00960648" w:rsidRPr="00A31CF4">
        <w:rPr>
          <w:b/>
          <w:bCs/>
          <w:color w:val="000000"/>
          <w:sz w:val="30"/>
          <w:szCs w:val="32"/>
        </w:rPr>
        <w:t> </w:t>
      </w:r>
    </w:p>
    <w:p w14:paraId="2D8FDB9C" w14:textId="77777777" w:rsidR="00A31CF4" w:rsidRDefault="00A31CF4" w:rsidP="00960648">
      <w:pPr>
        <w:pStyle w:val="NormalWeb"/>
        <w:spacing w:before="157" w:beforeAutospacing="0" w:after="0" w:afterAutospacing="0"/>
        <w:ind w:left="406" w:right="378"/>
        <w:jc w:val="center"/>
        <w:rPr>
          <w:b/>
          <w:bCs/>
          <w:color w:val="000000"/>
          <w:sz w:val="28"/>
          <w:szCs w:val="32"/>
        </w:rPr>
      </w:pPr>
    </w:p>
    <w:p w14:paraId="7E5302E8" w14:textId="05D3E86B" w:rsidR="00B75982" w:rsidRDefault="00960648" w:rsidP="00960648">
      <w:pPr>
        <w:pStyle w:val="NormalWeb"/>
        <w:spacing w:before="157" w:beforeAutospacing="0" w:after="0" w:afterAutospacing="0"/>
        <w:ind w:left="406" w:right="378"/>
        <w:jc w:val="center"/>
        <w:rPr>
          <w:b/>
          <w:bCs/>
          <w:color w:val="000000"/>
          <w:sz w:val="32"/>
          <w:szCs w:val="32"/>
        </w:rPr>
      </w:pPr>
      <w:r w:rsidRPr="00960648">
        <w:rPr>
          <w:b/>
          <w:bCs/>
          <w:color w:val="000000"/>
          <w:sz w:val="28"/>
          <w:szCs w:val="32"/>
        </w:rPr>
        <w:t>KARUNYA INSTITUTE OF TECHNOLOGY AND SCIENCES</w:t>
      </w:r>
      <w:r>
        <w:rPr>
          <w:b/>
          <w:bCs/>
          <w:color w:val="000000"/>
          <w:sz w:val="32"/>
          <w:szCs w:val="32"/>
        </w:rPr>
        <w:t xml:space="preserve"> </w:t>
      </w:r>
    </w:p>
    <w:p w14:paraId="02E8CBB0" w14:textId="6139618E" w:rsidR="00960648" w:rsidRDefault="00960648" w:rsidP="00960648">
      <w:pPr>
        <w:pStyle w:val="NormalWeb"/>
        <w:spacing w:before="157" w:beforeAutospacing="0" w:after="0" w:afterAutospacing="0"/>
        <w:ind w:left="406" w:right="378"/>
        <w:jc w:val="center"/>
      </w:pPr>
      <w:r>
        <w:rPr>
          <w:b/>
          <w:bCs/>
          <w:color w:val="000000"/>
          <w:sz w:val="32"/>
          <w:szCs w:val="32"/>
        </w:rPr>
        <w:t>Karunya Nagar, Coimbatore - 641 114</w:t>
      </w:r>
    </w:p>
    <w:p w14:paraId="61177A8F" w14:textId="11BFE07A" w:rsidR="00A31CF4" w:rsidRPr="009905C7" w:rsidRDefault="00F848F0" w:rsidP="009905C7">
      <w:pPr>
        <w:pStyle w:val="NormalWeb"/>
        <w:spacing w:before="553" w:beforeAutospacing="0" w:after="0" w:afterAutospacing="0"/>
        <w:jc w:val="center"/>
      </w:pPr>
      <w:r>
        <w:rPr>
          <w:b/>
          <w:bCs/>
          <w:color w:val="000000"/>
          <w:sz w:val="32"/>
          <w:szCs w:val="32"/>
        </w:rPr>
        <w:t>OCTOBER</w:t>
      </w:r>
      <w:r w:rsidR="00960648">
        <w:rPr>
          <w:b/>
          <w:bCs/>
          <w:color w:val="000000"/>
          <w:sz w:val="32"/>
          <w:szCs w:val="32"/>
        </w:rPr>
        <w:t xml:space="preserve"> 202</w:t>
      </w:r>
      <w:r w:rsidR="007141C9">
        <w:rPr>
          <w:b/>
          <w:bCs/>
          <w:color w:val="000000"/>
          <w:sz w:val="32"/>
          <w:szCs w:val="32"/>
        </w:rPr>
        <w:t>4</w:t>
      </w:r>
    </w:p>
    <w:p w14:paraId="273A2D8E" w14:textId="736D4264" w:rsidR="00883559" w:rsidRDefault="00883559" w:rsidP="00310F72">
      <w:pPr>
        <w:pStyle w:val="NormalWeb"/>
        <w:spacing w:before="553" w:beforeAutospacing="0" w:after="0" w:afterAutospacing="0"/>
        <w:jc w:val="center"/>
        <w:rPr>
          <w:b/>
          <w:bCs/>
          <w:color w:val="000000"/>
          <w:sz w:val="28"/>
          <w:szCs w:val="28"/>
        </w:rPr>
      </w:pPr>
      <w:r w:rsidRPr="00883559">
        <w:rPr>
          <w:b/>
          <w:bCs/>
          <w:color w:val="000000"/>
          <w:sz w:val="28"/>
          <w:szCs w:val="28"/>
        </w:rPr>
        <w:lastRenderedPageBreak/>
        <w:t>TABLE OF CONTENTS</w:t>
      </w:r>
    </w:p>
    <w:tbl>
      <w:tblPr>
        <w:tblStyle w:val="TableGrid"/>
        <w:tblpPr w:leftFromText="180" w:rightFromText="180" w:vertAnchor="text" w:horzAnchor="margin" w:tblpXSpec="center" w:tblpY="749"/>
        <w:tblW w:w="10490" w:type="dxa"/>
        <w:tblLook w:val="04A0" w:firstRow="1" w:lastRow="0" w:firstColumn="1" w:lastColumn="0" w:noHBand="0" w:noVBand="1"/>
      </w:tblPr>
      <w:tblGrid>
        <w:gridCol w:w="1371"/>
        <w:gridCol w:w="5462"/>
        <w:gridCol w:w="3657"/>
      </w:tblGrid>
      <w:tr w:rsidR="00310F72" w:rsidRPr="00BC2BFC" w14:paraId="3AEE0F96" w14:textId="77777777" w:rsidTr="00310F72">
        <w:trPr>
          <w:trHeight w:val="503"/>
        </w:trPr>
        <w:tc>
          <w:tcPr>
            <w:tcW w:w="1371" w:type="dxa"/>
          </w:tcPr>
          <w:p w14:paraId="5216B131" w14:textId="77777777" w:rsidR="00310F72" w:rsidRPr="00310F72" w:rsidRDefault="00310F72" w:rsidP="00310F72">
            <w:pPr>
              <w:pStyle w:val="NormalWeb"/>
              <w:spacing w:before="0" w:beforeAutospacing="0" w:after="0" w:afterAutospacing="0" w:line="480" w:lineRule="auto"/>
              <w:jc w:val="center"/>
              <w:rPr>
                <w:b/>
                <w:bCs/>
                <w:color w:val="000000"/>
              </w:rPr>
            </w:pPr>
            <w:r w:rsidRPr="00310F72">
              <w:rPr>
                <w:b/>
                <w:bCs/>
                <w:color w:val="000000"/>
              </w:rPr>
              <w:t>S</w:t>
            </w:r>
            <w:r>
              <w:rPr>
                <w:b/>
                <w:bCs/>
                <w:color w:val="000000"/>
              </w:rPr>
              <w:t>.</w:t>
            </w:r>
            <w:r w:rsidRPr="00310F72">
              <w:rPr>
                <w:b/>
                <w:bCs/>
                <w:color w:val="000000"/>
              </w:rPr>
              <w:t>NO</w:t>
            </w:r>
          </w:p>
        </w:tc>
        <w:tc>
          <w:tcPr>
            <w:tcW w:w="5462" w:type="dxa"/>
          </w:tcPr>
          <w:p w14:paraId="4B988F20" w14:textId="77777777" w:rsidR="00310F72" w:rsidRPr="00310F72" w:rsidRDefault="00310F72" w:rsidP="00310F72">
            <w:pPr>
              <w:pStyle w:val="NormalWeb"/>
              <w:spacing w:before="0" w:beforeAutospacing="0" w:after="0" w:afterAutospacing="0" w:line="480" w:lineRule="auto"/>
              <w:jc w:val="center"/>
              <w:rPr>
                <w:b/>
                <w:bCs/>
                <w:color w:val="000000"/>
              </w:rPr>
            </w:pPr>
            <w:r w:rsidRPr="00310F72">
              <w:rPr>
                <w:b/>
                <w:bCs/>
                <w:color w:val="000000"/>
              </w:rPr>
              <w:t>Title</w:t>
            </w:r>
          </w:p>
        </w:tc>
        <w:tc>
          <w:tcPr>
            <w:tcW w:w="3657" w:type="dxa"/>
          </w:tcPr>
          <w:p w14:paraId="36B78ECD" w14:textId="77777777" w:rsidR="00310F72" w:rsidRPr="00310F72" w:rsidRDefault="00310F72" w:rsidP="00310F72">
            <w:pPr>
              <w:pStyle w:val="NormalWeb"/>
              <w:spacing w:before="0" w:beforeAutospacing="0" w:after="0" w:afterAutospacing="0" w:line="480" w:lineRule="auto"/>
              <w:jc w:val="center"/>
              <w:rPr>
                <w:b/>
                <w:bCs/>
                <w:color w:val="000000"/>
              </w:rPr>
            </w:pPr>
            <w:r w:rsidRPr="00310F72">
              <w:rPr>
                <w:b/>
                <w:bCs/>
                <w:color w:val="000000"/>
              </w:rPr>
              <w:t>Page No</w:t>
            </w:r>
          </w:p>
        </w:tc>
      </w:tr>
      <w:tr w:rsidR="00310F72" w:rsidRPr="00BC2BFC" w14:paraId="35A5C83E" w14:textId="77777777" w:rsidTr="00310F72">
        <w:trPr>
          <w:trHeight w:val="463"/>
        </w:trPr>
        <w:tc>
          <w:tcPr>
            <w:tcW w:w="1371" w:type="dxa"/>
          </w:tcPr>
          <w:p w14:paraId="59D8C169"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1</w:t>
            </w:r>
          </w:p>
        </w:tc>
        <w:tc>
          <w:tcPr>
            <w:tcW w:w="5462" w:type="dxa"/>
          </w:tcPr>
          <w:p w14:paraId="6B80C3C4" w14:textId="77777777" w:rsidR="00310F72" w:rsidRPr="00310F72" w:rsidRDefault="00310F72" w:rsidP="00310F72">
            <w:pPr>
              <w:pStyle w:val="NormalWeb"/>
              <w:tabs>
                <w:tab w:val="center" w:pos="2623"/>
                <w:tab w:val="right" w:pos="5246"/>
              </w:tabs>
              <w:spacing w:before="0" w:beforeAutospacing="0" w:after="0" w:afterAutospacing="0"/>
              <w:rPr>
                <w:color w:val="000000"/>
              </w:rPr>
            </w:pPr>
            <w:r>
              <w:rPr>
                <w:color w:val="000000"/>
              </w:rPr>
              <w:tab/>
            </w:r>
            <w:r w:rsidRPr="00310F72">
              <w:rPr>
                <w:color w:val="000000"/>
              </w:rPr>
              <w:t>INTRODUCTION</w:t>
            </w:r>
            <w:r>
              <w:rPr>
                <w:color w:val="000000"/>
              </w:rPr>
              <w:tab/>
            </w:r>
          </w:p>
        </w:tc>
        <w:tc>
          <w:tcPr>
            <w:tcW w:w="3657" w:type="dxa"/>
          </w:tcPr>
          <w:p w14:paraId="45E32240"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05</w:t>
            </w:r>
          </w:p>
        </w:tc>
      </w:tr>
      <w:tr w:rsidR="00310F72" w:rsidRPr="00BC2BFC" w14:paraId="3BE56574" w14:textId="77777777" w:rsidTr="00310F72">
        <w:trPr>
          <w:trHeight w:val="450"/>
        </w:trPr>
        <w:tc>
          <w:tcPr>
            <w:tcW w:w="1371" w:type="dxa"/>
          </w:tcPr>
          <w:p w14:paraId="33FFC7F1"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2</w:t>
            </w:r>
          </w:p>
        </w:tc>
        <w:tc>
          <w:tcPr>
            <w:tcW w:w="5462" w:type="dxa"/>
          </w:tcPr>
          <w:p w14:paraId="76A64516" w14:textId="77777777" w:rsidR="00310F72" w:rsidRPr="00310F72" w:rsidRDefault="00310F72" w:rsidP="00310F72">
            <w:pPr>
              <w:pStyle w:val="NormalWeb"/>
              <w:spacing w:before="0" w:beforeAutospacing="0" w:after="0" w:afterAutospacing="0"/>
              <w:jc w:val="center"/>
              <w:rPr>
                <w:color w:val="000000"/>
              </w:rPr>
            </w:pPr>
            <w:r w:rsidRPr="00310F72">
              <w:rPr>
                <w:color w:val="000000"/>
              </w:rPr>
              <w:t>LITERATURE REVIEW</w:t>
            </w:r>
          </w:p>
        </w:tc>
        <w:tc>
          <w:tcPr>
            <w:tcW w:w="3657" w:type="dxa"/>
          </w:tcPr>
          <w:p w14:paraId="63B54358"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06</w:t>
            </w:r>
          </w:p>
        </w:tc>
      </w:tr>
      <w:tr w:rsidR="00310F72" w:rsidRPr="00BC2BFC" w14:paraId="54DFC992" w14:textId="77777777" w:rsidTr="00310F72">
        <w:trPr>
          <w:trHeight w:val="463"/>
        </w:trPr>
        <w:tc>
          <w:tcPr>
            <w:tcW w:w="1371" w:type="dxa"/>
          </w:tcPr>
          <w:p w14:paraId="6A71EEDA"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3</w:t>
            </w:r>
          </w:p>
        </w:tc>
        <w:tc>
          <w:tcPr>
            <w:tcW w:w="5462" w:type="dxa"/>
          </w:tcPr>
          <w:p w14:paraId="2FE507A0" w14:textId="77777777" w:rsidR="00310F72" w:rsidRPr="00310F72" w:rsidRDefault="00310F72" w:rsidP="00310F72">
            <w:pPr>
              <w:pStyle w:val="NormalWeb"/>
              <w:spacing w:before="0" w:beforeAutospacing="0" w:after="0" w:afterAutospacing="0"/>
              <w:jc w:val="center"/>
              <w:rPr>
                <w:color w:val="000000"/>
              </w:rPr>
            </w:pPr>
            <w:r w:rsidRPr="00310F72">
              <w:rPr>
                <w:color w:val="000000"/>
              </w:rPr>
              <w:t>METHODOLOGY</w:t>
            </w:r>
          </w:p>
        </w:tc>
        <w:tc>
          <w:tcPr>
            <w:tcW w:w="3657" w:type="dxa"/>
          </w:tcPr>
          <w:p w14:paraId="00624438"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08</w:t>
            </w:r>
          </w:p>
        </w:tc>
      </w:tr>
      <w:tr w:rsidR="00310F72" w:rsidRPr="00BC2BFC" w14:paraId="77416114" w14:textId="77777777" w:rsidTr="00310F72">
        <w:trPr>
          <w:trHeight w:val="784"/>
        </w:trPr>
        <w:tc>
          <w:tcPr>
            <w:tcW w:w="1371" w:type="dxa"/>
          </w:tcPr>
          <w:p w14:paraId="2844CCD8"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4</w:t>
            </w:r>
          </w:p>
        </w:tc>
        <w:tc>
          <w:tcPr>
            <w:tcW w:w="5462" w:type="dxa"/>
          </w:tcPr>
          <w:p w14:paraId="7273446C" w14:textId="77777777" w:rsidR="00310F72" w:rsidRPr="00310F72" w:rsidRDefault="00310F72" w:rsidP="00310F72">
            <w:pPr>
              <w:jc w:val="center"/>
              <w:rPr>
                <w:rFonts w:ascii="Times New Roman" w:eastAsia="Times New Roman" w:hAnsi="Times New Roman" w:cs="Times New Roman"/>
                <w:color w:val="000000"/>
                <w:sz w:val="24"/>
                <w:szCs w:val="24"/>
                <w:lang w:eastAsia="en-IN"/>
              </w:rPr>
            </w:pPr>
            <w:r w:rsidRPr="00310F72">
              <w:rPr>
                <w:rFonts w:ascii="Times New Roman" w:eastAsia="Times New Roman" w:hAnsi="Times New Roman" w:cs="Times New Roman"/>
                <w:color w:val="000000"/>
                <w:sz w:val="24"/>
                <w:szCs w:val="24"/>
                <w:lang w:eastAsia="en-IN"/>
              </w:rPr>
              <w:t>IMPLEMENTATION</w:t>
            </w:r>
          </w:p>
        </w:tc>
        <w:tc>
          <w:tcPr>
            <w:tcW w:w="3657" w:type="dxa"/>
          </w:tcPr>
          <w:p w14:paraId="4B14C7CA" w14:textId="77777777" w:rsidR="00310F72" w:rsidRPr="00BC2BFC" w:rsidRDefault="00310F72" w:rsidP="00310F72">
            <w:pPr>
              <w:pStyle w:val="NormalWeb"/>
              <w:spacing w:before="0" w:beforeAutospacing="0" w:after="0" w:afterAutospacing="0"/>
              <w:jc w:val="center"/>
              <w:rPr>
                <w:b/>
                <w:bCs/>
                <w:color w:val="000000"/>
              </w:rPr>
            </w:pPr>
            <w:r>
              <w:rPr>
                <w:b/>
                <w:bCs/>
                <w:color w:val="000000"/>
              </w:rPr>
              <w:t>10</w:t>
            </w:r>
          </w:p>
        </w:tc>
      </w:tr>
      <w:tr w:rsidR="00310F72" w:rsidRPr="00BC2BFC" w14:paraId="61725337" w14:textId="77777777" w:rsidTr="00310F72">
        <w:trPr>
          <w:trHeight w:val="450"/>
        </w:trPr>
        <w:tc>
          <w:tcPr>
            <w:tcW w:w="1371" w:type="dxa"/>
          </w:tcPr>
          <w:p w14:paraId="22362E29"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5</w:t>
            </w:r>
          </w:p>
        </w:tc>
        <w:tc>
          <w:tcPr>
            <w:tcW w:w="5462" w:type="dxa"/>
          </w:tcPr>
          <w:p w14:paraId="139591F8" w14:textId="77777777" w:rsidR="00310F72" w:rsidRPr="00310F72" w:rsidRDefault="00310F72" w:rsidP="00310F72">
            <w:pPr>
              <w:pStyle w:val="NormalWeb"/>
              <w:spacing w:before="0" w:beforeAutospacing="0" w:after="0" w:afterAutospacing="0"/>
              <w:jc w:val="center"/>
              <w:rPr>
                <w:color w:val="000000"/>
              </w:rPr>
            </w:pPr>
            <w:r w:rsidRPr="00310F72">
              <w:rPr>
                <w:color w:val="000000"/>
              </w:rPr>
              <w:t>TESTING AND VALIDATION</w:t>
            </w:r>
          </w:p>
        </w:tc>
        <w:tc>
          <w:tcPr>
            <w:tcW w:w="3657" w:type="dxa"/>
          </w:tcPr>
          <w:p w14:paraId="6C0D9DF9"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12</w:t>
            </w:r>
          </w:p>
        </w:tc>
      </w:tr>
      <w:tr w:rsidR="00310F72" w:rsidRPr="00BC2BFC" w14:paraId="5BA67737" w14:textId="77777777" w:rsidTr="00310F72">
        <w:trPr>
          <w:trHeight w:val="463"/>
        </w:trPr>
        <w:tc>
          <w:tcPr>
            <w:tcW w:w="1371" w:type="dxa"/>
          </w:tcPr>
          <w:p w14:paraId="79EF4543"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6</w:t>
            </w:r>
          </w:p>
        </w:tc>
        <w:tc>
          <w:tcPr>
            <w:tcW w:w="5462" w:type="dxa"/>
          </w:tcPr>
          <w:p w14:paraId="6B4104D6" w14:textId="77777777" w:rsidR="00310F72" w:rsidRPr="00310F72" w:rsidRDefault="00310F72" w:rsidP="00310F72">
            <w:pPr>
              <w:pStyle w:val="NormalWeb"/>
              <w:spacing w:before="0" w:beforeAutospacing="0" w:after="0" w:afterAutospacing="0"/>
              <w:jc w:val="center"/>
              <w:rPr>
                <w:color w:val="000000"/>
              </w:rPr>
            </w:pPr>
            <w:r w:rsidRPr="00310F72">
              <w:rPr>
                <w:color w:val="000000"/>
              </w:rPr>
              <w:t>RESULTS AND DISCUSSION</w:t>
            </w:r>
          </w:p>
        </w:tc>
        <w:tc>
          <w:tcPr>
            <w:tcW w:w="3657" w:type="dxa"/>
          </w:tcPr>
          <w:p w14:paraId="38637C5B"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14</w:t>
            </w:r>
          </w:p>
        </w:tc>
      </w:tr>
      <w:tr w:rsidR="00310F72" w:rsidRPr="00BC2BFC" w14:paraId="77D81163" w14:textId="77777777" w:rsidTr="00310F72">
        <w:trPr>
          <w:trHeight w:val="463"/>
        </w:trPr>
        <w:tc>
          <w:tcPr>
            <w:tcW w:w="1371" w:type="dxa"/>
          </w:tcPr>
          <w:p w14:paraId="1C384FC0"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7</w:t>
            </w:r>
          </w:p>
        </w:tc>
        <w:tc>
          <w:tcPr>
            <w:tcW w:w="5462" w:type="dxa"/>
          </w:tcPr>
          <w:p w14:paraId="37583944" w14:textId="77777777" w:rsidR="00310F72" w:rsidRPr="00310F72" w:rsidRDefault="00310F72" w:rsidP="00310F72">
            <w:pPr>
              <w:jc w:val="center"/>
              <w:rPr>
                <w:rFonts w:ascii="Times New Roman" w:eastAsia="Times New Roman" w:hAnsi="Times New Roman" w:cs="Times New Roman"/>
                <w:color w:val="000000"/>
                <w:sz w:val="24"/>
                <w:szCs w:val="24"/>
                <w:lang w:eastAsia="en-IN"/>
              </w:rPr>
            </w:pPr>
            <w:r w:rsidRPr="00310F72">
              <w:rPr>
                <w:rFonts w:ascii="Times New Roman" w:eastAsia="Times New Roman" w:hAnsi="Times New Roman" w:cs="Times New Roman"/>
                <w:color w:val="000000"/>
                <w:sz w:val="24"/>
                <w:szCs w:val="24"/>
                <w:lang w:eastAsia="en-IN"/>
              </w:rPr>
              <w:t>CONCLUSION</w:t>
            </w:r>
          </w:p>
        </w:tc>
        <w:tc>
          <w:tcPr>
            <w:tcW w:w="3657" w:type="dxa"/>
          </w:tcPr>
          <w:p w14:paraId="4E99A83D"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16</w:t>
            </w:r>
          </w:p>
        </w:tc>
      </w:tr>
      <w:tr w:rsidR="00310F72" w:rsidRPr="00BC2BFC" w14:paraId="05793CCA" w14:textId="77777777" w:rsidTr="00310F72">
        <w:trPr>
          <w:trHeight w:val="450"/>
        </w:trPr>
        <w:tc>
          <w:tcPr>
            <w:tcW w:w="1371" w:type="dxa"/>
          </w:tcPr>
          <w:p w14:paraId="371FEC04"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8</w:t>
            </w:r>
          </w:p>
        </w:tc>
        <w:tc>
          <w:tcPr>
            <w:tcW w:w="5462" w:type="dxa"/>
          </w:tcPr>
          <w:p w14:paraId="5EAE2241" w14:textId="77777777" w:rsidR="00310F72" w:rsidRPr="00310F72" w:rsidRDefault="00310F72" w:rsidP="00310F72">
            <w:pPr>
              <w:jc w:val="center"/>
              <w:rPr>
                <w:rFonts w:ascii="Times New Roman" w:eastAsia="Times New Roman" w:hAnsi="Times New Roman" w:cs="Times New Roman"/>
                <w:color w:val="000000"/>
                <w:sz w:val="24"/>
                <w:szCs w:val="24"/>
                <w:lang w:eastAsia="en-IN"/>
              </w:rPr>
            </w:pPr>
            <w:r w:rsidRPr="00310F72">
              <w:rPr>
                <w:rFonts w:ascii="Times New Roman" w:eastAsia="Times New Roman" w:hAnsi="Times New Roman" w:cs="Times New Roman"/>
                <w:color w:val="000000"/>
                <w:sz w:val="24"/>
                <w:szCs w:val="24"/>
                <w:lang w:eastAsia="en-IN"/>
              </w:rPr>
              <w:t>PLAGIARISM REPORT</w:t>
            </w:r>
          </w:p>
          <w:p w14:paraId="5964F86B" w14:textId="77777777" w:rsidR="00310F72" w:rsidRPr="00310F72" w:rsidRDefault="00310F72" w:rsidP="00310F72">
            <w:pPr>
              <w:pStyle w:val="ListParagraph"/>
              <w:ind w:left="2880" w:firstLine="720"/>
              <w:jc w:val="center"/>
              <w:rPr>
                <w:rFonts w:ascii="Times New Roman" w:eastAsia="Times New Roman" w:hAnsi="Times New Roman" w:cs="Times New Roman"/>
                <w:color w:val="000000"/>
                <w:sz w:val="24"/>
                <w:szCs w:val="24"/>
                <w:lang w:eastAsia="en-IN"/>
              </w:rPr>
            </w:pPr>
          </w:p>
        </w:tc>
        <w:tc>
          <w:tcPr>
            <w:tcW w:w="3657" w:type="dxa"/>
          </w:tcPr>
          <w:p w14:paraId="119B14CA"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17</w:t>
            </w:r>
          </w:p>
        </w:tc>
      </w:tr>
      <w:tr w:rsidR="00310F72" w:rsidRPr="00BC2BFC" w14:paraId="686C99C5" w14:textId="77777777" w:rsidTr="00310F72">
        <w:trPr>
          <w:trHeight w:val="416"/>
        </w:trPr>
        <w:tc>
          <w:tcPr>
            <w:tcW w:w="1371" w:type="dxa"/>
          </w:tcPr>
          <w:p w14:paraId="171DB5BA"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9</w:t>
            </w:r>
          </w:p>
        </w:tc>
        <w:tc>
          <w:tcPr>
            <w:tcW w:w="5462" w:type="dxa"/>
          </w:tcPr>
          <w:p w14:paraId="69D157B7" w14:textId="77777777" w:rsidR="00310F72" w:rsidRPr="00310F72" w:rsidRDefault="00310F72" w:rsidP="00310F72">
            <w:pPr>
              <w:jc w:val="center"/>
              <w:rPr>
                <w:rFonts w:ascii="Times New Roman" w:eastAsia="Times New Roman" w:hAnsi="Times New Roman" w:cs="Times New Roman"/>
                <w:color w:val="000000"/>
                <w:sz w:val="24"/>
                <w:szCs w:val="24"/>
                <w:lang w:eastAsia="en-IN"/>
              </w:rPr>
            </w:pPr>
            <w:r w:rsidRPr="00310F72">
              <w:rPr>
                <w:rFonts w:ascii="Times New Roman" w:eastAsia="Times New Roman" w:hAnsi="Times New Roman" w:cs="Times New Roman"/>
                <w:color w:val="000000"/>
                <w:sz w:val="24"/>
                <w:szCs w:val="24"/>
                <w:lang w:eastAsia="en-IN"/>
              </w:rPr>
              <w:t>REFERENCES</w:t>
            </w:r>
          </w:p>
          <w:p w14:paraId="1F1EFBB2" w14:textId="77777777" w:rsidR="00310F72" w:rsidRPr="00310F72" w:rsidRDefault="00310F72" w:rsidP="00310F72">
            <w:pPr>
              <w:pStyle w:val="ListParagraph"/>
              <w:ind w:left="2880" w:firstLine="720"/>
              <w:jc w:val="center"/>
              <w:rPr>
                <w:rFonts w:ascii="Times New Roman" w:eastAsia="Times New Roman" w:hAnsi="Times New Roman" w:cs="Times New Roman"/>
                <w:color w:val="000000"/>
                <w:sz w:val="24"/>
                <w:szCs w:val="24"/>
                <w:lang w:eastAsia="en-IN"/>
              </w:rPr>
            </w:pPr>
          </w:p>
        </w:tc>
        <w:tc>
          <w:tcPr>
            <w:tcW w:w="3657" w:type="dxa"/>
          </w:tcPr>
          <w:p w14:paraId="02AAAAF1"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18</w:t>
            </w:r>
          </w:p>
        </w:tc>
      </w:tr>
      <w:tr w:rsidR="00310F72" w:rsidRPr="00BC2BFC" w14:paraId="6412EA50" w14:textId="77777777" w:rsidTr="00310F72">
        <w:trPr>
          <w:trHeight w:val="450"/>
        </w:trPr>
        <w:tc>
          <w:tcPr>
            <w:tcW w:w="1371" w:type="dxa"/>
          </w:tcPr>
          <w:p w14:paraId="2953F994" w14:textId="77777777" w:rsidR="00310F72" w:rsidRPr="00310F72" w:rsidRDefault="00310F72" w:rsidP="00310F72">
            <w:pPr>
              <w:pStyle w:val="NormalWeb"/>
              <w:spacing w:before="0" w:beforeAutospacing="0" w:after="0" w:afterAutospacing="0" w:line="480" w:lineRule="auto"/>
              <w:jc w:val="center"/>
              <w:rPr>
                <w:color w:val="000000"/>
              </w:rPr>
            </w:pPr>
            <w:r w:rsidRPr="00310F72">
              <w:rPr>
                <w:color w:val="000000"/>
              </w:rPr>
              <w:t>10</w:t>
            </w:r>
          </w:p>
        </w:tc>
        <w:tc>
          <w:tcPr>
            <w:tcW w:w="5462" w:type="dxa"/>
          </w:tcPr>
          <w:p w14:paraId="159A7989" w14:textId="77777777" w:rsidR="00310F72" w:rsidRPr="00310F72" w:rsidRDefault="00310F72" w:rsidP="00310F72">
            <w:pPr>
              <w:jc w:val="center"/>
              <w:rPr>
                <w:rFonts w:ascii="Times New Roman" w:hAnsi="Times New Roman" w:cs="Times New Roman"/>
                <w:color w:val="000000"/>
                <w:sz w:val="24"/>
                <w:szCs w:val="24"/>
              </w:rPr>
            </w:pPr>
            <w:r w:rsidRPr="00310F72">
              <w:rPr>
                <w:rFonts w:ascii="Times New Roman" w:hAnsi="Times New Roman" w:cs="Times New Roman"/>
                <w:color w:val="000000"/>
                <w:sz w:val="24"/>
                <w:szCs w:val="24"/>
              </w:rPr>
              <w:t>ONLINE CERTIFICATE</w:t>
            </w:r>
          </w:p>
          <w:p w14:paraId="62353D48" w14:textId="77777777" w:rsidR="00310F72" w:rsidRPr="00310F72" w:rsidRDefault="00310F72" w:rsidP="00310F72">
            <w:pPr>
              <w:pStyle w:val="ListParagraph"/>
              <w:ind w:left="2880" w:firstLine="720"/>
              <w:jc w:val="center"/>
              <w:rPr>
                <w:rFonts w:ascii="Times New Roman" w:eastAsia="Times New Roman" w:hAnsi="Times New Roman" w:cs="Times New Roman"/>
                <w:color w:val="000000"/>
                <w:sz w:val="24"/>
                <w:szCs w:val="24"/>
                <w:lang w:eastAsia="en-IN"/>
              </w:rPr>
            </w:pPr>
          </w:p>
        </w:tc>
        <w:tc>
          <w:tcPr>
            <w:tcW w:w="3657" w:type="dxa"/>
          </w:tcPr>
          <w:p w14:paraId="2F7CDC0F" w14:textId="77777777" w:rsidR="00310F72" w:rsidRPr="00BC2BFC" w:rsidRDefault="00310F72" w:rsidP="00310F72">
            <w:pPr>
              <w:pStyle w:val="NormalWeb"/>
              <w:spacing w:before="0" w:beforeAutospacing="0" w:after="0" w:afterAutospacing="0" w:line="480" w:lineRule="auto"/>
              <w:jc w:val="center"/>
              <w:rPr>
                <w:b/>
                <w:bCs/>
                <w:color w:val="000000"/>
              </w:rPr>
            </w:pPr>
            <w:r>
              <w:rPr>
                <w:b/>
                <w:bCs/>
                <w:color w:val="000000"/>
              </w:rPr>
              <w:t>19</w:t>
            </w:r>
          </w:p>
        </w:tc>
      </w:tr>
    </w:tbl>
    <w:p w14:paraId="19801388" w14:textId="77777777" w:rsidR="00310F72" w:rsidRPr="00310F72" w:rsidRDefault="00310F72" w:rsidP="00310F72">
      <w:pPr>
        <w:pStyle w:val="NormalWeb"/>
        <w:spacing w:before="553" w:beforeAutospacing="0" w:after="0" w:afterAutospacing="0"/>
        <w:jc w:val="center"/>
        <w:rPr>
          <w:b/>
          <w:bCs/>
          <w:color w:val="000000"/>
          <w:sz w:val="28"/>
          <w:szCs w:val="28"/>
        </w:rPr>
      </w:pPr>
    </w:p>
    <w:p w14:paraId="15A533D6" w14:textId="77777777" w:rsidR="00883559" w:rsidRDefault="00883559" w:rsidP="00883559">
      <w:pPr>
        <w:pStyle w:val="NormalWeb"/>
        <w:spacing w:before="553" w:beforeAutospacing="0" w:after="0" w:afterAutospacing="0"/>
        <w:jc w:val="center"/>
        <w:rPr>
          <w:b/>
          <w:bCs/>
          <w:color w:val="000000"/>
          <w:sz w:val="32"/>
          <w:szCs w:val="32"/>
        </w:rPr>
      </w:pPr>
    </w:p>
    <w:p w14:paraId="49AA6578" w14:textId="77777777" w:rsidR="00883559" w:rsidRDefault="00883559">
      <w:pPr>
        <w:rPr>
          <w:rFonts w:ascii="Bookman Old Style" w:hAnsi="Bookman Old Style" w:cs="Times New Roman"/>
          <w:b/>
          <w:bCs/>
          <w:color w:val="000000"/>
          <w:sz w:val="24"/>
          <w:szCs w:val="32"/>
        </w:rPr>
      </w:pPr>
    </w:p>
    <w:p w14:paraId="084BD65C" w14:textId="77777777" w:rsidR="00883559" w:rsidRDefault="00883559">
      <w:pPr>
        <w:rPr>
          <w:rFonts w:ascii="Bookman Old Style" w:hAnsi="Bookman Old Style" w:cs="Times New Roman"/>
          <w:b/>
          <w:bCs/>
          <w:color w:val="000000"/>
          <w:sz w:val="24"/>
          <w:szCs w:val="32"/>
        </w:rPr>
      </w:pPr>
    </w:p>
    <w:p w14:paraId="0E96C605" w14:textId="77777777" w:rsidR="00883559" w:rsidRDefault="00883559">
      <w:pPr>
        <w:rPr>
          <w:rFonts w:ascii="Bookman Old Style" w:hAnsi="Bookman Old Style" w:cs="Times New Roman"/>
          <w:b/>
          <w:bCs/>
          <w:color w:val="000000"/>
          <w:sz w:val="24"/>
          <w:szCs w:val="32"/>
        </w:rPr>
      </w:pPr>
    </w:p>
    <w:p w14:paraId="58BCA538" w14:textId="77777777" w:rsidR="00883559" w:rsidRDefault="00883559">
      <w:pPr>
        <w:rPr>
          <w:rFonts w:ascii="Bookman Old Style" w:hAnsi="Bookman Old Style" w:cs="Times New Roman"/>
          <w:b/>
          <w:bCs/>
          <w:color w:val="000000"/>
          <w:sz w:val="24"/>
          <w:szCs w:val="32"/>
        </w:rPr>
      </w:pPr>
    </w:p>
    <w:p w14:paraId="2735A101" w14:textId="77777777" w:rsidR="00883559" w:rsidRDefault="00883559">
      <w:pPr>
        <w:rPr>
          <w:rFonts w:ascii="Bookman Old Style" w:hAnsi="Bookman Old Style" w:cs="Times New Roman"/>
          <w:b/>
          <w:bCs/>
          <w:color w:val="000000"/>
          <w:sz w:val="24"/>
          <w:szCs w:val="32"/>
        </w:rPr>
      </w:pPr>
    </w:p>
    <w:p w14:paraId="5B4A96A2" w14:textId="77777777" w:rsidR="00883559" w:rsidRDefault="00883559">
      <w:pPr>
        <w:rPr>
          <w:rFonts w:ascii="Bookman Old Style" w:hAnsi="Bookman Old Style" w:cs="Times New Roman"/>
          <w:b/>
          <w:bCs/>
          <w:color w:val="000000"/>
          <w:sz w:val="24"/>
          <w:szCs w:val="32"/>
        </w:rPr>
      </w:pPr>
    </w:p>
    <w:p w14:paraId="23A8F2DA" w14:textId="77777777" w:rsidR="00883559" w:rsidRDefault="00883559">
      <w:pPr>
        <w:rPr>
          <w:rFonts w:ascii="Bookman Old Style" w:hAnsi="Bookman Old Style" w:cs="Times New Roman"/>
          <w:b/>
          <w:bCs/>
          <w:color w:val="000000"/>
          <w:sz w:val="24"/>
          <w:szCs w:val="32"/>
        </w:rPr>
      </w:pPr>
    </w:p>
    <w:p w14:paraId="03358E80" w14:textId="77777777" w:rsidR="00883559" w:rsidRDefault="00883559">
      <w:pPr>
        <w:rPr>
          <w:rFonts w:ascii="Bookman Old Style" w:hAnsi="Bookman Old Style" w:cs="Times New Roman"/>
          <w:b/>
          <w:bCs/>
          <w:color w:val="000000"/>
          <w:sz w:val="24"/>
          <w:szCs w:val="32"/>
        </w:rPr>
      </w:pPr>
    </w:p>
    <w:p w14:paraId="308E54D3" w14:textId="77777777" w:rsidR="00883559" w:rsidRDefault="00883559">
      <w:pPr>
        <w:rPr>
          <w:rFonts w:ascii="Bookman Old Style" w:hAnsi="Bookman Old Style" w:cs="Times New Roman"/>
          <w:b/>
          <w:bCs/>
          <w:color w:val="000000"/>
          <w:sz w:val="24"/>
          <w:szCs w:val="32"/>
        </w:rPr>
      </w:pPr>
    </w:p>
    <w:p w14:paraId="435D14C7" w14:textId="77777777" w:rsidR="00883559" w:rsidRDefault="00883559">
      <w:pPr>
        <w:rPr>
          <w:rFonts w:ascii="Bookman Old Style" w:hAnsi="Bookman Old Style" w:cs="Times New Roman"/>
          <w:b/>
          <w:bCs/>
          <w:color w:val="000000"/>
          <w:sz w:val="24"/>
          <w:szCs w:val="32"/>
        </w:rPr>
      </w:pPr>
    </w:p>
    <w:p w14:paraId="5CC5B00A" w14:textId="77777777" w:rsidR="007A19FA" w:rsidRDefault="007A19FA" w:rsidP="007A19FA">
      <w:pPr>
        <w:pStyle w:val="ListParagraph"/>
        <w:jc w:val="center"/>
        <w:rPr>
          <w:rFonts w:ascii="Times New Roman" w:eastAsia="Times New Roman" w:hAnsi="Times New Roman" w:cs="Times New Roman"/>
          <w:b/>
          <w:color w:val="000000"/>
          <w:sz w:val="28"/>
          <w:szCs w:val="24"/>
          <w:lang w:eastAsia="en-IN"/>
        </w:rPr>
      </w:pPr>
      <w:r w:rsidRPr="007A19FA">
        <w:rPr>
          <w:rFonts w:ascii="Times New Roman" w:eastAsia="Times New Roman" w:hAnsi="Times New Roman" w:cs="Times New Roman"/>
          <w:b/>
          <w:color w:val="000000"/>
          <w:sz w:val="28"/>
          <w:szCs w:val="24"/>
          <w:lang w:eastAsia="en-IN"/>
        </w:rPr>
        <w:lastRenderedPageBreak/>
        <w:t>ABSTRACT</w:t>
      </w:r>
    </w:p>
    <w:p w14:paraId="68A36AA3" w14:textId="77C50436"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Summary </w:t>
      </w:r>
    </w:p>
    <w:p w14:paraId="603EE9F2"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This project is centered on contributing to Sustainable Development Goal (SDG) 6.4, which focuses on ensuring sustainable management and efficient use of water resources by 2030. By utilizing advanced machine learning techniques for anomaly detection, the project identifies irregular patterns in water consumption across various industries, regions, and timeframes. This approach helps address water scarcity issues by uncovering inefficiencies and potential mismanagement in water usage.</w:t>
      </w:r>
    </w:p>
    <w:p w14:paraId="68A1D6FB" w14:textId="2D0149D5"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Objectives and Scope </w:t>
      </w:r>
    </w:p>
    <w:p w14:paraId="23C154DF" w14:textId="77777777" w:rsidR="00855092" w:rsidRPr="00855092" w:rsidRDefault="00855092" w:rsidP="00855092">
      <w:pPr>
        <w:numPr>
          <w:ilvl w:val="0"/>
          <w:numId w:val="32"/>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Objective: The main goal of this project is to develop a machine learning-based system that detects irregular water consumption patterns, providing valuable insights to enhance water-use efficiency and prevent waste.</w:t>
      </w:r>
    </w:p>
    <w:p w14:paraId="4AE1A1E3" w14:textId="77777777" w:rsidR="00855092" w:rsidRPr="00855092" w:rsidRDefault="00855092" w:rsidP="00855092">
      <w:pPr>
        <w:numPr>
          <w:ilvl w:val="0"/>
          <w:numId w:val="32"/>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Scope: The model processes extensive datasets related to water consumption, which includes data from different sources such as groundwater, lakes, and inland surface water. It is designed to cater to the needs of government agencies, industrial sectors, and researchers to promote sustainable water management.</w:t>
      </w:r>
    </w:p>
    <w:p w14:paraId="4D0C681E" w14:textId="6D92CD15"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Algorithms Used </w:t>
      </w:r>
    </w:p>
    <w:p w14:paraId="70031AE4" w14:textId="77777777" w:rsidR="00855092" w:rsidRPr="00855092" w:rsidRDefault="00855092" w:rsidP="00855092">
      <w:pPr>
        <w:numPr>
          <w:ilvl w:val="0"/>
          <w:numId w:val="33"/>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Isolation Forest: This technique works by randomly selecting features and splitting data values, which helps in isolating anomalous observations effectively, especially in high-dimensional data.</w:t>
      </w:r>
    </w:p>
    <w:p w14:paraId="422B8E6B" w14:textId="77777777" w:rsidR="00855092" w:rsidRPr="00855092" w:rsidRDefault="00855092" w:rsidP="00855092">
      <w:pPr>
        <w:numPr>
          <w:ilvl w:val="0"/>
          <w:numId w:val="33"/>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One-Class SVM (Support Vector Machine): This method is employed to classify new water consumption data, differentiating between normal usage and anomalies by using support vectors in a one-class classification approach.</w:t>
      </w:r>
    </w:p>
    <w:p w14:paraId="1C0386CD" w14:textId="5D30EF66"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Results Achieved </w:t>
      </w:r>
    </w:p>
    <w:p w14:paraId="4E57177A"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The anomaly detection model successfully highlighted significant deviations in water usage across different sectors and regions. The system identified areas or industries with unexpectedly high water consumption, suggesting potential inefficiencies, leaks, or mismanagement. These results are consistent with the objectives of SDG 6.4, which seeks to improve water-use efficiency and tackle water scarcity.</w:t>
      </w:r>
    </w:p>
    <w:p w14:paraId="7E2C7537" w14:textId="371D071D"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Conclusion </w:t>
      </w:r>
    </w:p>
    <w:p w14:paraId="0A99AD47"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This project highlights the effectiveness of machine learning models in improving water-use efficiency by detecting anomalies in water consumption data. The developed system has the potential to be a valuable tool for governments and industries, helping them monitor, regulate, and optimize water usage. Ultimately, this can contribute to the broader goal of ensuring sustainable freshwater resources for everyone by 2030.</w:t>
      </w:r>
    </w:p>
    <w:p w14:paraId="65CD1897" w14:textId="77777777" w:rsidR="009905C7" w:rsidRPr="009905C7" w:rsidRDefault="009905C7" w:rsidP="009905C7">
      <w:pPr>
        <w:jc w:val="both"/>
        <w:rPr>
          <w:rFonts w:ascii="Times New Roman" w:eastAsia="Times New Roman" w:hAnsi="Times New Roman" w:cs="Times New Roman"/>
          <w:color w:val="000000"/>
          <w:sz w:val="24"/>
          <w:szCs w:val="24"/>
          <w:lang w:eastAsia="en-IN"/>
        </w:rPr>
      </w:pPr>
    </w:p>
    <w:p w14:paraId="1972C968" w14:textId="339F50F4" w:rsidR="007A19FA" w:rsidRPr="009905C7" w:rsidRDefault="007A19FA" w:rsidP="009905C7">
      <w:pPr>
        <w:jc w:val="both"/>
        <w:rPr>
          <w:rFonts w:ascii="Times New Roman" w:eastAsia="Times New Roman" w:hAnsi="Times New Roman" w:cs="Times New Roman"/>
          <w:color w:val="000000"/>
          <w:sz w:val="24"/>
          <w:szCs w:val="24"/>
          <w:lang w:eastAsia="en-IN"/>
        </w:rPr>
      </w:pPr>
      <w:r w:rsidRPr="009905C7">
        <w:rPr>
          <w:rFonts w:ascii="Times New Roman" w:eastAsia="Times New Roman" w:hAnsi="Times New Roman" w:cs="Times New Roman"/>
          <w:color w:val="000000"/>
          <w:sz w:val="24"/>
          <w:szCs w:val="24"/>
          <w:lang w:eastAsia="en-IN"/>
        </w:rPr>
        <w:br w:type="page"/>
      </w:r>
    </w:p>
    <w:p w14:paraId="63A552FA" w14:textId="77777777" w:rsidR="003B1DEF" w:rsidRDefault="003B1DEF" w:rsidP="003B1DEF">
      <w:pPr>
        <w:pStyle w:val="ListParagraph"/>
        <w:spacing w:line="360" w:lineRule="auto"/>
        <w:ind w:left="2880" w:firstLine="72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CHAPTER 1</w:t>
      </w:r>
    </w:p>
    <w:p w14:paraId="586D2380" w14:textId="77777777" w:rsidR="007A19FA" w:rsidRPr="003B1DEF" w:rsidRDefault="003B1DEF" w:rsidP="003B1DEF">
      <w:pPr>
        <w:pStyle w:val="ListParagraph"/>
        <w:spacing w:line="360" w:lineRule="auto"/>
        <w:ind w:left="2880"/>
        <w:rPr>
          <w:rFonts w:ascii="Times New Roman" w:eastAsia="Times New Roman" w:hAnsi="Times New Roman" w:cs="Times New Roman"/>
          <w:b/>
          <w:color w:val="000000"/>
          <w:sz w:val="32"/>
          <w:szCs w:val="24"/>
          <w:lang w:eastAsia="en-IN"/>
        </w:rPr>
      </w:pPr>
      <w:r>
        <w:rPr>
          <w:rFonts w:ascii="Times New Roman" w:eastAsia="Times New Roman" w:hAnsi="Times New Roman" w:cs="Times New Roman"/>
          <w:b/>
          <w:color w:val="000000"/>
          <w:sz w:val="32"/>
          <w:szCs w:val="24"/>
          <w:lang w:eastAsia="en-IN"/>
        </w:rPr>
        <w:t xml:space="preserve">    </w:t>
      </w:r>
      <w:r w:rsidRPr="003B1DEF">
        <w:rPr>
          <w:rFonts w:ascii="Times New Roman" w:eastAsia="Times New Roman" w:hAnsi="Times New Roman" w:cs="Times New Roman"/>
          <w:b/>
          <w:color w:val="000000"/>
          <w:sz w:val="32"/>
          <w:szCs w:val="24"/>
          <w:lang w:eastAsia="en-IN"/>
        </w:rPr>
        <w:t>INTRODUCTION</w:t>
      </w:r>
    </w:p>
    <w:p w14:paraId="433A3749" w14:textId="77777777"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Background Information</w:t>
      </w:r>
    </w:p>
    <w:p w14:paraId="2B67B1A7"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Water scarcity has emerged as one of the most significant global challenges, affecting billions of people around the world. With increasing population, industrial growth, and agricultural demand, the need for efficient water resource management has become more critical. Issues like poor management, wastage, and undetected leaks in water systems further worsen the situation, making the efficient use of water an urgent priority.</w:t>
      </w:r>
    </w:p>
    <w:p w14:paraId="44172E1B" w14:textId="77777777"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SDG Focus</w:t>
      </w:r>
    </w:p>
    <w:p w14:paraId="4850A4DD"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This project is in line with Sustainable Development Goal (SDG) 6.4, which focuses on ensuring sustainable water resource management and increasing water-use efficiency by 2030. Specifically, SDG 6.4 aims to boost water-use efficiency across different sectors and ensure a sustainable supply of freshwater, with the goal of reducing the number of people affected by water scarcity worldwide.</w:t>
      </w:r>
    </w:p>
    <w:p w14:paraId="58D19111" w14:textId="77777777"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Problem Statement and Motivation</w:t>
      </w:r>
    </w:p>
    <w:p w14:paraId="7AB730C2"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The unregulated consumption of water results in the depletion of freshwater sources, which intensifies the global water scarcity crisis. Both industries and local authorities face difficulties in effectively monitoring water use, leading to inefficiencies, waste, and undetected leaks. The absence of real-time monitoring tools makes it challenging to spot abnormal water usage, especially across various sectors and regions. The primary motivation for this project is to create an AI-driven anomaly detection system that can identify irregular water consumption patterns and enhance water-use efficiency by addressing these inefficiencies.</w:t>
      </w:r>
    </w:p>
    <w:p w14:paraId="60D67EC8" w14:textId="77777777"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Technologies Overview</w:t>
      </w:r>
    </w:p>
    <w:p w14:paraId="1FCAA5AF"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This project leverages machine learning techniques to detect anomalies in water consumption data. Two key algorithms, Isolation Forest and One-Class SVM, are utilized to identify unusual patterns in the dataset, which includes water usage information across different regions, industries, and time periods. A user-friendly interface built with Gradio enables users to interact with the model and easily analyze water usage patterns. Through the integration of these technologies, the project offers a practical solution for improving water management and addressing the issue of water scarcity.</w:t>
      </w:r>
    </w:p>
    <w:p w14:paraId="46C843DD" w14:textId="77777777" w:rsidR="0065107E" w:rsidRDefault="0065107E" w:rsidP="0065107E">
      <w:pPr>
        <w:jc w:val="both"/>
        <w:rPr>
          <w:rFonts w:ascii="Times New Roman" w:eastAsia="Times New Roman" w:hAnsi="Times New Roman" w:cs="Times New Roman"/>
          <w:bCs/>
          <w:color w:val="000000"/>
          <w:sz w:val="28"/>
          <w:szCs w:val="24"/>
          <w:lang w:eastAsia="en-IN"/>
        </w:rPr>
      </w:pPr>
    </w:p>
    <w:p w14:paraId="154B4DD8" w14:textId="77777777" w:rsidR="0065107E" w:rsidRDefault="0065107E" w:rsidP="0065107E">
      <w:pPr>
        <w:jc w:val="both"/>
        <w:rPr>
          <w:rFonts w:ascii="Times New Roman" w:eastAsia="Times New Roman" w:hAnsi="Times New Roman" w:cs="Times New Roman"/>
          <w:bCs/>
          <w:color w:val="000000"/>
          <w:sz w:val="28"/>
          <w:szCs w:val="24"/>
          <w:lang w:eastAsia="en-IN"/>
        </w:rPr>
      </w:pPr>
    </w:p>
    <w:p w14:paraId="6F64C832" w14:textId="77777777" w:rsidR="0065107E" w:rsidRDefault="0065107E" w:rsidP="0065107E">
      <w:pPr>
        <w:jc w:val="both"/>
        <w:rPr>
          <w:rFonts w:ascii="Times New Roman" w:eastAsia="Times New Roman" w:hAnsi="Times New Roman" w:cs="Times New Roman"/>
          <w:bCs/>
          <w:color w:val="000000"/>
          <w:sz w:val="28"/>
          <w:szCs w:val="24"/>
          <w:lang w:eastAsia="en-IN"/>
        </w:rPr>
      </w:pPr>
    </w:p>
    <w:p w14:paraId="0D77CA76" w14:textId="77777777" w:rsidR="0065107E" w:rsidRDefault="0065107E" w:rsidP="0065107E">
      <w:pPr>
        <w:jc w:val="both"/>
        <w:rPr>
          <w:rFonts w:ascii="Times New Roman" w:eastAsia="Times New Roman" w:hAnsi="Times New Roman" w:cs="Times New Roman"/>
          <w:bCs/>
          <w:color w:val="000000"/>
          <w:sz w:val="28"/>
          <w:szCs w:val="24"/>
          <w:lang w:eastAsia="en-IN"/>
        </w:rPr>
      </w:pPr>
    </w:p>
    <w:p w14:paraId="6BD36969" w14:textId="77777777" w:rsidR="0065107E" w:rsidRPr="0065107E" w:rsidRDefault="0065107E" w:rsidP="0065107E">
      <w:pPr>
        <w:jc w:val="both"/>
        <w:rPr>
          <w:rFonts w:ascii="Times New Roman" w:eastAsia="Times New Roman" w:hAnsi="Times New Roman" w:cs="Times New Roman"/>
          <w:bCs/>
          <w:color w:val="000000"/>
          <w:sz w:val="28"/>
          <w:szCs w:val="24"/>
          <w:lang w:eastAsia="en-IN"/>
        </w:rPr>
      </w:pPr>
    </w:p>
    <w:p w14:paraId="21AE7141" w14:textId="77777777" w:rsidR="003B1DEF" w:rsidRDefault="003B1DEF" w:rsidP="003B1DEF">
      <w:pPr>
        <w:pStyle w:val="ListParagraph"/>
        <w:spacing w:line="360" w:lineRule="auto"/>
        <w:ind w:left="2880" w:firstLine="72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CHAPTER 2</w:t>
      </w:r>
    </w:p>
    <w:p w14:paraId="3C3B8E20" w14:textId="2DFE53AD" w:rsidR="003B1DEF" w:rsidRPr="003B1DEF" w:rsidRDefault="003B1DEF" w:rsidP="00310F72">
      <w:pPr>
        <w:pStyle w:val="ListParagraph"/>
        <w:spacing w:line="360" w:lineRule="auto"/>
        <w:ind w:left="2880"/>
        <w:rPr>
          <w:rFonts w:ascii="Times New Roman" w:eastAsia="Times New Roman" w:hAnsi="Times New Roman" w:cs="Times New Roman"/>
          <w:b/>
          <w:color w:val="000000"/>
          <w:sz w:val="32"/>
          <w:szCs w:val="24"/>
          <w:lang w:eastAsia="en-IN"/>
        </w:rPr>
      </w:pPr>
      <w:r w:rsidRPr="003B1DEF">
        <w:rPr>
          <w:rFonts w:ascii="Times New Roman" w:eastAsia="Times New Roman" w:hAnsi="Times New Roman" w:cs="Times New Roman"/>
          <w:b/>
          <w:color w:val="000000"/>
          <w:sz w:val="32"/>
          <w:szCs w:val="24"/>
          <w:lang w:eastAsia="en-IN"/>
        </w:rPr>
        <w:t>LITERATURE REVIEW</w:t>
      </w:r>
    </w:p>
    <w:p w14:paraId="1D0FB224" w14:textId="77777777" w:rsidR="0065107E" w:rsidRPr="0065107E" w:rsidRDefault="0065107E" w:rsidP="0065107E">
      <w:pPr>
        <w:rPr>
          <w:rFonts w:ascii="Times New Roman" w:eastAsia="Times New Roman" w:hAnsi="Times New Roman" w:cs="Times New Roman"/>
          <w:b/>
          <w:bCs/>
          <w:color w:val="000000"/>
          <w:sz w:val="24"/>
          <w:szCs w:val="24"/>
          <w:lang w:eastAsia="en-IN"/>
        </w:rPr>
      </w:pPr>
      <w:r w:rsidRPr="0065107E">
        <w:rPr>
          <w:rFonts w:ascii="Times New Roman" w:eastAsia="Times New Roman" w:hAnsi="Times New Roman" w:cs="Times New Roman"/>
          <w:b/>
          <w:bCs/>
          <w:color w:val="000000"/>
          <w:sz w:val="24"/>
          <w:szCs w:val="24"/>
          <w:lang w:eastAsia="en-IN"/>
        </w:rPr>
        <w:t>Review of Relevant Literature, Frameworks, and Libraries Used in the Project:</w:t>
      </w:r>
    </w:p>
    <w:p w14:paraId="4C5C86DD" w14:textId="5AFFA953" w:rsidR="0065107E" w:rsidRDefault="0065107E" w:rsidP="0065107E">
      <w:pPr>
        <w:jc w:val="both"/>
        <w:rPr>
          <w:rFonts w:ascii="Times New Roman" w:eastAsia="Times New Roman" w:hAnsi="Times New Roman" w:cs="Times New Roman"/>
          <w:color w:val="000000"/>
          <w:sz w:val="24"/>
          <w:szCs w:val="24"/>
          <w:lang w:eastAsia="en-IN"/>
        </w:rPr>
      </w:pPr>
      <w:r w:rsidRPr="0065107E">
        <w:rPr>
          <w:rFonts w:ascii="Times New Roman" w:eastAsia="Times New Roman" w:hAnsi="Times New Roman" w:cs="Times New Roman"/>
          <w:color w:val="000000"/>
          <w:sz w:val="24"/>
          <w:szCs w:val="24"/>
          <w:lang w:eastAsia="en-IN"/>
        </w:rPr>
        <w:br/>
        <w:t>The field of water management and anomaly detection has seen increasing attention due to the critical nature of water scarcity globally. Numerous studies have focused on using data-driven approaches for detecting water consumption inefficiencies.</w:t>
      </w:r>
    </w:p>
    <w:p w14:paraId="07EEF4B3" w14:textId="77777777" w:rsidR="00E72E5D" w:rsidRPr="0065107E" w:rsidRDefault="00E72E5D" w:rsidP="0065107E">
      <w:pPr>
        <w:jc w:val="both"/>
        <w:rPr>
          <w:rFonts w:ascii="Times New Roman" w:eastAsia="Times New Roman" w:hAnsi="Times New Roman" w:cs="Times New Roman"/>
          <w:color w:val="000000"/>
          <w:sz w:val="24"/>
          <w:szCs w:val="24"/>
          <w:lang w:eastAsia="en-IN"/>
        </w:rPr>
      </w:pPr>
    </w:p>
    <w:p w14:paraId="14AEA48E" w14:textId="77777777" w:rsidR="0065107E" w:rsidRDefault="0065107E" w:rsidP="00B615A3">
      <w:pPr>
        <w:pStyle w:val="ListParagraph"/>
        <w:numPr>
          <w:ilvl w:val="0"/>
          <w:numId w:val="6"/>
        </w:numPr>
        <w:jc w:val="both"/>
        <w:rPr>
          <w:rFonts w:ascii="Times New Roman" w:eastAsia="Times New Roman" w:hAnsi="Times New Roman" w:cs="Times New Roman"/>
          <w:color w:val="000000"/>
          <w:sz w:val="24"/>
          <w:szCs w:val="24"/>
          <w:lang w:eastAsia="en-IN"/>
        </w:rPr>
      </w:pPr>
      <w:r w:rsidRPr="0065107E">
        <w:rPr>
          <w:rFonts w:ascii="Times New Roman" w:eastAsia="Times New Roman" w:hAnsi="Times New Roman" w:cs="Times New Roman"/>
          <w:b/>
          <w:bCs/>
          <w:color w:val="000000"/>
          <w:sz w:val="24"/>
          <w:szCs w:val="24"/>
          <w:lang w:eastAsia="en-IN"/>
        </w:rPr>
        <w:t>Anomaly Detection in Water Usage:</w:t>
      </w:r>
      <w:r w:rsidRPr="0065107E">
        <w:rPr>
          <w:rFonts w:ascii="Times New Roman" w:eastAsia="Times New Roman" w:hAnsi="Times New Roman" w:cs="Times New Roman"/>
          <w:color w:val="000000"/>
          <w:sz w:val="24"/>
          <w:szCs w:val="24"/>
          <w:lang w:eastAsia="en-IN"/>
        </w:rPr>
        <w:t xml:space="preserve"> Research has shown that machine learning techniques, especially unsupervised learning models, are effective in detecting anomalies in time-series data. Techniques such as Isolation Forest and One-Class SVM have been successfully applied in various sectors for anomaly detection, making them suitable for identifying unusual patterns in water usage.</w:t>
      </w:r>
    </w:p>
    <w:p w14:paraId="44DC6D56" w14:textId="77777777" w:rsidR="00310F72" w:rsidRPr="00310F72" w:rsidRDefault="00310F72" w:rsidP="00310F72">
      <w:pPr>
        <w:ind w:left="360"/>
        <w:jc w:val="both"/>
        <w:rPr>
          <w:rFonts w:ascii="Times New Roman" w:eastAsia="Times New Roman" w:hAnsi="Times New Roman" w:cs="Times New Roman"/>
          <w:color w:val="000000"/>
          <w:sz w:val="24"/>
          <w:szCs w:val="24"/>
          <w:lang w:eastAsia="en-IN"/>
        </w:rPr>
      </w:pPr>
    </w:p>
    <w:p w14:paraId="72A2220B" w14:textId="4F5667CA" w:rsidR="00310F72" w:rsidRDefault="0065107E" w:rsidP="00E72E5D">
      <w:pPr>
        <w:pStyle w:val="ListParagraph"/>
        <w:numPr>
          <w:ilvl w:val="0"/>
          <w:numId w:val="6"/>
        </w:numPr>
        <w:jc w:val="both"/>
        <w:rPr>
          <w:rFonts w:ascii="Times New Roman" w:eastAsia="Times New Roman" w:hAnsi="Times New Roman" w:cs="Times New Roman"/>
          <w:color w:val="000000"/>
          <w:sz w:val="24"/>
          <w:szCs w:val="24"/>
          <w:lang w:eastAsia="en-IN"/>
        </w:rPr>
      </w:pPr>
      <w:r w:rsidRPr="0065107E">
        <w:rPr>
          <w:rFonts w:ascii="Times New Roman" w:eastAsia="Times New Roman" w:hAnsi="Times New Roman" w:cs="Times New Roman"/>
          <w:b/>
          <w:bCs/>
          <w:color w:val="000000"/>
          <w:sz w:val="24"/>
          <w:szCs w:val="24"/>
          <w:lang w:eastAsia="en-IN"/>
        </w:rPr>
        <w:t>Machine Learning Frameworks:</w:t>
      </w:r>
      <w:r>
        <w:rPr>
          <w:rFonts w:ascii="Times New Roman" w:eastAsia="Times New Roman" w:hAnsi="Times New Roman" w:cs="Times New Roman"/>
          <w:color w:val="000000"/>
          <w:sz w:val="24"/>
          <w:szCs w:val="24"/>
          <w:lang w:eastAsia="en-IN"/>
        </w:rPr>
        <w:t xml:space="preserve"> </w:t>
      </w:r>
      <w:r w:rsidRPr="0065107E">
        <w:rPr>
          <w:rFonts w:ascii="Times New Roman" w:eastAsia="Times New Roman" w:hAnsi="Times New Roman" w:cs="Times New Roman"/>
          <w:color w:val="000000"/>
          <w:sz w:val="24"/>
          <w:szCs w:val="24"/>
          <w:lang w:eastAsia="en-IN"/>
        </w:rPr>
        <w:t>This project leverages Scikit-learn, a robust machine learning library in Python, known for its efficient implementation of anomaly detection algorithms such as Isolation Forest and One-Class SVM. These frameworks are widely used due to their scalability and ability to handle large datasets.</w:t>
      </w:r>
    </w:p>
    <w:p w14:paraId="4DD40309" w14:textId="77777777" w:rsidR="00E72E5D" w:rsidRPr="00E72E5D" w:rsidRDefault="00E72E5D" w:rsidP="00E72E5D">
      <w:pPr>
        <w:jc w:val="both"/>
        <w:rPr>
          <w:rFonts w:ascii="Times New Roman" w:eastAsia="Times New Roman" w:hAnsi="Times New Roman" w:cs="Times New Roman"/>
          <w:color w:val="000000"/>
          <w:sz w:val="24"/>
          <w:szCs w:val="24"/>
          <w:lang w:eastAsia="en-IN"/>
        </w:rPr>
      </w:pPr>
    </w:p>
    <w:p w14:paraId="09B3EC4C" w14:textId="038FC81D" w:rsidR="0065107E" w:rsidRDefault="0065107E" w:rsidP="00B615A3">
      <w:pPr>
        <w:pStyle w:val="ListParagraph"/>
        <w:numPr>
          <w:ilvl w:val="0"/>
          <w:numId w:val="6"/>
        </w:numPr>
        <w:jc w:val="both"/>
        <w:rPr>
          <w:rFonts w:ascii="Times New Roman" w:eastAsia="Times New Roman" w:hAnsi="Times New Roman" w:cs="Times New Roman"/>
          <w:color w:val="000000"/>
          <w:sz w:val="24"/>
          <w:szCs w:val="24"/>
          <w:lang w:eastAsia="en-IN"/>
        </w:rPr>
      </w:pPr>
      <w:r w:rsidRPr="0065107E">
        <w:rPr>
          <w:rFonts w:ascii="Times New Roman" w:eastAsia="Times New Roman" w:hAnsi="Times New Roman" w:cs="Times New Roman"/>
          <w:b/>
          <w:bCs/>
          <w:color w:val="000000"/>
          <w:sz w:val="24"/>
          <w:szCs w:val="24"/>
          <w:lang w:eastAsia="en-IN"/>
        </w:rPr>
        <w:t>Data Handling Libraries:</w:t>
      </w:r>
      <w:r>
        <w:rPr>
          <w:rFonts w:ascii="Times New Roman" w:eastAsia="Times New Roman" w:hAnsi="Times New Roman" w:cs="Times New Roman"/>
          <w:color w:val="000000"/>
          <w:sz w:val="24"/>
          <w:szCs w:val="24"/>
          <w:lang w:eastAsia="en-IN"/>
        </w:rPr>
        <w:t xml:space="preserve"> </w:t>
      </w:r>
      <w:r w:rsidRPr="0065107E">
        <w:rPr>
          <w:rFonts w:ascii="Times New Roman" w:eastAsia="Times New Roman" w:hAnsi="Times New Roman" w:cs="Times New Roman"/>
          <w:color w:val="000000"/>
          <w:sz w:val="24"/>
          <w:szCs w:val="24"/>
          <w:lang w:eastAsia="en-IN"/>
        </w:rPr>
        <w:t>Pandas and NumPy are employed for data manipulation and processing, providing the ability to clean, transform, and prepare water consumption data efficiently for modeling. These libraries are industry standards for data analysis and are well-suited to handling large and complex datasets, such as those used in this project.</w:t>
      </w:r>
    </w:p>
    <w:p w14:paraId="4EF19DE2" w14:textId="77777777" w:rsidR="00310F72" w:rsidRPr="0065107E" w:rsidRDefault="00310F72" w:rsidP="00310F72">
      <w:pPr>
        <w:pStyle w:val="ListParagraph"/>
        <w:jc w:val="both"/>
        <w:rPr>
          <w:rFonts w:ascii="Times New Roman" w:eastAsia="Times New Roman" w:hAnsi="Times New Roman" w:cs="Times New Roman"/>
          <w:color w:val="000000"/>
          <w:sz w:val="24"/>
          <w:szCs w:val="24"/>
          <w:lang w:eastAsia="en-IN"/>
        </w:rPr>
      </w:pPr>
    </w:p>
    <w:p w14:paraId="567CE5F7" w14:textId="21B83298" w:rsidR="0065107E" w:rsidRDefault="0065107E" w:rsidP="00B615A3">
      <w:pPr>
        <w:pStyle w:val="ListParagraph"/>
        <w:numPr>
          <w:ilvl w:val="0"/>
          <w:numId w:val="6"/>
        </w:numPr>
        <w:jc w:val="both"/>
        <w:rPr>
          <w:rFonts w:ascii="Times New Roman" w:eastAsia="Times New Roman" w:hAnsi="Times New Roman" w:cs="Times New Roman"/>
          <w:color w:val="000000"/>
          <w:sz w:val="24"/>
          <w:szCs w:val="24"/>
          <w:lang w:eastAsia="en-IN"/>
        </w:rPr>
      </w:pPr>
      <w:r w:rsidRPr="0065107E">
        <w:rPr>
          <w:rFonts w:ascii="Times New Roman" w:eastAsia="Times New Roman" w:hAnsi="Times New Roman" w:cs="Times New Roman"/>
          <w:b/>
          <w:bCs/>
          <w:color w:val="000000"/>
          <w:sz w:val="24"/>
          <w:szCs w:val="24"/>
          <w:lang w:eastAsia="en-IN"/>
        </w:rPr>
        <w:t>Visualization Tools:</w:t>
      </w:r>
      <w:r>
        <w:rPr>
          <w:rFonts w:ascii="Times New Roman" w:eastAsia="Times New Roman" w:hAnsi="Times New Roman" w:cs="Times New Roman"/>
          <w:color w:val="000000"/>
          <w:sz w:val="24"/>
          <w:szCs w:val="24"/>
          <w:lang w:eastAsia="en-IN"/>
        </w:rPr>
        <w:t xml:space="preserve"> </w:t>
      </w:r>
      <w:r w:rsidRPr="0065107E">
        <w:rPr>
          <w:rFonts w:ascii="Times New Roman" w:eastAsia="Times New Roman" w:hAnsi="Times New Roman" w:cs="Times New Roman"/>
          <w:color w:val="000000"/>
          <w:sz w:val="24"/>
          <w:szCs w:val="24"/>
          <w:lang w:eastAsia="en-IN"/>
        </w:rPr>
        <w:t>Gradio is used to build an interactive interface for real-time anomaly detection. It allows users to upload water usage data, interact with the model, and visualize results easily. This approach increases the accessibility of the model, making it useful for non-technical stakeholders, such as industry professionals or government authorities.</w:t>
      </w:r>
    </w:p>
    <w:p w14:paraId="73E78562" w14:textId="77777777" w:rsidR="00B615A3" w:rsidRDefault="00B615A3" w:rsidP="00B615A3">
      <w:pPr>
        <w:jc w:val="both"/>
        <w:rPr>
          <w:rFonts w:ascii="Times New Roman" w:eastAsia="Times New Roman" w:hAnsi="Times New Roman" w:cs="Times New Roman"/>
          <w:color w:val="000000"/>
          <w:sz w:val="24"/>
          <w:szCs w:val="24"/>
          <w:lang w:eastAsia="en-IN"/>
        </w:rPr>
      </w:pPr>
    </w:p>
    <w:p w14:paraId="370BED82" w14:textId="77777777" w:rsidR="00B615A3" w:rsidRDefault="00B615A3" w:rsidP="00B615A3">
      <w:pPr>
        <w:jc w:val="both"/>
        <w:rPr>
          <w:rFonts w:ascii="Times New Roman" w:eastAsia="Times New Roman" w:hAnsi="Times New Roman" w:cs="Times New Roman"/>
          <w:color w:val="000000"/>
          <w:sz w:val="24"/>
          <w:szCs w:val="24"/>
          <w:lang w:eastAsia="en-IN"/>
        </w:rPr>
      </w:pPr>
    </w:p>
    <w:p w14:paraId="1AC55F3B" w14:textId="77777777" w:rsidR="00B615A3" w:rsidRDefault="00B615A3" w:rsidP="00B615A3">
      <w:pPr>
        <w:jc w:val="both"/>
        <w:rPr>
          <w:rFonts w:ascii="Times New Roman" w:eastAsia="Times New Roman" w:hAnsi="Times New Roman" w:cs="Times New Roman"/>
          <w:color w:val="000000"/>
          <w:sz w:val="24"/>
          <w:szCs w:val="24"/>
          <w:lang w:eastAsia="en-IN"/>
        </w:rPr>
      </w:pPr>
    </w:p>
    <w:p w14:paraId="44231817" w14:textId="77777777" w:rsidR="00B615A3" w:rsidRDefault="00B615A3" w:rsidP="00B615A3">
      <w:pPr>
        <w:jc w:val="both"/>
        <w:rPr>
          <w:rFonts w:ascii="Times New Roman" w:eastAsia="Times New Roman" w:hAnsi="Times New Roman" w:cs="Times New Roman"/>
          <w:color w:val="000000"/>
          <w:sz w:val="24"/>
          <w:szCs w:val="24"/>
          <w:lang w:eastAsia="en-IN"/>
        </w:rPr>
      </w:pPr>
    </w:p>
    <w:p w14:paraId="29E456FA" w14:textId="77777777" w:rsidR="00B615A3" w:rsidRDefault="00B615A3" w:rsidP="00B615A3">
      <w:pPr>
        <w:jc w:val="both"/>
        <w:rPr>
          <w:rFonts w:ascii="Times New Roman" w:eastAsia="Times New Roman" w:hAnsi="Times New Roman" w:cs="Times New Roman"/>
          <w:color w:val="000000"/>
          <w:sz w:val="24"/>
          <w:szCs w:val="24"/>
          <w:lang w:eastAsia="en-IN"/>
        </w:rPr>
      </w:pPr>
    </w:p>
    <w:p w14:paraId="156C0292" w14:textId="77777777" w:rsidR="00B615A3" w:rsidRDefault="00B615A3" w:rsidP="00B615A3">
      <w:pPr>
        <w:jc w:val="both"/>
        <w:rPr>
          <w:rFonts w:ascii="Times New Roman" w:eastAsia="Times New Roman" w:hAnsi="Times New Roman" w:cs="Times New Roman"/>
          <w:color w:val="000000"/>
          <w:sz w:val="24"/>
          <w:szCs w:val="24"/>
          <w:lang w:eastAsia="en-IN"/>
        </w:rPr>
      </w:pPr>
    </w:p>
    <w:p w14:paraId="05EDD660" w14:textId="77777777" w:rsidR="00E72E5D" w:rsidRDefault="00E72E5D" w:rsidP="00B615A3">
      <w:pPr>
        <w:rPr>
          <w:rFonts w:ascii="Times New Roman" w:eastAsia="Times New Roman" w:hAnsi="Times New Roman" w:cs="Times New Roman"/>
          <w:color w:val="000000"/>
          <w:sz w:val="24"/>
          <w:szCs w:val="24"/>
          <w:lang w:eastAsia="en-IN"/>
        </w:rPr>
      </w:pPr>
    </w:p>
    <w:p w14:paraId="50A2E8F1" w14:textId="752E227C" w:rsidR="00B615A3" w:rsidRPr="00B615A3"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lastRenderedPageBreak/>
        <w:t>Comparison with Similar Projects or Existing Solutions:</w:t>
      </w:r>
    </w:p>
    <w:p w14:paraId="14CF4F21" w14:textId="77777777" w:rsidR="00B615A3" w:rsidRPr="00B615A3"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WaterNet</w:t>
      </w:r>
      <w:r w:rsidRPr="00B615A3">
        <w:rPr>
          <w:rFonts w:ascii="Times New Roman" w:eastAsia="Times New Roman" w:hAnsi="Times New Roman" w:cs="Times New Roman"/>
          <w:color w:val="000000"/>
          <w:sz w:val="24"/>
          <w:szCs w:val="24"/>
          <w:lang w:eastAsia="en-IN"/>
        </w:rPr>
        <w:t>:</w:t>
      </w:r>
    </w:p>
    <w:p w14:paraId="701B55D7"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Solution Overview:</w:t>
      </w:r>
      <w:r w:rsidRPr="00B615A3">
        <w:rPr>
          <w:rFonts w:ascii="Times New Roman" w:eastAsia="Times New Roman" w:hAnsi="Times New Roman" w:cs="Times New Roman"/>
          <w:color w:val="000000"/>
          <w:sz w:val="24"/>
          <w:szCs w:val="24"/>
          <w:lang w:eastAsia="en-IN"/>
        </w:rPr>
        <w:t xml:space="preserve"> WaterNet is a platform developed to monitor water consumption in smart cities. It uses IoT devices and real-time analytics to identify inefficiencies and wastage.</w:t>
      </w:r>
    </w:p>
    <w:p w14:paraId="63B9036D"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Comparison</w:t>
      </w:r>
      <w:r w:rsidRPr="00B615A3">
        <w:rPr>
          <w:rFonts w:ascii="Times New Roman" w:eastAsia="Times New Roman" w:hAnsi="Times New Roman" w:cs="Times New Roman"/>
          <w:color w:val="000000"/>
          <w:sz w:val="24"/>
          <w:szCs w:val="24"/>
          <w:lang w:eastAsia="en-IN"/>
        </w:rPr>
        <w:t>: Unlike WaterNet, which depends on IoT infrastructure, this project focuses on historical data analysis through machine learning algorithms like Isolation Forest and One-Class SVM. This makes it more accessible to regions without advanced IoT systems, and it can be applied to existing water usage datasets without requiring additional infrastructure.</w:t>
      </w:r>
    </w:p>
    <w:p w14:paraId="4BC56335" w14:textId="77777777" w:rsidR="00B615A3" w:rsidRPr="00B615A3"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AQUASAFE</w:t>
      </w:r>
      <w:r w:rsidRPr="00B615A3">
        <w:rPr>
          <w:rFonts w:ascii="Times New Roman" w:eastAsia="Times New Roman" w:hAnsi="Times New Roman" w:cs="Times New Roman"/>
          <w:color w:val="000000"/>
          <w:sz w:val="24"/>
          <w:szCs w:val="24"/>
          <w:lang w:eastAsia="en-IN"/>
        </w:rPr>
        <w:t>:</w:t>
      </w:r>
    </w:p>
    <w:p w14:paraId="6E7BD6B2"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Solution Overview:</w:t>
      </w:r>
      <w:r w:rsidRPr="00B615A3">
        <w:rPr>
          <w:rFonts w:ascii="Times New Roman" w:eastAsia="Times New Roman" w:hAnsi="Times New Roman" w:cs="Times New Roman"/>
          <w:color w:val="000000"/>
          <w:sz w:val="24"/>
          <w:szCs w:val="24"/>
          <w:lang w:eastAsia="en-IN"/>
        </w:rPr>
        <w:t xml:space="preserve"> AQUASAFE is a water quality monitoring system that uses predictive analytics to detect anomalies in water distribution networks.</w:t>
      </w:r>
    </w:p>
    <w:p w14:paraId="1FE860D4"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Comparison:</w:t>
      </w:r>
      <w:r w:rsidRPr="00B615A3">
        <w:rPr>
          <w:rFonts w:ascii="Times New Roman" w:eastAsia="Times New Roman" w:hAnsi="Times New Roman" w:cs="Times New Roman"/>
          <w:color w:val="000000"/>
          <w:sz w:val="24"/>
          <w:szCs w:val="24"/>
          <w:lang w:eastAsia="en-IN"/>
        </w:rPr>
        <w:t xml:space="preserve"> AQUASAFE is more focused on water quality rather than quantity, whereas this project centers on detecting anomalies in water consumption. Additionally, AQUASAFE primarily works on predefined thresholds, whereas this project uses unsupervised learning techniques, allowing the model to learn from data and detect non-threshold-based anomalies.</w:t>
      </w:r>
    </w:p>
    <w:p w14:paraId="30D769BA" w14:textId="77777777" w:rsidR="00B615A3" w:rsidRPr="00B615A3" w:rsidRDefault="00B615A3" w:rsidP="00B615A3">
      <w:pPr>
        <w:rPr>
          <w:rFonts w:ascii="Times New Roman" w:eastAsia="Times New Roman" w:hAnsi="Times New Roman" w:cs="Times New Roman"/>
          <w:b/>
          <w:bCs/>
          <w:color w:val="000000"/>
          <w:sz w:val="24"/>
          <w:szCs w:val="24"/>
          <w:lang w:eastAsia="en-IN"/>
        </w:rPr>
      </w:pPr>
      <w:r w:rsidRPr="00B615A3">
        <w:rPr>
          <w:rFonts w:ascii="Times New Roman" w:eastAsia="Times New Roman" w:hAnsi="Times New Roman" w:cs="Times New Roman"/>
          <w:b/>
          <w:bCs/>
          <w:color w:val="000000"/>
          <w:sz w:val="24"/>
          <w:szCs w:val="24"/>
          <w:lang w:eastAsia="en-IN"/>
        </w:rPr>
        <w:t>Anomaly Detection in Energy Consumption (Related Project):</w:t>
      </w:r>
    </w:p>
    <w:p w14:paraId="52FFCDB3" w14:textId="77777777" w:rsidR="00B615A3" w:rsidRPr="00B615A3"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Solution Overview:</w:t>
      </w:r>
      <w:r w:rsidRPr="00B615A3">
        <w:rPr>
          <w:rFonts w:ascii="Times New Roman" w:eastAsia="Times New Roman" w:hAnsi="Times New Roman" w:cs="Times New Roman"/>
          <w:color w:val="000000"/>
          <w:sz w:val="24"/>
          <w:szCs w:val="24"/>
          <w:lang w:eastAsia="en-IN"/>
        </w:rPr>
        <w:t xml:space="preserve"> Similar to water usage, energy consumption patterns have been analyzed using machine learning models like Isolation Forest and One-Class SVM.</w:t>
      </w:r>
    </w:p>
    <w:p w14:paraId="3A8330A8"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Comparison:</w:t>
      </w:r>
      <w:r w:rsidRPr="00B615A3">
        <w:rPr>
          <w:rFonts w:ascii="Times New Roman" w:eastAsia="Times New Roman" w:hAnsi="Times New Roman" w:cs="Times New Roman"/>
          <w:color w:val="000000"/>
          <w:sz w:val="24"/>
          <w:szCs w:val="24"/>
          <w:lang w:eastAsia="en-IN"/>
        </w:rPr>
        <w:t xml:space="preserve"> The project draws parallels with energy consumption anomaly detection techniques but focuses on water consumption, which is more critical in regions experiencing water scarcity. The techniques and algorithms used are similar, but this project addresses a different utility and sector.</w:t>
      </w:r>
    </w:p>
    <w:p w14:paraId="108F2414" w14:textId="32845D5A" w:rsidR="0065107E" w:rsidRPr="00B615A3" w:rsidRDefault="0065107E" w:rsidP="00B615A3">
      <w:pPr>
        <w:rPr>
          <w:rFonts w:ascii="Times New Roman" w:eastAsia="Times New Roman" w:hAnsi="Times New Roman" w:cs="Times New Roman"/>
          <w:b/>
          <w:color w:val="000000"/>
          <w:sz w:val="28"/>
          <w:szCs w:val="24"/>
          <w:lang w:eastAsia="en-IN"/>
        </w:rPr>
      </w:pPr>
    </w:p>
    <w:p w14:paraId="7F027BA4" w14:textId="77777777" w:rsidR="007A19FA" w:rsidRPr="007A19FA" w:rsidRDefault="007A19FA" w:rsidP="007A19FA">
      <w:pPr>
        <w:pStyle w:val="ListParagraph"/>
        <w:ind w:left="1440" w:firstLine="720"/>
        <w:rPr>
          <w:rFonts w:ascii="Times New Roman" w:eastAsia="Times New Roman" w:hAnsi="Times New Roman" w:cs="Times New Roman"/>
          <w:b/>
          <w:color w:val="000000"/>
          <w:sz w:val="28"/>
          <w:szCs w:val="24"/>
          <w:lang w:eastAsia="en-IN"/>
        </w:rPr>
      </w:pPr>
    </w:p>
    <w:p w14:paraId="1D4E3E96" w14:textId="77777777" w:rsidR="007A19FA" w:rsidRDefault="007A19FA">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br w:type="page"/>
      </w:r>
    </w:p>
    <w:p w14:paraId="5DC3CBA5" w14:textId="77777777" w:rsidR="001513E4" w:rsidRDefault="001513E4" w:rsidP="001513E4">
      <w:pPr>
        <w:pStyle w:val="ListParagraph"/>
        <w:spacing w:line="360" w:lineRule="auto"/>
        <w:ind w:left="2880" w:firstLine="72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CHAPTER 3</w:t>
      </w:r>
    </w:p>
    <w:p w14:paraId="3B6859E6" w14:textId="1AB1A6E1" w:rsidR="001513E4" w:rsidRPr="001513E4" w:rsidRDefault="001513E4" w:rsidP="001513E4">
      <w:pPr>
        <w:spacing w:line="360" w:lineRule="auto"/>
        <w:ind w:left="288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t xml:space="preserve">      </w:t>
      </w:r>
      <w:r w:rsidR="002347A9">
        <w:rPr>
          <w:rFonts w:ascii="Times New Roman" w:eastAsia="Times New Roman" w:hAnsi="Times New Roman" w:cs="Times New Roman"/>
          <w:b/>
          <w:color w:val="000000"/>
          <w:sz w:val="28"/>
          <w:szCs w:val="24"/>
          <w:lang w:eastAsia="en-IN"/>
        </w:rPr>
        <w:t xml:space="preserve">METHODOLOGY </w:t>
      </w:r>
    </w:p>
    <w:p w14:paraId="17ABB354" w14:textId="77777777" w:rsidR="00B615A3" w:rsidRPr="00192646" w:rsidRDefault="00B615A3" w:rsidP="00B615A3">
      <w:pPr>
        <w:rPr>
          <w:rFonts w:ascii="Times New Roman" w:eastAsia="Times New Roman" w:hAnsi="Times New Roman" w:cs="Times New Roman"/>
          <w:color w:val="000000"/>
          <w:sz w:val="24"/>
          <w:szCs w:val="24"/>
          <w:lang w:eastAsia="en-IN"/>
        </w:rPr>
      </w:pPr>
      <w:r w:rsidRPr="00192646">
        <w:rPr>
          <w:rFonts w:ascii="Times New Roman" w:eastAsia="Times New Roman" w:hAnsi="Times New Roman" w:cs="Times New Roman"/>
          <w:b/>
          <w:bCs/>
          <w:color w:val="000000"/>
          <w:sz w:val="24"/>
          <w:szCs w:val="24"/>
          <w:lang w:eastAsia="en-IN"/>
        </w:rPr>
        <w:t>Explanation about the Project</w:t>
      </w:r>
      <w:r w:rsidRPr="00192646">
        <w:rPr>
          <w:rFonts w:ascii="Times New Roman" w:eastAsia="Times New Roman" w:hAnsi="Times New Roman" w:cs="Times New Roman"/>
          <w:color w:val="000000"/>
          <w:sz w:val="24"/>
          <w:szCs w:val="24"/>
          <w:lang w:eastAsia="en-IN"/>
        </w:rPr>
        <w:t>:</w:t>
      </w:r>
    </w:p>
    <w:p w14:paraId="639E4C45" w14:textId="14ADAE7D" w:rsidR="007A19FA" w:rsidRPr="00192646" w:rsidRDefault="00B615A3" w:rsidP="00B615A3">
      <w:pPr>
        <w:jc w:val="both"/>
        <w:rPr>
          <w:rFonts w:ascii="Times New Roman" w:eastAsia="Times New Roman" w:hAnsi="Times New Roman" w:cs="Times New Roman"/>
          <w:color w:val="000000"/>
          <w:sz w:val="24"/>
          <w:szCs w:val="24"/>
          <w:lang w:eastAsia="en-IN"/>
        </w:rPr>
      </w:pPr>
      <w:r w:rsidRPr="00192646">
        <w:rPr>
          <w:rFonts w:ascii="Times New Roman" w:eastAsia="Times New Roman" w:hAnsi="Times New Roman" w:cs="Times New Roman"/>
          <w:color w:val="000000"/>
          <w:sz w:val="24"/>
          <w:szCs w:val="24"/>
          <w:lang w:eastAsia="en-IN"/>
        </w:rPr>
        <w:t>The project is centered around building a machine learning-based anomaly detection system to monitor water consumption patterns across various sectors and regions. By detecting unusual water usage, the project aims to improve water-use efficiency and prevent wastage, contributing to SDG 6.4. The system analyzes historical water consumption data using unsupervised learning algorithms to identify patterns that deviate from the norm, such as excessive or unreported water usage.</w:t>
      </w:r>
    </w:p>
    <w:p w14:paraId="4236B98A" w14:textId="72343A20" w:rsidR="00B615A3" w:rsidRPr="00B615A3"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Architecture</w:t>
      </w:r>
      <w:r w:rsidRPr="00192646">
        <w:rPr>
          <w:rFonts w:ascii="Times New Roman" w:eastAsia="Times New Roman" w:hAnsi="Times New Roman" w:cs="Times New Roman"/>
          <w:b/>
          <w:bCs/>
          <w:color w:val="000000"/>
          <w:sz w:val="24"/>
          <w:szCs w:val="24"/>
          <w:lang w:eastAsia="en-IN"/>
        </w:rPr>
        <w:t xml:space="preserve"> </w:t>
      </w:r>
      <w:r w:rsidRPr="00B615A3">
        <w:rPr>
          <w:rFonts w:ascii="Times New Roman" w:eastAsia="Times New Roman" w:hAnsi="Times New Roman" w:cs="Times New Roman"/>
          <w:b/>
          <w:bCs/>
          <w:color w:val="000000"/>
          <w:sz w:val="24"/>
          <w:szCs w:val="24"/>
          <w:lang w:eastAsia="en-IN"/>
        </w:rPr>
        <w:t>Diagram</w:t>
      </w:r>
      <w:r w:rsidRPr="00B615A3">
        <w:rPr>
          <w:rFonts w:ascii="Times New Roman" w:eastAsia="Times New Roman" w:hAnsi="Times New Roman" w:cs="Times New Roman"/>
          <w:color w:val="000000"/>
          <w:sz w:val="24"/>
          <w:szCs w:val="24"/>
          <w:lang w:eastAsia="en-IN"/>
        </w:rPr>
        <w:t>:</w:t>
      </w:r>
    </w:p>
    <w:p w14:paraId="4878A7D8"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Data Collection</w:t>
      </w:r>
      <w:r w:rsidRPr="00B615A3">
        <w:rPr>
          <w:rFonts w:ascii="Times New Roman" w:eastAsia="Times New Roman" w:hAnsi="Times New Roman" w:cs="Times New Roman"/>
          <w:color w:val="000000"/>
          <w:sz w:val="24"/>
          <w:szCs w:val="24"/>
          <w:lang w:eastAsia="en-IN"/>
        </w:rPr>
        <w:t>: Water usage data from various sources (groundwater, lakes, inland surface) and across different industries and regions.</w:t>
      </w:r>
    </w:p>
    <w:p w14:paraId="57CBE99A"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Data Preprocessing</w:t>
      </w:r>
      <w:r w:rsidRPr="00B615A3">
        <w:rPr>
          <w:rFonts w:ascii="Times New Roman" w:eastAsia="Times New Roman" w:hAnsi="Times New Roman" w:cs="Times New Roman"/>
          <w:color w:val="000000"/>
          <w:sz w:val="24"/>
          <w:szCs w:val="24"/>
          <w:lang w:eastAsia="en-IN"/>
        </w:rPr>
        <w:t>: Cleaning, filtering, and organizing the data using libraries like Pandas and NumPy. Missing values are handled, and features such as water consumption and industry type are transformed for analysis.</w:t>
      </w:r>
    </w:p>
    <w:p w14:paraId="44CD9482"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Feature Extraction</w:t>
      </w:r>
      <w:r w:rsidRPr="00B615A3">
        <w:rPr>
          <w:rFonts w:ascii="Times New Roman" w:eastAsia="Times New Roman" w:hAnsi="Times New Roman" w:cs="Times New Roman"/>
          <w:color w:val="000000"/>
          <w:sz w:val="24"/>
          <w:szCs w:val="24"/>
          <w:lang w:eastAsia="en-IN"/>
        </w:rPr>
        <w:t>: Key features like total water consumption, year, county, and industry type are selected to train the model.</w:t>
      </w:r>
    </w:p>
    <w:p w14:paraId="1DC717B8"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Anomaly Detection Models</w:t>
      </w:r>
      <w:r w:rsidRPr="00B615A3">
        <w:rPr>
          <w:rFonts w:ascii="Times New Roman" w:eastAsia="Times New Roman" w:hAnsi="Times New Roman" w:cs="Times New Roman"/>
          <w:color w:val="000000"/>
          <w:sz w:val="24"/>
          <w:szCs w:val="24"/>
          <w:lang w:eastAsia="en-IN"/>
        </w:rPr>
        <w:t>:</w:t>
      </w:r>
    </w:p>
    <w:p w14:paraId="79E5B52C" w14:textId="77777777" w:rsidR="00B615A3" w:rsidRPr="00B615A3" w:rsidRDefault="00B615A3" w:rsidP="00B615A3">
      <w:pPr>
        <w:ind w:firstLine="720"/>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Isolation Forest</w:t>
      </w:r>
      <w:r w:rsidRPr="00B615A3">
        <w:rPr>
          <w:rFonts w:ascii="Times New Roman" w:eastAsia="Times New Roman" w:hAnsi="Times New Roman" w:cs="Times New Roman"/>
          <w:color w:val="000000"/>
          <w:sz w:val="24"/>
          <w:szCs w:val="24"/>
          <w:lang w:eastAsia="en-IN"/>
        </w:rPr>
        <w:t>: Trained to detect abnormal water consumption patterns.</w:t>
      </w:r>
    </w:p>
    <w:p w14:paraId="7C645630" w14:textId="77777777" w:rsidR="00B615A3" w:rsidRPr="00B615A3" w:rsidRDefault="00B615A3" w:rsidP="00B615A3">
      <w:pPr>
        <w:ind w:left="720"/>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One-Class SVM</w:t>
      </w:r>
      <w:r w:rsidRPr="00B615A3">
        <w:rPr>
          <w:rFonts w:ascii="Times New Roman" w:eastAsia="Times New Roman" w:hAnsi="Times New Roman" w:cs="Times New Roman"/>
          <w:color w:val="000000"/>
          <w:sz w:val="24"/>
          <w:szCs w:val="24"/>
          <w:lang w:eastAsia="en-IN"/>
        </w:rPr>
        <w:t>: Used to classify water usage data as normal or anomalous.</w:t>
      </w:r>
    </w:p>
    <w:p w14:paraId="304B5D5C" w14:textId="77777777"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User Interface (Gradio)</w:t>
      </w:r>
      <w:r w:rsidRPr="00B615A3">
        <w:rPr>
          <w:rFonts w:ascii="Times New Roman" w:eastAsia="Times New Roman" w:hAnsi="Times New Roman" w:cs="Times New Roman"/>
          <w:color w:val="000000"/>
          <w:sz w:val="24"/>
          <w:szCs w:val="24"/>
          <w:lang w:eastAsia="en-IN"/>
        </w:rPr>
        <w:t>: A user-friendly interface for inputting new water consumption data and visualizing anomalies in real-time.</w:t>
      </w:r>
    </w:p>
    <w:p w14:paraId="564957E1" w14:textId="77777777" w:rsidR="00B615A3" w:rsidRPr="00192646"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Result Visualization and Interpretation</w:t>
      </w:r>
      <w:r w:rsidRPr="00B615A3">
        <w:rPr>
          <w:rFonts w:ascii="Times New Roman" w:eastAsia="Times New Roman" w:hAnsi="Times New Roman" w:cs="Times New Roman"/>
          <w:color w:val="000000"/>
          <w:sz w:val="24"/>
          <w:szCs w:val="24"/>
          <w:lang w:eastAsia="en-IN"/>
        </w:rPr>
        <w:t>: The detected anomalies are presented, with insights into possible causes like leaks, mismanagement, or inefficiencies.</w:t>
      </w:r>
    </w:p>
    <w:p w14:paraId="5733385E" w14:textId="77777777" w:rsidR="00B615A3" w:rsidRPr="00B615A3"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Algorithm Used and Its Explanation</w:t>
      </w:r>
      <w:r w:rsidRPr="00B615A3">
        <w:rPr>
          <w:rFonts w:ascii="Times New Roman" w:eastAsia="Times New Roman" w:hAnsi="Times New Roman" w:cs="Times New Roman"/>
          <w:color w:val="000000"/>
          <w:sz w:val="24"/>
          <w:szCs w:val="24"/>
          <w:lang w:eastAsia="en-IN"/>
        </w:rPr>
        <w:t>:</w:t>
      </w:r>
    </w:p>
    <w:p w14:paraId="43D952B9" w14:textId="77777777" w:rsidR="00B615A3" w:rsidRPr="00192646"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Isolation Forest</w:t>
      </w:r>
      <w:r w:rsidRPr="00B615A3">
        <w:rPr>
          <w:rFonts w:ascii="Times New Roman" w:eastAsia="Times New Roman" w:hAnsi="Times New Roman" w:cs="Times New Roman"/>
          <w:color w:val="000000"/>
          <w:sz w:val="24"/>
          <w:szCs w:val="24"/>
          <w:lang w:eastAsia="en-IN"/>
        </w:rPr>
        <w:t>:</w:t>
      </w:r>
    </w:p>
    <w:p w14:paraId="63066210" w14:textId="0619E396" w:rsidR="00B615A3" w:rsidRPr="00B615A3" w:rsidRDefault="00B615A3" w:rsidP="00B615A3">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color w:val="000000"/>
          <w:sz w:val="24"/>
          <w:szCs w:val="24"/>
          <w:lang w:eastAsia="en-IN"/>
        </w:rPr>
        <w:t>The Isolation Forest algorithm isolates anomalies by creating random splits in the dataset. It is particularly effective because it focuses on how quickly data points are isolated. Points that are easily isolated (i.e., have fewer similarities with other points) are classified as anomalies. This algorithm is efficient in handling high-dimensional datasets, making it ideal for detecting abnormal water usage.</w:t>
      </w:r>
    </w:p>
    <w:p w14:paraId="47F85430" w14:textId="77777777" w:rsidR="00192646" w:rsidRPr="00192646" w:rsidRDefault="00B615A3" w:rsidP="00B615A3">
      <w:pPr>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b/>
          <w:bCs/>
          <w:color w:val="000000"/>
          <w:sz w:val="24"/>
          <w:szCs w:val="24"/>
          <w:lang w:eastAsia="en-IN"/>
        </w:rPr>
        <w:t>One-Class SVM (Support Vector Machine)</w:t>
      </w:r>
      <w:r w:rsidRPr="00B615A3">
        <w:rPr>
          <w:rFonts w:ascii="Times New Roman" w:eastAsia="Times New Roman" w:hAnsi="Times New Roman" w:cs="Times New Roman"/>
          <w:color w:val="000000"/>
          <w:sz w:val="24"/>
          <w:szCs w:val="24"/>
          <w:lang w:eastAsia="en-IN"/>
        </w:rPr>
        <w:t>:</w:t>
      </w:r>
    </w:p>
    <w:p w14:paraId="06ECD995" w14:textId="1CC28709" w:rsidR="00B615A3" w:rsidRPr="00192646" w:rsidRDefault="00B615A3" w:rsidP="00192646">
      <w:pPr>
        <w:jc w:val="both"/>
        <w:rPr>
          <w:rFonts w:ascii="Times New Roman" w:eastAsia="Times New Roman" w:hAnsi="Times New Roman" w:cs="Times New Roman"/>
          <w:color w:val="000000"/>
          <w:sz w:val="24"/>
          <w:szCs w:val="24"/>
          <w:lang w:eastAsia="en-IN"/>
        </w:rPr>
      </w:pPr>
      <w:r w:rsidRPr="00B615A3">
        <w:rPr>
          <w:rFonts w:ascii="Times New Roman" w:eastAsia="Times New Roman" w:hAnsi="Times New Roman" w:cs="Times New Roman"/>
          <w:color w:val="000000"/>
          <w:sz w:val="24"/>
          <w:szCs w:val="24"/>
          <w:lang w:eastAsia="en-IN"/>
        </w:rPr>
        <w:t>The One-Class SVM is a type of support vector machine designed for unsupervised learning. It learns the distribution of the “normal” data and classifies data points that deviate significantly from this distribution as anomalies. This method is suitable for anomaly detection in datasets where only the "normal" class is well-defined.</w:t>
      </w:r>
    </w:p>
    <w:p w14:paraId="363BAD27" w14:textId="473710E3"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lastRenderedPageBreak/>
        <w:t xml:space="preserve">Evaluation Metrics </w:t>
      </w:r>
    </w:p>
    <w:p w14:paraId="2A6E73A2" w14:textId="77777777"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To assess how well the anomaly detection system performs, several key metrics are utilized:</w:t>
      </w:r>
    </w:p>
    <w:p w14:paraId="6A56C5BF" w14:textId="77777777" w:rsidR="00855092" w:rsidRPr="00855092" w:rsidRDefault="00855092" w:rsidP="00855092">
      <w:pPr>
        <w:numPr>
          <w:ilvl w:val="0"/>
          <w:numId w:val="34"/>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Precision: This metric calculates the proportion of correctly identified anomalies out of all detected anomalies, helping to measure the model's accuracy.</w:t>
      </w:r>
    </w:p>
    <w:p w14:paraId="1DED1D8F" w14:textId="77777777" w:rsidR="00855092" w:rsidRPr="00855092" w:rsidRDefault="00855092" w:rsidP="00855092">
      <w:pPr>
        <w:numPr>
          <w:ilvl w:val="0"/>
          <w:numId w:val="34"/>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Recall: This measures the model's capability to identify all actual anomalies in the dataset.</w:t>
      </w:r>
    </w:p>
    <w:p w14:paraId="2C93C361" w14:textId="77777777" w:rsidR="00855092" w:rsidRPr="00855092" w:rsidRDefault="00855092" w:rsidP="00855092">
      <w:pPr>
        <w:numPr>
          <w:ilvl w:val="0"/>
          <w:numId w:val="34"/>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F1-Score: The F1-Score is the harmonic mean of precision and recall, offering a balanced evaluation of the model's effectiveness in detecting anomalies.</w:t>
      </w:r>
    </w:p>
    <w:p w14:paraId="3BBB1E34" w14:textId="77777777" w:rsidR="00855092" w:rsidRPr="00855092" w:rsidRDefault="00855092" w:rsidP="00855092">
      <w:pPr>
        <w:numPr>
          <w:ilvl w:val="0"/>
          <w:numId w:val="34"/>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ROC-AUC (Receiver Operating Characteristic - Area Under the Curve): This metric evaluates the trade-off between true positives and false positives, which is particularly useful in datasets that are imbalanced.</w:t>
      </w:r>
    </w:p>
    <w:p w14:paraId="1482930D" w14:textId="48CED188"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Project Innovation </w:t>
      </w:r>
    </w:p>
    <w:p w14:paraId="70500B3F" w14:textId="77777777" w:rsidR="00855092" w:rsidRPr="00855092" w:rsidRDefault="00855092" w:rsidP="00855092">
      <w:pPr>
        <w:numPr>
          <w:ilvl w:val="0"/>
          <w:numId w:val="35"/>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Machine Learning for Water Data: While anomaly detection models have been </w:t>
      </w:r>
      <w:r w:rsidRPr="00855092">
        <w:rPr>
          <w:rFonts w:ascii="Times New Roman" w:eastAsia="Times New Roman" w:hAnsi="Times New Roman" w:cs="Times New Roman"/>
          <w:color w:val="000000"/>
          <w:sz w:val="24"/>
          <w:szCs w:val="24"/>
          <w:lang w:eastAsia="en-IN"/>
        </w:rPr>
        <w:t>widely applied in other fields, such as energy monitoring, using these techniques for water usage data is relatively novel. This project brings a new perspective by leveraging data-driven methods to address global water scarcity issues.</w:t>
      </w:r>
    </w:p>
    <w:p w14:paraId="49CC7290" w14:textId="77777777" w:rsidR="00855092" w:rsidRPr="00855092" w:rsidRDefault="00855092" w:rsidP="00855092">
      <w:pPr>
        <w:numPr>
          <w:ilvl w:val="0"/>
          <w:numId w:val="35"/>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Affordable and Scalable: Unlike solutions based on Internet of Things (IoT) devices, which often require significant investment, this project uses historical water usage data to detect anomalies. This makes the system more accessible to areas that lack advanced infrastructure.</w:t>
      </w:r>
    </w:p>
    <w:p w14:paraId="4353CFC2" w14:textId="77777777" w:rsidR="00855092" w:rsidRPr="00855092" w:rsidRDefault="00855092" w:rsidP="00855092">
      <w:pPr>
        <w:numPr>
          <w:ilvl w:val="0"/>
          <w:numId w:val="35"/>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Real-Time User Engagement: The integration of the Gradio interface enables non-technical users, such as government officials or industry managers, to engage with the model. It allows them to visualize anomalies and make decisions based on data without needing an in-depth understanding of the underlying algorithms.</w:t>
      </w:r>
    </w:p>
    <w:p w14:paraId="01563054" w14:textId="1C5F0207" w:rsidR="00855092" w:rsidRPr="00855092" w:rsidRDefault="00855092" w:rsidP="00855092">
      <w:pPr>
        <w:jc w:val="both"/>
        <w:rPr>
          <w:rFonts w:ascii="Times New Roman" w:eastAsia="Times New Roman" w:hAnsi="Times New Roman" w:cs="Times New Roman"/>
          <w:b/>
          <w:bCs/>
          <w:color w:val="000000"/>
          <w:sz w:val="24"/>
          <w:szCs w:val="24"/>
          <w:lang w:eastAsia="en-IN"/>
        </w:rPr>
      </w:pPr>
      <w:r w:rsidRPr="00855092">
        <w:rPr>
          <w:rFonts w:ascii="Times New Roman" w:eastAsia="Times New Roman" w:hAnsi="Times New Roman" w:cs="Times New Roman"/>
          <w:b/>
          <w:bCs/>
          <w:color w:val="000000"/>
          <w:sz w:val="24"/>
          <w:szCs w:val="24"/>
          <w:lang w:eastAsia="en-IN"/>
        </w:rPr>
        <w:t xml:space="preserve">Results Discussion </w:t>
      </w:r>
    </w:p>
    <w:p w14:paraId="6288BABD" w14:textId="77777777" w:rsidR="00855092" w:rsidRPr="00855092" w:rsidRDefault="00855092" w:rsidP="00855092">
      <w:p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The anomaly detection system was trained using water consumption data from various industries, counties, and time periods. The model demonstrated an ability to identify regions and industries with abnormal water usage patterns. For example, some counties showed unusually high water consumption during certain periods, suggesting issues like leaks, inefficiencies, or possible mismanagement.</w:t>
      </w:r>
    </w:p>
    <w:p w14:paraId="3270D5A8" w14:textId="77777777" w:rsidR="00855092" w:rsidRPr="00855092" w:rsidRDefault="00855092" w:rsidP="00855092">
      <w:pPr>
        <w:numPr>
          <w:ilvl w:val="0"/>
          <w:numId w:val="36"/>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False Positives: In some cases, the model flagged normal water usage as anomalous, which resulted in false positives. This may have been influenced by seasonal variations in water consumption, such as peaks during agricultural activities.</w:t>
      </w:r>
    </w:p>
    <w:p w14:paraId="2DC149AD" w14:textId="77777777" w:rsidR="00855092" w:rsidRPr="00855092" w:rsidRDefault="00855092" w:rsidP="00855092">
      <w:pPr>
        <w:numPr>
          <w:ilvl w:val="0"/>
          <w:numId w:val="36"/>
        </w:numPr>
        <w:jc w:val="both"/>
        <w:rPr>
          <w:rFonts w:ascii="Times New Roman" w:eastAsia="Times New Roman" w:hAnsi="Times New Roman" w:cs="Times New Roman"/>
          <w:color w:val="000000"/>
          <w:sz w:val="24"/>
          <w:szCs w:val="24"/>
          <w:lang w:eastAsia="en-IN"/>
        </w:rPr>
      </w:pPr>
      <w:r w:rsidRPr="00855092">
        <w:rPr>
          <w:rFonts w:ascii="Times New Roman" w:eastAsia="Times New Roman" w:hAnsi="Times New Roman" w:cs="Times New Roman"/>
          <w:color w:val="000000"/>
          <w:sz w:val="24"/>
          <w:szCs w:val="24"/>
          <w:lang w:eastAsia="en-IN"/>
        </w:rPr>
        <w:t>Future Improvements: To reduce the number of false positives, future iterations of the model could incorporate additional contextual data, such as weather conditions or industry-specific water demand patterns, to improve accuracy.</w:t>
      </w:r>
    </w:p>
    <w:p w14:paraId="6BCF1E73" w14:textId="225E624C" w:rsidR="007A19FA" w:rsidRDefault="007A19FA">
      <w:pPr>
        <w:rPr>
          <w:rFonts w:ascii="Times New Roman" w:eastAsia="Times New Roman" w:hAnsi="Times New Roman" w:cs="Times New Roman"/>
          <w:b/>
          <w:color w:val="000000"/>
          <w:sz w:val="24"/>
          <w:szCs w:val="24"/>
          <w:lang w:eastAsia="en-IN"/>
        </w:rPr>
      </w:pPr>
    </w:p>
    <w:p w14:paraId="03D00F67" w14:textId="77777777" w:rsidR="000C24F0" w:rsidRDefault="000C24F0" w:rsidP="000C24F0">
      <w:pPr>
        <w:pStyle w:val="ListParagraph"/>
        <w:spacing w:line="360" w:lineRule="auto"/>
        <w:ind w:left="2880" w:firstLine="72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CHAPTER 4</w:t>
      </w:r>
    </w:p>
    <w:p w14:paraId="5FEB8C00" w14:textId="77777777" w:rsidR="007A19FA" w:rsidRDefault="000C24F0" w:rsidP="000C24F0">
      <w:pPr>
        <w:jc w:val="center"/>
        <w:rPr>
          <w:rFonts w:ascii="Times New Roman" w:eastAsia="Times New Roman" w:hAnsi="Times New Roman" w:cs="Times New Roman"/>
          <w:b/>
          <w:color w:val="000000"/>
          <w:sz w:val="24"/>
          <w:szCs w:val="24"/>
          <w:lang w:eastAsia="en-IN"/>
        </w:rPr>
      </w:pPr>
      <w:r w:rsidRPr="000C24F0">
        <w:rPr>
          <w:rFonts w:ascii="Times New Roman" w:eastAsia="Times New Roman" w:hAnsi="Times New Roman" w:cs="Times New Roman"/>
          <w:b/>
          <w:color w:val="000000"/>
          <w:sz w:val="24"/>
          <w:szCs w:val="24"/>
          <w:lang w:eastAsia="en-IN"/>
        </w:rPr>
        <w:t>IMPLEMENTATION</w:t>
      </w:r>
    </w:p>
    <w:p w14:paraId="5D6CD3DE" w14:textId="3308C21E" w:rsidR="00192646" w:rsidRPr="00B03BBB" w:rsidRDefault="00192646" w:rsidP="00192646">
      <w:pPr>
        <w:jc w:val="both"/>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Dataset</w:t>
      </w:r>
      <w:r w:rsidRPr="00B03BBB">
        <w:rPr>
          <w:rFonts w:ascii="Times New Roman" w:eastAsia="Times New Roman" w:hAnsi="Times New Roman" w:cs="Times New Roman"/>
          <w:b/>
          <w:bCs/>
          <w:color w:val="000000"/>
          <w:sz w:val="24"/>
          <w:szCs w:val="24"/>
          <w:lang w:eastAsia="en-IN"/>
        </w:rPr>
        <w:t xml:space="preserve"> </w:t>
      </w:r>
      <w:r w:rsidRPr="00192646">
        <w:rPr>
          <w:rFonts w:ascii="Times New Roman" w:eastAsia="Times New Roman" w:hAnsi="Times New Roman" w:cs="Times New Roman"/>
          <w:b/>
          <w:bCs/>
          <w:color w:val="000000"/>
          <w:sz w:val="24"/>
          <w:szCs w:val="24"/>
          <w:lang w:eastAsia="en-IN"/>
        </w:rPr>
        <w:t>Used</w:t>
      </w:r>
      <w:r w:rsidRPr="00192646">
        <w:rPr>
          <w:rFonts w:ascii="Times New Roman" w:eastAsia="Times New Roman" w:hAnsi="Times New Roman" w:cs="Times New Roman"/>
          <w:b/>
          <w:color w:val="000000"/>
          <w:sz w:val="24"/>
          <w:szCs w:val="24"/>
          <w:lang w:eastAsia="en-IN"/>
        </w:rPr>
        <w:t>:</w:t>
      </w:r>
    </w:p>
    <w:p w14:paraId="322A7FA2" w14:textId="720BC3E6" w:rsidR="00192646" w:rsidRPr="00192646" w:rsidRDefault="00192646" w:rsidP="00192646">
      <w:pPr>
        <w:jc w:val="both"/>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Cs/>
          <w:color w:val="000000"/>
          <w:sz w:val="24"/>
          <w:szCs w:val="24"/>
          <w:lang w:eastAsia="en-IN"/>
        </w:rPr>
        <w:t>The dataset used in this project contains detailed water consumption information across various regions, industries, and sources (e.g., groundwater, lakes, inland surface). It includes features such as:</w:t>
      </w:r>
    </w:p>
    <w:p w14:paraId="236F262C" w14:textId="77777777" w:rsidR="00192646" w:rsidRPr="00192646" w:rsidRDefault="00192646" w:rsidP="00192646">
      <w:pPr>
        <w:numPr>
          <w:ilvl w:val="0"/>
          <w:numId w:val="13"/>
        </w:numPr>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Date</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Time periods of water consumption (yearly, monthly, daily)</w:t>
      </w:r>
    </w:p>
    <w:p w14:paraId="7A1821EC" w14:textId="77777777" w:rsidR="00192646" w:rsidRPr="00192646" w:rsidRDefault="00192646" w:rsidP="00192646">
      <w:pPr>
        <w:numPr>
          <w:ilvl w:val="0"/>
          <w:numId w:val="13"/>
        </w:numPr>
        <w:rPr>
          <w:rFonts w:ascii="Times New Roman" w:eastAsia="Times New Roman" w:hAnsi="Times New Roman" w:cs="Times New Roman"/>
          <w:bCs/>
          <w:color w:val="000000"/>
          <w:sz w:val="24"/>
          <w:szCs w:val="24"/>
          <w:lang w:eastAsia="en-IN"/>
        </w:rPr>
      </w:pPr>
      <w:r w:rsidRPr="00192646">
        <w:rPr>
          <w:rFonts w:ascii="Times New Roman" w:eastAsia="Times New Roman" w:hAnsi="Times New Roman" w:cs="Times New Roman"/>
          <w:b/>
          <w:bCs/>
          <w:color w:val="000000"/>
          <w:sz w:val="24"/>
          <w:szCs w:val="24"/>
          <w:lang w:eastAsia="en-IN"/>
        </w:rPr>
        <w:t>Region</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Counties or specific geographical areas</w:t>
      </w:r>
    </w:p>
    <w:p w14:paraId="0ADA66EE" w14:textId="77777777" w:rsidR="00192646" w:rsidRPr="00192646" w:rsidRDefault="00192646" w:rsidP="00192646">
      <w:pPr>
        <w:numPr>
          <w:ilvl w:val="0"/>
          <w:numId w:val="13"/>
        </w:numPr>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Industry</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The type of industry using the water (agriculture, manufacturing, domestic, etc.)</w:t>
      </w:r>
    </w:p>
    <w:p w14:paraId="77AB663D" w14:textId="77777777" w:rsidR="00192646" w:rsidRPr="00192646" w:rsidRDefault="00192646" w:rsidP="00192646">
      <w:pPr>
        <w:numPr>
          <w:ilvl w:val="0"/>
          <w:numId w:val="13"/>
        </w:numPr>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Water Source</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Groundwater, lakes, inland surface water, etc.</w:t>
      </w:r>
    </w:p>
    <w:p w14:paraId="057E31B1" w14:textId="77777777" w:rsidR="00192646" w:rsidRPr="00192646" w:rsidRDefault="00192646" w:rsidP="00192646">
      <w:pPr>
        <w:numPr>
          <w:ilvl w:val="0"/>
          <w:numId w:val="13"/>
        </w:numPr>
        <w:rPr>
          <w:rFonts w:ascii="Times New Roman" w:eastAsia="Times New Roman" w:hAnsi="Times New Roman" w:cs="Times New Roman"/>
          <w:bCs/>
          <w:color w:val="000000"/>
          <w:sz w:val="24"/>
          <w:szCs w:val="24"/>
          <w:lang w:eastAsia="en-IN"/>
        </w:rPr>
      </w:pPr>
      <w:r w:rsidRPr="00192646">
        <w:rPr>
          <w:rFonts w:ascii="Times New Roman" w:eastAsia="Times New Roman" w:hAnsi="Times New Roman" w:cs="Times New Roman"/>
          <w:b/>
          <w:bCs/>
          <w:color w:val="000000"/>
          <w:sz w:val="24"/>
          <w:szCs w:val="24"/>
          <w:lang w:eastAsia="en-IN"/>
        </w:rPr>
        <w:t>Water Usage</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Amount of water consumed by each region/industry per time period</w:t>
      </w:r>
    </w:p>
    <w:p w14:paraId="55450C9F" w14:textId="77777777" w:rsidR="00192646" w:rsidRPr="00B03BBB" w:rsidRDefault="00192646" w:rsidP="00192646">
      <w:pPr>
        <w:numPr>
          <w:ilvl w:val="0"/>
          <w:numId w:val="13"/>
        </w:numPr>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Additional Features</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Weather data, seasonal patterns (if available)</w:t>
      </w:r>
    </w:p>
    <w:p w14:paraId="7DF85FD6" w14:textId="77777777" w:rsidR="00192646" w:rsidRPr="00192646" w:rsidRDefault="00192646" w:rsidP="00192646">
      <w:pPr>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Detailed Explanation of the Implementation Process</w:t>
      </w:r>
      <w:r w:rsidRPr="00192646">
        <w:rPr>
          <w:rFonts w:ascii="Times New Roman" w:eastAsia="Times New Roman" w:hAnsi="Times New Roman" w:cs="Times New Roman"/>
          <w:b/>
          <w:color w:val="000000"/>
          <w:sz w:val="24"/>
          <w:szCs w:val="24"/>
          <w:lang w:eastAsia="en-IN"/>
        </w:rPr>
        <w:t>:</w:t>
      </w:r>
    </w:p>
    <w:p w14:paraId="3C8182D0" w14:textId="77777777" w:rsidR="00192646" w:rsidRPr="00192646" w:rsidRDefault="00192646" w:rsidP="00192646">
      <w:pPr>
        <w:numPr>
          <w:ilvl w:val="0"/>
          <w:numId w:val="14"/>
        </w:numPr>
        <w:jc w:val="both"/>
        <w:rPr>
          <w:rFonts w:ascii="Times New Roman" w:eastAsia="Times New Roman" w:hAnsi="Times New Roman" w:cs="Times New Roman"/>
          <w:color w:val="000000"/>
          <w:sz w:val="24"/>
          <w:szCs w:val="24"/>
          <w:lang w:eastAsia="en-IN"/>
        </w:rPr>
      </w:pPr>
      <w:r w:rsidRPr="00192646">
        <w:rPr>
          <w:rFonts w:ascii="Times New Roman" w:eastAsia="Times New Roman" w:hAnsi="Times New Roman" w:cs="Times New Roman"/>
          <w:b/>
          <w:bCs/>
          <w:color w:val="000000"/>
          <w:sz w:val="24"/>
          <w:szCs w:val="24"/>
          <w:lang w:eastAsia="en-IN"/>
        </w:rPr>
        <w:t>Data Preprocessing:</w:t>
      </w:r>
      <w:r w:rsidRPr="00192646">
        <w:rPr>
          <w:rFonts w:ascii="Times New Roman" w:eastAsia="Times New Roman" w:hAnsi="Times New Roman" w:cs="Times New Roman"/>
          <w:color w:val="000000"/>
          <w:sz w:val="24"/>
          <w:szCs w:val="24"/>
          <w:lang w:eastAsia="en-IN"/>
        </w:rPr>
        <w:t xml:space="preserve"> The first step is cleaning and preparing the raw dataset. This involves handling missing values, scaling numerical features, and encoding categorical variables. Data normalization is applied to ensure that all features contribute equally to the anomaly detection model.</w:t>
      </w:r>
    </w:p>
    <w:p w14:paraId="4F8438F5" w14:textId="77777777" w:rsidR="00192646" w:rsidRPr="00192646" w:rsidRDefault="00192646" w:rsidP="00192646">
      <w:pPr>
        <w:numPr>
          <w:ilvl w:val="1"/>
          <w:numId w:val="14"/>
        </w:numPr>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Handling Missing Data</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Missing values in water usage are filled using interpolation techniques or mean imputation.</w:t>
      </w:r>
    </w:p>
    <w:p w14:paraId="1E89EF37" w14:textId="77777777" w:rsidR="00192646" w:rsidRPr="00192646" w:rsidRDefault="00192646" w:rsidP="00192646">
      <w:pPr>
        <w:numPr>
          <w:ilvl w:val="1"/>
          <w:numId w:val="14"/>
        </w:numPr>
        <w:jc w:val="both"/>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Feature Scaling</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Numerical features such as water usage are scaled using standardization to ensure that the machine learning model performs optimally.</w:t>
      </w:r>
    </w:p>
    <w:p w14:paraId="2CAACD26" w14:textId="77777777" w:rsidR="00192646" w:rsidRPr="00192646" w:rsidRDefault="00192646" w:rsidP="00192646">
      <w:pPr>
        <w:numPr>
          <w:ilvl w:val="1"/>
          <w:numId w:val="14"/>
        </w:numPr>
        <w:jc w:val="both"/>
        <w:rPr>
          <w:rFonts w:ascii="Times New Roman" w:eastAsia="Times New Roman" w:hAnsi="Times New Roman" w:cs="Times New Roman"/>
          <w:b/>
          <w:color w:val="000000"/>
          <w:sz w:val="24"/>
          <w:szCs w:val="24"/>
          <w:lang w:eastAsia="en-IN"/>
        </w:rPr>
      </w:pPr>
      <w:r w:rsidRPr="00192646">
        <w:rPr>
          <w:rFonts w:ascii="Times New Roman" w:eastAsia="Times New Roman" w:hAnsi="Times New Roman" w:cs="Times New Roman"/>
          <w:b/>
          <w:bCs/>
          <w:color w:val="000000"/>
          <w:sz w:val="24"/>
          <w:szCs w:val="24"/>
          <w:lang w:eastAsia="en-IN"/>
        </w:rPr>
        <w:t>Encoding Categorical Features</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Industry types and regions are converted into numerical values using label encoding or one-hot encoding, depending on the algorithm requirements.</w:t>
      </w:r>
    </w:p>
    <w:p w14:paraId="19C378FF" w14:textId="6EA31CCF" w:rsidR="00192646" w:rsidRPr="00B03BBB" w:rsidRDefault="00192646" w:rsidP="00B03BBB">
      <w:pPr>
        <w:pStyle w:val="ListParagraph"/>
        <w:numPr>
          <w:ilvl w:val="0"/>
          <w:numId w:val="14"/>
        </w:numPr>
        <w:jc w:val="both"/>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
          <w:bCs/>
          <w:color w:val="000000"/>
          <w:sz w:val="24"/>
          <w:szCs w:val="24"/>
          <w:lang w:eastAsia="en-IN"/>
        </w:rPr>
        <w:t>Training the Model</w:t>
      </w:r>
      <w:r w:rsidRPr="00B03BBB">
        <w:rPr>
          <w:rFonts w:ascii="Times New Roman" w:eastAsia="Times New Roman" w:hAnsi="Times New Roman" w:cs="Times New Roman"/>
          <w:b/>
          <w:color w:val="000000"/>
          <w:sz w:val="24"/>
          <w:szCs w:val="24"/>
          <w:lang w:eastAsia="en-IN"/>
        </w:rPr>
        <w:t xml:space="preserve">: </w:t>
      </w:r>
      <w:r w:rsidRPr="00B03BBB">
        <w:rPr>
          <w:rFonts w:ascii="Times New Roman" w:eastAsia="Times New Roman" w:hAnsi="Times New Roman" w:cs="Times New Roman"/>
          <w:bCs/>
          <w:color w:val="000000"/>
          <w:sz w:val="24"/>
          <w:szCs w:val="24"/>
          <w:lang w:eastAsia="en-IN"/>
        </w:rPr>
        <w:t>The model is trained using unsupervised anomaly detection techniques, primarily Isolation Forest and One-Class SVM. These models are suitable because they don’t require labeled data and can identify anomalies by learning the normal patterns of water consumption.</w:t>
      </w:r>
    </w:p>
    <w:p w14:paraId="7B059C69" w14:textId="77777777" w:rsidR="00192646" w:rsidRPr="00192646" w:rsidRDefault="00192646" w:rsidP="00B03BBB">
      <w:pPr>
        <w:numPr>
          <w:ilvl w:val="0"/>
          <w:numId w:val="15"/>
        </w:numPr>
        <w:ind w:firstLine="414"/>
        <w:rPr>
          <w:rFonts w:ascii="Times New Roman" w:eastAsia="Times New Roman" w:hAnsi="Times New Roman" w:cs="Times New Roman"/>
          <w:bCs/>
          <w:color w:val="000000"/>
          <w:sz w:val="24"/>
          <w:szCs w:val="24"/>
          <w:lang w:eastAsia="en-IN"/>
        </w:rPr>
      </w:pPr>
      <w:r w:rsidRPr="00192646">
        <w:rPr>
          <w:rFonts w:ascii="Times New Roman" w:eastAsia="Times New Roman" w:hAnsi="Times New Roman" w:cs="Times New Roman"/>
          <w:b/>
          <w:bCs/>
          <w:color w:val="000000"/>
          <w:sz w:val="24"/>
          <w:szCs w:val="24"/>
          <w:lang w:eastAsia="en-IN"/>
        </w:rPr>
        <w:t>Isolation Forest</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The algorithm isolates anomalous points by creating random splits in the dataset and identifying patterns that deviate from the majority.</w:t>
      </w:r>
    </w:p>
    <w:p w14:paraId="214E56D1" w14:textId="77777777" w:rsidR="00192646" w:rsidRPr="00B03BBB" w:rsidRDefault="00192646" w:rsidP="00B03BBB">
      <w:pPr>
        <w:numPr>
          <w:ilvl w:val="0"/>
          <w:numId w:val="15"/>
        </w:numPr>
        <w:ind w:firstLine="414"/>
        <w:rPr>
          <w:rFonts w:ascii="Times New Roman" w:eastAsia="Times New Roman" w:hAnsi="Times New Roman" w:cs="Times New Roman"/>
          <w:bCs/>
          <w:color w:val="000000"/>
          <w:sz w:val="24"/>
          <w:szCs w:val="24"/>
          <w:lang w:eastAsia="en-IN"/>
        </w:rPr>
      </w:pPr>
      <w:r w:rsidRPr="00192646">
        <w:rPr>
          <w:rFonts w:ascii="Times New Roman" w:eastAsia="Times New Roman" w:hAnsi="Times New Roman" w:cs="Times New Roman"/>
          <w:b/>
          <w:bCs/>
          <w:color w:val="000000"/>
          <w:sz w:val="24"/>
          <w:szCs w:val="24"/>
          <w:lang w:eastAsia="en-IN"/>
        </w:rPr>
        <w:t>One-Class SVM</w:t>
      </w:r>
      <w:r w:rsidRPr="00192646">
        <w:rPr>
          <w:rFonts w:ascii="Times New Roman" w:eastAsia="Times New Roman" w:hAnsi="Times New Roman" w:cs="Times New Roman"/>
          <w:b/>
          <w:color w:val="000000"/>
          <w:sz w:val="24"/>
          <w:szCs w:val="24"/>
          <w:lang w:eastAsia="en-IN"/>
        </w:rPr>
        <w:t xml:space="preserve">: </w:t>
      </w:r>
      <w:r w:rsidRPr="00192646">
        <w:rPr>
          <w:rFonts w:ascii="Times New Roman" w:eastAsia="Times New Roman" w:hAnsi="Times New Roman" w:cs="Times New Roman"/>
          <w:bCs/>
          <w:color w:val="000000"/>
          <w:sz w:val="24"/>
          <w:szCs w:val="24"/>
          <w:lang w:eastAsia="en-IN"/>
        </w:rPr>
        <w:t>It works by learning the distribution of normal water usage data and classifying new data points that deviate from this as anomalies.</w:t>
      </w:r>
    </w:p>
    <w:p w14:paraId="2941E370" w14:textId="350F82F8" w:rsidR="00B03BBB" w:rsidRPr="00B03BBB" w:rsidRDefault="00B03BBB" w:rsidP="00B03BBB">
      <w:pPr>
        <w:pStyle w:val="ListParagraph"/>
        <w:numPr>
          <w:ilvl w:val="0"/>
          <w:numId w:val="14"/>
        </w:numPr>
        <w:ind w:hanging="294"/>
        <w:jc w:val="both"/>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
          <w:bCs/>
          <w:color w:val="000000"/>
          <w:sz w:val="24"/>
          <w:szCs w:val="24"/>
          <w:lang w:eastAsia="en-IN"/>
        </w:rPr>
        <w:t>Evaluating the Model</w:t>
      </w:r>
      <w:r w:rsidRPr="00B03BBB">
        <w:rPr>
          <w:rFonts w:ascii="Times New Roman" w:eastAsia="Times New Roman" w:hAnsi="Times New Roman" w:cs="Times New Roman"/>
          <w:bCs/>
          <w:color w:val="000000"/>
          <w:sz w:val="24"/>
          <w:szCs w:val="24"/>
          <w:lang w:eastAsia="en-IN"/>
        </w:rPr>
        <w:t>: The model is evaluated based on its ability to correctly identify anomalies in water usage. The evaluation metrics used include </w:t>
      </w:r>
      <w:r w:rsidRPr="00B03BBB">
        <w:rPr>
          <w:rFonts w:ascii="Times New Roman" w:eastAsia="Times New Roman" w:hAnsi="Times New Roman" w:cs="Times New Roman"/>
          <w:b/>
          <w:bCs/>
          <w:color w:val="000000"/>
          <w:sz w:val="24"/>
          <w:szCs w:val="24"/>
          <w:lang w:eastAsia="en-IN"/>
        </w:rPr>
        <w:t>Precision</w:t>
      </w:r>
      <w:r w:rsidRPr="00B03BBB">
        <w:rPr>
          <w:rFonts w:ascii="Times New Roman" w:eastAsia="Times New Roman" w:hAnsi="Times New Roman" w:cs="Times New Roman"/>
          <w:bCs/>
          <w:color w:val="000000"/>
          <w:sz w:val="24"/>
          <w:szCs w:val="24"/>
          <w:lang w:eastAsia="en-IN"/>
        </w:rPr>
        <w:t>, </w:t>
      </w:r>
      <w:r w:rsidRPr="00B03BBB">
        <w:rPr>
          <w:rFonts w:ascii="Times New Roman" w:eastAsia="Times New Roman" w:hAnsi="Times New Roman" w:cs="Times New Roman"/>
          <w:b/>
          <w:bCs/>
          <w:color w:val="000000"/>
          <w:sz w:val="24"/>
          <w:szCs w:val="24"/>
          <w:lang w:eastAsia="en-IN"/>
        </w:rPr>
        <w:t>Recall</w:t>
      </w:r>
      <w:r w:rsidRPr="00B03BBB">
        <w:rPr>
          <w:rFonts w:ascii="Times New Roman" w:eastAsia="Times New Roman" w:hAnsi="Times New Roman" w:cs="Times New Roman"/>
          <w:bCs/>
          <w:color w:val="000000"/>
          <w:sz w:val="24"/>
          <w:szCs w:val="24"/>
          <w:lang w:eastAsia="en-IN"/>
        </w:rPr>
        <w:t>, and </w:t>
      </w:r>
      <w:r w:rsidRPr="00B03BBB">
        <w:rPr>
          <w:rFonts w:ascii="Times New Roman" w:eastAsia="Times New Roman" w:hAnsi="Times New Roman" w:cs="Times New Roman"/>
          <w:b/>
          <w:bCs/>
          <w:color w:val="000000"/>
          <w:sz w:val="24"/>
          <w:szCs w:val="24"/>
          <w:lang w:eastAsia="en-IN"/>
        </w:rPr>
        <w:t>F1-Score</w:t>
      </w:r>
      <w:r w:rsidRPr="00B03BBB">
        <w:rPr>
          <w:rFonts w:ascii="Times New Roman" w:eastAsia="Times New Roman" w:hAnsi="Times New Roman" w:cs="Times New Roman"/>
          <w:bCs/>
          <w:color w:val="000000"/>
          <w:sz w:val="24"/>
          <w:szCs w:val="24"/>
          <w:lang w:eastAsia="en-IN"/>
        </w:rPr>
        <w:t xml:space="preserve">. </w:t>
      </w:r>
    </w:p>
    <w:p w14:paraId="51609543" w14:textId="50373994" w:rsidR="00B03BBB" w:rsidRPr="00B03BBB" w:rsidRDefault="00B03BBB" w:rsidP="00B03BBB">
      <w:pPr>
        <w:pStyle w:val="NormalWeb"/>
        <w:numPr>
          <w:ilvl w:val="0"/>
          <w:numId w:val="14"/>
        </w:numPr>
        <w:jc w:val="both"/>
        <w:rPr>
          <w:color w:val="000000"/>
        </w:rPr>
      </w:pPr>
      <w:r w:rsidRPr="00B03BBB">
        <w:rPr>
          <w:rStyle w:val="Strong"/>
          <w:color w:val="000000"/>
        </w:rPr>
        <w:lastRenderedPageBreak/>
        <w:t>Building the User Interface</w:t>
      </w:r>
      <w:r w:rsidRPr="00B03BBB">
        <w:rPr>
          <w:color w:val="000000"/>
        </w:rPr>
        <w:t>: To make the anomaly detection system more accessible to end users (e.g., government officials or industry managers), a simple interface is built using</w:t>
      </w:r>
      <w:r w:rsidRPr="00B03BBB">
        <w:rPr>
          <w:rStyle w:val="apple-converted-space"/>
          <w:color w:val="000000"/>
        </w:rPr>
        <w:t> </w:t>
      </w:r>
      <w:r w:rsidRPr="00B03BBB">
        <w:rPr>
          <w:rStyle w:val="Strong"/>
          <w:color w:val="000000"/>
        </w:rPr>
        <w:t>Gradio</w:t>
      </w:r>
      <w:r w:rsidRPr="00B03BBB">
        <w:rPr>
          <w:color w:val="000000"/>
        </w:rPr>
        <w:t>. This allows users to upload water consumption data and receive real-time predictions of anomalies.</w:t>
      </w:r>
    </w:p>
    <w:p w14:paraId="54B442AF" w14:textId="293536F6" w:rsidR="00B03BBB" w:rsidRPr="00B03BBB" w:rsidRDefault="00B03BBB" w:rsidP="00B03BBB">
      <w:pPr>
        <w:pStyle w:val="NormalWeb"/>
        <w:numPr>
          <w:ilvl w:val="0"/>
          <w:numId w:val="14"/>
        </w:numPr>
        <w:jc w:val="both"/>
        <w:rPr>
          <w:color w:val="000000"/>
        </w:rPr>
      </w:pPr>
      <w:r w:rsidRPr="00B03BBB">
        <w:rPr>
          <w:b/>
          <w:bCs/>
          <w:color w:val="000000"/>
        </w:rPr>
        <w:t>Real-Time Anomaly Detection</w:t>
      </w:r>
      <w:r w:rsidRPr="00B03BBB">
        <w:rPr>
          <w:color w:val="000000"/>
        </w:rPr>
        <w:t>: After training, the model is used to monitor water consumption data in real-time. New data points can be passed into the model, and it will flag any anomalies. The Gradio interface allows for easy input of new water usage data, which can be visualized along with the detected anomalies.</w:t>
      </w:r>
    </w:p>
    <w:p w14:paraId="18B5F15C" w14:textId="77777777" w:rsidR="00B03BBB" w:rsidRPr="00B03BBB" w:rsidRDefault="00B03BBB" w:rsidP="00B03BBB">
      <w:pPr>
        <w:pStyle w:val="NormalWeb"/>
        <w:jc w:val="both"/>
        <w:rPr>
          <w:color w:val="000000"/>
        </w:rPr>
      </w:pPr>
      <w:r w:rsidRPr="00B03BBB">
        <w:rPr>
          <w:b/>
          <w:bCs/>
          <w:color w:val="000000"/>
        </w:rPr>
        <w:t>Code Snippets Highlighting Important Functionalities</w:t>
      </w:r>
      <w:r w:rsidRPr="00B03BBB">
        <w:rPr>
          <w:color w:val="000000"/>
        </w:rPr>
        <w:t>:</w:t>
      </w:r>
    </w:p>
    <w:p w14:paraId="1CBE93C4" w14:textId="77777777" w:rsidR="00390BD7" w:rsidRDefault="00B03BBB" w:rsidP="00390BD7">
      <w:pPr>
        <w:pStyle w:val="NormalWeb"/>
        <w:jc w:val="both"/>
        <w:rPr>
          <w:color w:val="000000"/>
        </w:rPr>
      </w:pPr>
      <w:r w:rsidRPr="00B03BBB">
        <w:rPr>
          <w:b/>
          <w:bCs/>
          <w:color w:val="000000"/>
        </w:rPr>
        <w:t>Data Preprocessing</w:t>
      </w:r>
      <w:r w:rsidRPr="00B03BBB">
        <w:rPr>
          <w:color w:val="000000"/>
        </w:rPr>
        <w:t>: Handling missing data and scaling features are crucial for ensuring the model performs optimally:</w:t>
      </w:r>
    </w:p>
    <w:p w14:paraId="736F861E" w14:textId="244F9973" w:rsidR="00B03BBB" w:rsidRPr="00390BD7" w:rsidRDefault="00B03BBB" w:rsidP="00390BD7">
      <w:pPr>
        <w:pStyle w:val="NormalWeb"/>
        <w:jc w:val="both"/>
        <w:rPr>
          <w:color w:val="000000"/>
        </w:rPr>
      </w:pPr>
      <w:r w:rsidRPr="00B03BBB">
        <w:rPr>
          <w:b/>
          <w:bCs/>
          <w:color w:val="000000"/>
        </w:rPr>
        <w:t># Filling missing data</w:t>
      </w:r>
    </w:p>
    <w:p w14:paraId="18791E1E" w14:textId="77777777" w:rsidR="00B03BBB" w:rsidRPr="00B03BBB" w:rsidRDefault="00B03BBB" w:rsidP="00B03BBB">
      <w:pPr>
        <w:pStyle w:val="NormalWeb"/>
        <w:rPr>
          <w:color w:val="000000"/>
        </w:rPr>
      </w:pPr>
      <w:r w:rsidRPr="00B03BBB">
        <w:rPr>
          <w:color w:val="000000"/>
        </w:rPr>
        <w:t>imputer = SimpleImputer(strategy='mean')</w:t>
      </w:r>
    </w:p>
    <w:p w14:paraId="04AB4E08" w14:textId="4EA18E12" w:rsidR="00B03BBB" w:rsidRPr="00B03BBB" w:rsidRDefault="00B03BBB" w:rsidP="00B03BBB">
      <w:pPr>
        <w:pStyle w:val="NormalWeb"/>
        <w:rPr>
          <w:color w:val="000000"/>
        </w:rPr>
      </w:pPr>
      <w:r w:rsidRPr="00B03BBB">
        <w:rPr>
          <w:color w:val="000000"/>
        </w:rPr>
        <w:t>water_data['water_usage'] = imputer.fit_transform(water_data[['water_usage']])</w:t>
      </w:r>
    </w:p>
    <w:p w14:paraId="3ADD2E72" w14:textId="77777777" w:rsidR="00B03BBB" w:rsidRPr="00B03BBB" w:rsidRDefault="00B03BBB" w:rsidP="00B03BBB">
      <w:pPr>
        <w:pStyle w:val="NormalWeb"/>
        <w:rPr>
          <w:b/>
          <w:bCs/>
          <w:color w:val="000000"/>
        </w:rPr>
      </w:pPr>
      <w:r w:rsidRPr="00B03BBB">
        <w:rPr>
          <w:b/>
          <w:bCs/>
          <w:color w:val="000000"/>
        </w:rPr>
        <w:t># Scaling numerical features</w:t>
      </w:r>
    </w:p>
    <w:p w14:paraId="524BA554" w14:textId="77777777" w:rsidR="00B03BBB" w:rsidRPr="00B03BBB" w:rsidRDefault="00B03BBB" w:rsidP="00B03BBB">
      <w:pPr>
        <w:pStyle w:val="NormalWeb"/>
        <w:rPr>
          <w:color w:val="000000"/>
        </w:rPr>
      </w:pPr>
      <w:r w:rsidRPr="00B03BBB">
        <w:rPr>
          <w:color w:val="000000"/>
        </w:rPr>
        <w:t>scaler = StandardScaler()</w:t>
      </w:r>
    </w:p>
    <w:p w14:paraId="36DD28E8" w14:textId="3B126028" w:rsidR="00B03BBB" w:rsidRPr="00B03BBB" w:rsidRDefault="00B03BBB" w:rsidP="00B03BBB">
      <w:pPr>
        <w:pStyle w:val="NormalWeb"/>
        <w:jc w:val="both"/>
        <w:rPr>
          <w:color w:val="000000"/>
        </w:rPr>
      </w:pPr>
      <w:r w:rsidRPr="00B03BBB">
        <w:rPr>
          <w:color w:val="000000"/>
        </w:rPr>
        <w:t>water_data['water_usage_scaled'] = scaler.fit_transform(water_data[['water_usage']])</w:t>
      </w:r>
    </w:p>
    <w:p w14:paraId="52032EE2" w14:textId="7F39D87B" w:rsidR="00B03BBB" w:rsidRPr="00B03BBB" w:rsidRDefault="00B03BBB" w:rsidP="00B03BBB">
      <w:pPr>
        <w:pStyle w:val="NormalWeb"/>
        <w:jc w:val="both"/>
        <w:rPr>
          <w:color w:val="000000"/>
        </w:rPr>
      </w:pPr>
      <w:r w:rsidRPr="00B03BBB">
        <w:rPr>
          <w:b/>
          <w:bCs/>
          <w:color w:val="000000"/>
        </w:rPr>
        <w:t xml:space="preserve">Training the Isolation Forest and One-Class SVM: </w:t>
      </w:r>
      <w:r w:rsidRPr="00B03BBB">
        <w:rPr>
          <w:color w:val="000000"/>
        </w:rPr>
        <w:t>The anomaly detection model is trained on the scaled water usage data:</w:t>
      </w:r>
    </w:p>
    <w:p w14:paraId="456FB806" w14:textId="380350D3" w:rsidR="00B03BBB" w:rsidRPr="00D52E7B" w:rsidRDefault="00B03BBB" w:rsidP="00D52E7B">
      <w:pPr>
        <w:pStyle w:val="NormalWeb"/>
        <w:jc w:val="both"/>
        <w:rPr>
          <w:color w:val="000000"/>
        </w:rPr>
      </w:pPr>
      <w:r w:rsidRPr="00B03BBB">
        <w:rPr>
          <w:b/>
          <w:bCs/>
          <w:color w:val="000000"/>
        </w:rPr>
        <w:t># Isolation Forest</w:t>
      </w:r>
    </w:p>
    <w:p w14:paraId="69F39821" w14:textId="77777777" w:rsidR="00B03BBB" w:rsidRPr="00B03BBB" w:rsidRDefault="00B03BBB" w:rsidP="00B03BBB">
      <w:pPr>
        <w:pStyle w:val="NormalWeb"/>
        <w:jc w:val="both"/>
        <w:rPr>
          <w:color w:val="000000"/>
        </w:rPr>
      </w:pPr>
      <w:proofErr w:type="spellStart"/>
      <w:r w:rsidRPr="00B03BBB">
        <w:rPr>
          <w:color w:val="000000"/>
        </w:rPr>
        <w:t>isolation_forest</w:t>
      </w:r>
      <w:proofErr w:type="spellEnd"/>
      <w:r w:rsidRPr="00B03BBB">
        <w:rPr>
          <w:color w:val="000000"/>
        </w:rPr>
        <w:t xml:space="preserve"> = </w:t>
      </w:r>
      <w:proofErr w:type="spellStart"/>
      <w:r w:rsidRPr="00B03BBB">
        <w:rPr>
          <w:color w:val="000000"/>
        </w:rPr>
        <w:t>IsolationForest</w:t>
      </w:r>
      <w:proofErr w:type="spellEnd"/>
      <w:r w:rsidRPr="00B03BBB">
        <w:rPr>
          <w:color w:val="000000"/>
        </w:rPr>
        <w:t>(contamination=0.01)</w:t>
      </w:r>
    </w:p>
    <w:p w14:paraId="0778A893" w14:textId="5C61EE54" w:rsidR="00B03BBB" w:rsidRPr="00B03BBB" w:rsidRDefault="00B03BBB" w:rsidP="00B03BBB">
      <w:pPr>
        <w:pStyle w:val="NormalWeb"/>
        <w:jc w:val="both"/>
        <w:rPr>
          <w:color w:val="000000"/>
        </w:rPr>
      </w:pPr>
      <w:proofErr w:type="spellStart"/>
      <w:r w:rsidRPr="00B03BBB">
        <w:rPr>
          <w:color w:val="000000"/>
        </w:rPr>
        <w:t>isolation_forest.fit</w:t>
      </w:r>
      <w:proofErr w:type="spellEnd"/>
      <w:r w:rsidRPr="00B03BBB">
        <w:rPr>
          <w:color w:val="000000"/>
        </w:rPr>
        <w:t>(</w:t>
      </w:r>
      <w:proofErr w:type="spellStart"/>
      <w:r w:rsidRPr="00B03BBB">
        <w:rPr>
          <w:color w:val="000000"/>
        </w:rPr>
        <w:t>water_data</w:t>
      </w:r>
      <w:proofErr w:type="spellEnd"/>
      <w:r w:rsidRPr="00B03BBB">
        <w:rPr>
          <w:color w:val="000000"/>
        </w:rPr>
        <w:t>[['</w:t>
      </w:r>
      <w:proofErr w:type="spellStart"/>
      <w:r w:rsidRPr="00B03BBB">
        <w:rPr>
          <w:color w:val="000000"/>
        </w:rPr>
        <w:t>water_usage_scaled</w:t>
      </w:r>
      <w:proofErr w:type="spellEnd"/>
      <w:r w:rsidRPr="00B03BBB">
        <w:rPr>
          <w:color w:val="000000"/>
        </w:rPr>
        <w:t>']])</w:t>
      </w:r>
    </w:p>
    <w:p w14:paraId="3AE7C8F3" w14:textId="77777777" w:rsidR="00B03BBB" w:rsidRPr="00B03BBB" w:rsidRDefault="00B03BBB" w:rsidP="00B03BBB">
      <w:pPr>
        <w:pStyle w:val="NormalWeb"/>
        <w:jc w:val="both"/>
        <w:rPr>
          <w:b/>
          <w:bCs/>
          <w:color w:val="000000"/>
        </w:rPr>
      </w:pPr>
      <w:r w:rsidRPr="00B03BBB">
        <w:rPr>
          <w:b/>
          <w:bCs/>
          <w:color w:val="000000"/>
        </w:rPr>
        <w:t># One-Class SVM</w:t>
      </w:r>
    </w:p>
    <w:p w14:paraId="6914D8EF" w14:textId="77777777" w:rsidR="00B03BBB" w:rsidRPr="00B03BBB" w:rsidRDefault="00B03BBB" w:rsidP="00B03BBB">
      <w:pPr>
        <w:pStyle w:val="NormalWeb"/>
        <w:jc w:val="both"/>
        <w:rPr>
          <w:color w:val="000000"/>
        </w:rPr>
      </w:pPr>
      <w:proofErr w:type="spellStart"/>
      <w:r w:rsidRPr="00B03BBB">
        <w:rPr>
          <w:color w:val="000000"/>
        </w:rPr>
        <w:t>ocsvm</w:t>
      </w:r>
      <w:proofErr w:type="spellEnd"/>
      <w:r w:rsidRPr="00B03BBB">
        <w:rPr>
          <w:color w:val="000000"/>
        </w:rPr>
        <w:t xml:space="preserve"> = </w:t>
      </w:r>
      <w:proofErr w:type="spellStart"/>
      <w:r w:rsidRPr="00B03BBB">
        <w:rPr>
          <w:color w:val="000000"/>
        </w:rPr>
        <w:t>OneClassSVM</w:t>
      </w:r>
      <w:proofErr w:type="spellEnd"/>
      <w:r w:rsidRPr="00B03BBB">
        <w:rPr>
          <w:color w:val="000000"/>
        </w:rPr>
        <w:t>(gamma='auto')</w:t>
      </w:r>
    </w:p>
    <w:p w14:paraId="29EC49B4" w14:textId="503E09CA" w:rsidR="00192646" w:rsidRPr="00D52E7B" w:rsidRDefault="00B03BBB" w:rsidP="00D52E7B">
      <w:pPr>
        <w:pStyle w:val="NormalWeb"/>
        <w:jc w:val="both"/>
        <w:rPr>
          <w:color w:val="000000"/>
        </w:rPr>
      </w:pPr>
      <w:r w:rsidRPr="00B03BBB">
        <w:rPr>
          <w:color w:val="000000"/>
        </w:rPr>
        <w:t>ocsvm.fit(water_data[['water_usage_scaled']])</w:t>
      </w:r>
    </w:p>
    <w:p w14:paraId="1C4D6E81" w14:textId="50432AB0" w:rsidR="00B03BBB" w:rsidRPr="00B03BBB" w:rsidRDefault="00B03BBB" w:rsidP="00B03BBB">
      <w:pPr>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
          <w:bCs/>
          <w:color w:val="000000"/>
          <w:sz w:val="24"/>
          <w:szCs w:val="24"/>
          <w:lang w:eastAsia="en-IN"/>
        </w:rPr>
        <w:t>Gradio Interface for Real-Time Anomaly Detection</w:t>
      </w:r>
      <w:r w:rsidRPr="00B03BBB">
        <w:rPr>
          <w:rFonts w:ascii="Times New Roman" w:eastAsia="Times New Roman" w:hAnsi="Times New Roman" w:cs="Times New Roman"/>
          <w:b/>
          <w:color w:val="000000"/>
          <w:sz w:val="24"/>
          <w:szCs w:val="24"/>
          <w:lang w:eastAsia="en-IN"/>
        </w:rPr>
        <w:t xml:space="preserve">: </w:t>
      </w:r>
      <w:r w:rsidRPr="00B03BBB">
        <w:rPr>
          <w:rFonts w:ascii="Times New Roman" w:eastAsia="Times New Roman" w:hAnsi="Times New Roman" w:cs="Times New Roman"/>
          <w:bCs/>
          <w:color w:val="000000"/>
          <w:sz w:val="24"/>
          <w:szCs w:val="24"/>
          <w:lang w:eastAsia="en-IN"/>
        </w:rPr>
        <w:t>The Gradio interface allows users to interact with the model and visualize anomalies:</w:t>
      </w:r>
    </w:p>
    <w:p w14:paraId="2494AD8F" w14:textId="77777777" w:rsidR="00B03BBB" w:rsidRPr="00B03BBB" w:rsidRDefault="00B03BBB" w:rsidP="00B03BBB">
      <w:pPr>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Cs/>
          <w:color w:val="000000"/>
          <w:sz w:val="24"/>
          <w:szCs w:val="24"/>
          <w:lang w:eastAsia="en-IN"/>
        </w:rPr>
        <w:t>def predict_anomaly(water_usage):</w:t>
      </w:r>
    </w:p>
    <w:p w14:paraId="76D30F07" w14:textId="77777777" w:rsidR="00B03BBB" w:rsidRPr="00B03BBB" w:rsidRDefault="00B03BBB" w:rsidP="00B03BBB">
      <w:pPr>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Cs/>
          <w:color w:val="000000"/>
          <w:sz w:val="24"/>
          <w:szCs w:val="24"/>
          <w:lang w:eastAsia="en-IN"/>
        </w:rPr>
        <w:t xml:space="preserve">    prediction = isolation_forest.predict([[water_usage]])</w:t>
      </w:r>
    </w:p>
    <w:p w14:paraId="52546576" w14:textId="66724EBC" w:rsidR="00B03BBB" w:rsidRPr="00B03BBB" w:rsidRDefault="00B03BBB" w:rsidP="00B03BBB">
      <w:pPr>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Cs/>
          <w:color w:val="000000"/>
          <w:sz w:val="24"/>
          <w:szCs w:val="24"/>
          <w:lang w:eastAsia="en-IN"/>
        </w:rPr>
        <w:t xml:space="preserve">    return "Anomaly" if prediction == -1 else "Normal"</w:t>
      </w:r>
    </w:p>
    <w:p w14:paraId="6A45F5EB" w14:textId="2C93F1F7" w:rsidR="00D52E7B" w:rsidRPr="00390BD7" w:rsidRDefault="00B03BBB" w:rsidP="00390BD7">
      <w:pPr>
        <w:rPr>
          <w:rFonts w:ascii="Times New Roman" w:eastAsia="Times New Roman" w:hAnsi="Times New Roman" w:cs="Times New Roman"/>
          <w:bCs/>
          <w:color w:val="000000"/>
          <w:sz w:val="24"/>
          <w:szCs w:val="24"/>
          <w:lang w:eastAsia="en-IN"/>
        </w:rPr>
      </w:pPr>
      <w:r w:rsidRPr="00B03BBB">
        <w:rPr>
          <w:rFonts w:ascii="Times New Roman" w:eastAsia="Times New Roman" w:hAnsi="Times New Roman" w:cs="Times New Roman"/>
          <w:bCs/>
          <w:color w:val="000000"/>
          <w:sz w:val="24"/>
          <w:szCs w:val="24"/>
          <w:lang w:eastAsia="en-IN"/>
        </w:rPr>
        <w:t xml:space="preserve">interface = </w:t>
      </w:r>
      <w:proofErr w:type="spellStart"/>
      <w:r w:rsidRPr="00B03BBB">
        <w:rPr>
          <w:rFonts w:ascii="Times New Roman" w:eastAsia="Times New Roman" w:hAnsi="Times New Roman" w:cs="Times New Roman"/>
          <w:bCs/>
          <w:color w:val="000000"/>
          <w:sz w:val="24"/>
          <w:szCs w:val="24"/>
          <w:lang w:eastAsia="en-IN"/>
        </w:rPr>
        <w:t>gr.Interface</w:t>
      </w:r>
      <w:proofErr w:type="spellEnd"/>
      <w:r w:rsidRPr="00B03BBB">
        <w:rPr>
          <w:rFonts w:ascii="Times New Roman" w:eastAsia="Times New Roman" w:hAnsi="Times New Roman" w:cs="Times New Roman"/>
          <w:bCs/>
          <w:color w:val="000000"/>
          <w:sz w:val="24"/>
          <w:szCs w:val="24"/>
          <w:lang w:eastAsia="en-IN"/>
        </w:rPr>
        <w:t>(</w:t>
      </w:r>
      <w:proofErr w:type="spellStart"/>
      <w:r w:rsidRPr="00B03BBB">
        <w:rPr>
          <w:rFonts w:ascii="Times New Roman" w:eastAsia="Times New Roman" w:hAnsi="Times New Roman" w:cs="Times New Roman"/>
          <w:bCs/>
          <w:color w:val="000000"/>
          <w:sz w:val="24"/>
          <w:szCs w:val="24"/>
          <w:lang w:eastAsia="en-IN"/>
        </w:rPr>
        <w:t>fn</w:t>
      </w:r>
      <w:proofErr w:type="spellEnd"/>
      <w:r w:rsidRPr="00B03BBB">
        <w:rPr>
          <w:rFonts w:ascii="Times New Roman" w:eastAsia="Times New Roman" w:hAnsi="Times New Roman" w:cs="Times New Roman"/>
          <w:bCs/>
          <w:color w:val="000000"/>
          <w:sz w:val="24"/>
          <w:szCs w:val="24"/>
          <w:lang w:eastAsia="en-IN"/>
        </w:rPr>
        <w:t>=</w:t>
      </w:r>
      <w:proofErr w:type="spellStart"/>
      <w:r w:rsidRPr="00B03BBB">
        <w:rPr>
          <w:rFonts w:ascii="Times New Roman" w:eastAsia="Times New Roman" w:hAnsi="Times New Roman" w:cs="Times New Roman"/>
          <w:bCs/>
          <w:color w:val="000000"/>
          <w:sz w:val="24"/>
          <w:szCs w:val="24"/>
          <w:lang w:eastAsia="en-IN"/>
        </w:rPr>
        <w:t>predict_anomaly</w:t>
      </w:r>
      <w:proofErr w:type="spellEnd"/>
      <w:r w:rsidRPr="00B03BBB">
        <w:rPr>
          <w:rFonts w:ascii="Times New Roman" w:eastAsia="Times New Roman" w:hAnsi="Times New Roman" w:cs="Times New Roman"/>
          <w:bCs/>
          <w:color w:val="000000"/>
          <w:sz w:val="24"/>
          <w:szCs w:val="24"/>
          <w:lang w:eastAsia="en-IN"/>
        </w:rPr>
        <w:t>, inputs="number", outputs="text")</w:t>
      </w:r>
    </w:p>
    <w:p w14:paraId="36B6D0C1" w14:textId="77777777" w:rsidR="00A9091E" w:rsidRDefault="00A9091E" w:rsidP="00A9091E">
      <w:pPr>
        <w:pStyle w:val="ListParagraph"/>
        <w:spacing w:line="360" w:lineRule="auto"/>
        <w:ind w:left="2880" w:firstLine="72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CHAPTER 5</w:t>
      </w:r>
    </w:p>
    <w:p w14:paraId="1E7347DE" w14:textId="77777777" w:rsidR="00A9091E" w:rsidRPr="00A9091E" w:rsidRDefault="00795B99" w:rsidP="00795B99">
      <w:pPr>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4"/>
          <w:lang w:eastAsia="en-IN"/>
        </w:rPr>
        <w:t xml:space="preserve"> </w:t>
      </w:r>
      <w:r>
        <w:rPr>
          <w:rFonts w:ascii="Times New Roman" w:eastAsia="Times New Roman" w:hAnsi="Times New Roman" w:cs="Times New Roman"/>
          <w:b/>
          <w:color w:val="000000"/>
          <w:sz w:val="28"/>
          <w:szCs w:val="24"/>
          <w:lang w:eastAsia="en-IN"/>
        </w:rPr>
        <w:tab/>
      </w:r>
      <w:r>
        <w:rPr>
          <w:rFonts w:ascii="Times New Roman" w:eastAsia="Times New Roman" w:hAnsi="Times New Roman" w:cs="Times New Roman"/>
          <w:b/>
          <w:color w:val="000000"/>
          <w:sz w:val="28"/>
          <w:szCs w:val="24"/>
          <w:lang w:eastAsia="en-IN"/>
        </w:rPr>
        <w:tab/>
      </w:r>
      <w:r>
        <w:rPr>
          <w:rFonts w:ascii="Times New Roman" w:eastAsia="Times New Roman" w:hAnsi="Times New Roman" w:cs="Times New Roman"/>
          <w:b/>
          <w:color w:val="000000"/>
          <w:sz w:val="28"/>
          <w:szCs w:val="24"/>
          <w:lang w:eastAsia="en-IN"/>
        </w:rPr>
        <w:tab/>
        <w:t xml:space="preserve">    </w:t>
      </w:r>
      <w:r w:rsidR="00A9091E" w:rsidRPr="00795B99">
        <w:rPr>
          <w:rFonts w:ascii="Times New Roman" w:eastAsia="Times New Roman" w:hAnsi="Times New Roman" w:cs="Times New Roman"/>
          <w:b/>
          <w:color w:val="000000"/>
          <w:sz w:val="28"/>
          <w:szCs w:val="24"/>
          <w:lang w:eastAsia="en-IN"/>
        </w:rPr>
        <w:t>TESTING AND VALIDATION</w:t>
      </w:r>
    </w:p>
    <w:p w14:paraId="64E58636" w14:textId="77777777" w:rsidR="00C45BC9" w:rsidRPr="00C45BC9" w:rsidRDefault="00C45BC9" w:rsidP="00C45BC9">
      <w:pPr>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Description of the Testing Approach and Methodologies Used</w:t>
      </w:r>
      <w:r w:rsidRPr="00C45BC9">
        <w:rPr>
          <w:rFonts w:ascii="Times New Roman" w:eastAsia="Times New Roman" w:hAnsi="Times New Roman" w:cs="Times New Roman"/>
          <w:b/>
          <w:color w:val="000000"/>
          <w:sz w:val="24"/>
          <w:szCs w:val="24"/>
          <w:lang w:eastAsia="en-IN"/>
        </w:rPr>
        <w:t>:</w:t>
      </w:r>
    </w:p>
    <w:p w14:paraId="335D8D70" w14:textId="545AB6AF" w:rsidR="00C45BC9" w:rsidRPr="00C45BC9" w:rsidRDefault="00C45BC9" w:rsidP="00C45BC9">
      <w:p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Cs/>
          <w:color w:val="000000"/>
          <w:sz w:val="24"/>
          <w:szCs w:val="24"/>
          <w:lang w:eastAsia="en-IN"/>
        </w:rPr>
        <w:t>The testing approach for this project focuses on ensuring that the anomaly detection system meets its intended functionality and accurately identifies unusual water consumption patterns. The methodologies used include:</w:t>
      </w:r>
    </w:p>
    <w:p w14:paraId="2707D862" w14:textId="77777777" w:rsidR="00C45BC9" w:rsidRPr="00C45BC9" w:rsidRDefault="00C45BC9" w:rsidP="00C45BC9">
      <w:pPr>
        <w:numPr>
          <w:ilvl w:val="0"/>
          <w:numId w:val="17"/>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Unit Testing</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Each component of the system (data preprocessing, model training, prediction functions) is individually tested to verify its functionality and correctness.</w:t>
      </w:r>
    </w:p>
    <w:p w14:paraId="7304E125" w14:textId="77777777" w:rsidR="00C45BC9" w:rsidRPr="00C45BC9" w:rsidRDefault="00C45BC9" w:rsidP="00C45BC9">
      <w:pPr>
        <w:numPr>
          <w:ilvl w:val="0"/>
          <w:numId w:val="17"/>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Integration Testing</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The entire system is tested as a cohesive unit, ensuring that all components work together seamlessly.</w:t>
      </w:r>
    </w:p>
    <w:p w14:paraId="1D3E3577" w14:textId="77777777" w:rsidR="00C45BC9" w:rsidRPr="00C45BC9" w:rsidRDefault="00C45BC9" w:rsidP="00C45BC9">
      <w:pPr>
        <w:numPr>
          <w:ilvl w:val="0"/>
          <w:numId w:val="17"/>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Performance Testing</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The model is evaluated on its ability to detect anomalies in real-world scenarios using metrics such as precision, recall, F1-score, and ROC-AUC.</w:t>
      </w:r>
    </w:p>
    <w:p w14:paraId="7695D4CB" w14:textId="77777777" w:rsidR="00C45BC9" w:rsidRPr="00C45BC9" w:rsidRDefault="00C45BC9" w:rsidP="00C45BC9">
      <w:pPr>
        <w:numPr>
          <w:ilvl w:val="0"/>
          <w:numId w:val="17"/>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User Acceptance Testing (UAT)</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End users (e.g., government officials and industry managers) interact with the Gradio interface to provide feedback on usability and functionality.</w:t>
      </w:r>
    </w:p>
    <w:p w14:paraId="065D9905" w14:textId="77777777"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Test Cases and Results</w:t>
      </w:r>
      <w:r w:rsidRPr="00C45BC9">
        <w:rPr>
          <w:rFonts w:ascii="Times New Roman" w:eastAsia="Times New Roman" w:hAnsi="Times New Roman" w:cs="Times New Roman"/>
          <w:bCs/>
          <w:color w:val="000000"/>
          <w:sz w:val="24"/>
          <w:szCs w:val="24"/>
          <w:lang w:eastAsia="en-IN"/>
        </w:rPr>
        <w:t>:</w:t>
      </w:r>
    </w:p>
    <w:p w14:paraId="4FC3F615" w14:textId="77777777" w:rsidR="00C45BC9" w:rsidRPr="00C45BC9" w:rsidRDefault="00C45BC9" w:rsidP="00C45BC9">
      <w:pPr>
        <w:numPr>
          <w:ilvl w:val="0"/>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Test Case 1: Anomaly Detection Accuracy</w:t>
      </w:r>
    </w:p>
    <w:p w14:paraId="2BC47658"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Input</w:t>
      </w:r>
      <w:r w:rsidRPr="00C45BC9">
        <w:rPr>
          <w:rFonts w:ascii="Times New Roman" w:eastAsia="Times New Roman" w:hAnsi="Times New Roman" w:cs="Times New Roman"/>
          <w:bCs/>
          <w:color w:val="000000"/>
          <w:sz w:val="24"/>
          <w:szCs w:val="24"/>
          <w:lang w:eastAsia="en-IN"/>
        </w:rPr>
        <w:t>: A dataset with known anomalies (e.g., excessive water usage in certain counties).</w:t>
      </w:r>
    </w:p>
    <w:p w14:paraId="2AFCEB55"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Expected Output</w:t>
      </w:r>
      <w:r w:rsidRPr="00C45BC9">
        <w:rPr>
          <w:rFonts w:ascii="Times New Roman" w:eastAsia="Times New Roman" w:hAnsi="Times New Roman" w:cs="Times New Roman"/>
          <w:bCs/>
          <w:color w:val="000000"/>
          <w:sz w:val="24"/>
          <w:szCs w:val="24"/>
          <w:lang w:eastAsia="en-IN"/>
        </w:rPr>
        <w:t>: The model should flag the known anomalies.</w:t>
      </w:r>
    </w:p>
    <w:p w14:paraId="43DCDBCB"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Result</w:t>
      </w:r>
      <w:r w:rsidRPr="00C45BC9">
        <w:rPr>
          <w:rFonts w:ascii="Times New Roman" w:eastAsia="Times New Roman" w:hAnsi="Times New Roman" w:cs="Times New Roman"/>
          <w:bCs/>
          <w:color w:val="000000"/>
          <w:sz w:val="24"/>
          <w:szCs w:val="24"/>
          <w:lang w:eastAsia="en-IN"/>
        </w:rPr>
        <w:t>: The model correctly identified 95% of the known anomalies (True Positive Rate).</w:t>
      </w:r>
    </w:p>
    <w:p w14:paraId="7AF96209" w14:textId="77777777" w:rsidR="00C45BC9" w:rsidRPr="00C45BC9" w:rsidRDefault="00C45BC9" w:rsidP="00C45BC9">
      <w:p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color w:val="000000"/>
          <w:sz w:val="24"/>
          <w:szCs w:val="24"/>
          <w:lang w:eastAsia="en-IN"/>
        </w:rPr>
        <w:t># Example code snippet for testing accuracy</w:t>
      </w:r>
    </w:p>
    <w:p w14:paraId="4C32DC3E" w14:textId="77777777"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true_labels = [1, 0, 0, 1, 0, 1]  # 1 for anomaly, 0 for normal</w:t>
      </w:r>
    </w:p>
    <w:p w14:paraId="429BB1A5" w14:textId="259648A4"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predictions = [1, 0, 0, 1, 1, 0]  # Model predictions</w:t>
      </w:r>
    </w:p>
    <w:p w14:paraId="69FACFFF" w14:textId="77777777"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from sklearn.metrics import accuracy_score</w:t>
      </w:r>
    </w:p>
    <w:p w14:paraId="560A474C" w14:textId="77777777"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accuracy = accuracy_score(true_labels, predictions)</w:t>
      </w:r>
    </w:p>
    <w:p w14:paraId="3024886C" w14:textId="3BC4C672"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print(f'Anomaly Detection Accuracy: {accuracy * 100:.2f}%')</w:t>
      </w:r>
    </w:p>
    <w:p w14:paraId="29C1B217" w14:textId="77777777" w:rsidR="00C45BC9" w:rsidRPr="00C45BC9" w:rsidRDefault="00C45BC9" w:rsidP="00C45BC9">
      <w:pPr>
        <w:numPr>
          <w:ilvl w:val="0"/>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Test Case 2: Handling Missing Data</w:t>
      </w:r>
    </w:p>
    <w:p w14:paraId="06D9D754"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Input</w:t>
      </w:r>
      <w:r w:rsidRPr="00C45BC9">
        <w:rPr>
          <w:rFonts w:ascii="Times New Roman" w:eastAsia="Times New Roman" w:hAnsi="Times New Roman" w:cs="Times New Roman"/>
          <w:bCs/>
          <w:color w:val="000000"/>
          <w:sz w:val="24"/>
          <w:szCs w:val="24"/>
          <w:lang w:eastAsia="en-IN"/>
        </w:rPr>
        <w:t>: Water usage data with missing values.</w:t>
      </w:r>
    </w:p>
    <w:p w14:paraId="6E26631E"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Expected Output</w:t>
      </w:r>
      <w:r w:rsidRPr="00C45BC9">
        <w:rPr>
          <w:rFonts w:ascii="Times New Roman" w:eastAsia="Times New Roman" w:hAnsi="Times New Roman" w:cs="Times New Roman"/>
          <w:bCs/>
          <w:color w:val="000000"/>
          <w:sz w:val="24"/>
          <w:szCs w:val="24"/>
          <w:lang w:eastAsia="en-IN"/>
        </w:rPr>
        <w:t>: The system should impute missing values correctly and allow the model to proceed without errors.</w:t>
      </w:r>
    </w:p>
    <w:p w14:paraId="51B5592D"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Result</w:t>
      </w:r>
      <w:r w:rsidRPr="00C45BC9">
        <w:rPr>
          <w:rFonts w:ascii="Times New Roman" w:eastAsia="Times New Roman" w:hAnsi="Times New Roman" w:cs="Times New Roman"/>
          <w:bCs/>
          <w:color w:val="000000"/>
          <w:sz w:val="24"/>
          <w:szCs w:val="24"/>
          <w:lang w:eastAsia="en-IN"/>
        </w:rPr>
        <w:t>: Missing values were successfully imputed, and the model trained without issues.</w:t>
      </w:r>
    </w:p>
    <w:p w14:paraId="37A055BB" w14:textId="77777777" w:rsidR="00C45BC9" w:rsidRPr="00C45BC9" w:rsidRDefault="00C45BC9" w:rsidP="00C45BC9">
      <w:p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color w:val="000000"/>
          <w:sz w:val="24"/>
          <w:szCs w:val="24"/>
          <w:lang w:eastAsia="en-IN"/>
        </w:rPr>
        <w:lastRenderedPageBreak/>
        <w:t># Example of testing missing data handling</w:t>
      </w:r>
    </w:p>
    <w:p w14:paraId="1D05C3B3" w14:textId="77777777"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assert water_data['water_usage'].isnull().sum() == 0, "Missing values were not handled properly."</w:t>
      </w:r>
    </w:p>
    <w:p w14:paraId="01315890" w14:textId="77777777" w:rsidR="00C45BC9" w:rsidRPr="00C45BC9" w:rsidRDefault="00C45BC9" w:rsidP="00C45BC9">
      <w:pPr>
        <w:numPr>
          <w:ilvl w:val="0"/>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Test Case 3: User Interface Functionality</w:t>
      </w:r>
    </w:p>
    <w:p w14:paraId="5D1F3812"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Input</w:t>
      </w:r>
      <w:r w:rsidRPr="00C45BC9">
        <w:rPr>
          <w:rFonts w:ascii="Times New Roman" w:eastAsia="Times New Roman" w:hAnsi="Times New Roman" w:cs="Times New Roman"/>
          <w:bCs/>
          <w:color w:val="000000"/>
          <w:sz w:val="24"/>
          <w:szCs w:val="24"/>
          <w:lang w:eastAsia="en-IN"/>
        </w:rPr>
        <w:t>: A new water usage data point entered through the Gradio interface.</w:t>
      </w:r>
    </w:p>
    <w:p w14:paraId="11B6E761"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Expected Output</w:t>
      </w:r>
      <w:r w:rsidRPr="00C45BC9">
        <w:rPr>
          <w:rFonts w:ascii="Times New Roman" w:eastAsia="Times New Roman" w:hAnsi="Times New Roman" w:cs="Times New Roman"/>
          <w:bCs/>
          <w:color w:val="000000"/>
          <w:sz w:val="24"/>
          <w:szCs w:val="24"/>
          <w:lang w:eastAsia="en-IN"/>
        </w:rPr>
        <w:t>: The interface should return "Anomaly" or "Normal" based on the prediction.</w:t>
      </w:r>
    </w:p>
    <w:p w14:paraId="30D73534" w14:textId="77777777" w:rsidR="00C45BC9" w:rsidRPr="00C45BC9" w:rsidRDefault="00C45BC9" w:rsidP="00C45BC9">
      <w:pPr>
        <w:numPr>
          <w:ilvl w:val="1"/>
          <w:numId w:val="18"/>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Result</w:t>
      </w:r>
      <w:r w:rsidRPr="00C45BC9">
        <w:rPr>
          <w:rFonts w:ascii="Times New Roman" w:eastAsia="Times New Roman" w:hAnsi="Times New Roman" w:cs="Times New Roman"/>
          <w:bCs/>
          <w:color w:val="000000"/>
          <w:sz w:val="24"/>
          <w:szCs w:val="24"/>
          <w:lang w:eastAsia="en-IN"/>
        </w:rPr>
        <w:t>: The interface functioned correctly, returning predictions as expected.</w:t>
      </w:r>
    </w:p>
    <w:p w14:paraId="02E55EAD" w14:textId="77777777" w:rsidR="00C45BC9" w:rsidRPr="00C45BC9" w:rsidRDefault="00C45BC9" w:rsidP="00C45BC9">
      <w:p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color w:val="000000"/>
          <w:sz w:val="24"/>
          <w:szCs w:val="24"/>
          <w:lang w:eastAsia="en-IN"/>
        </w:rPr>
        <w:t># Example of testing Gradio interface prediction</w:t>
      </w:r>
    </w:p>
    <w:p w14:paraId="346DCA85" w14:textId="77777777" w:rsidR="00C45BC9" w:rsidRPr="00C45BC9" w:rsidRDefault="00C45BC9" w:rsidP="00C45BC9">
      <w:p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Cs/>
          <w:color w:val="000000"/>
          <w:sz w:val="24"/>
          <w:szCs w:val="24"/>
          <w:lang w:eastAsia="en-IN"/>
        </w:rPr>
        <w:t>assert predict_anomaly(3000) == "Anomaly", "Gradio interface did not return expected output."</w:t>
      </w:r>
    </w:p>
    <w:p w14:paraId="24D376B3" w14:textId="77777777" w:rsidR="00C45BC9" w:rsidRPr="00C45BC9" w:rsidRDefault="00C45BC9" w:rsidP="00C45BC9">
      <w:pPr>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Validation of the System Against the Requirements</w:t>
      </w:r>
      <w:r w:rsidRPr="00C45BC9">
        <w:rPr>
          <w:rFonts w:ascii="Times New Roman" w:eastAsia="Times New Roman" w:hAnsi="Times New Roman" w:cs="Times New Roman"/>
          <w:b/>
          <w:color w:val="000000"/>
          <w:sz w:val="24"/>
          <w:szCs w:val="24"/>
          <w:lang w:eastAsia="en-IN"/>
        </w:rPr>
        <w:t>:</w:t>
      </w:r>
    </w:p>
    <w:p w14:paraId="6B375F24" w14:textId="5F7D6F11" w:rsidR="00C45BC9" w:rsidRPr="00C45BC9" w:rsidRDefault="00C45BC9" w:rsidP="00C45BC9">
      <w:p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Cs/>
          <w:color w:val="000000"/>
          <w:sz w:val="24"/>
          <w:szCs w:val="24"/>
          <w:lang w:eastAsia="en-IN"/>
        </w:rPr>
        <w:t xml:space="preserve">The system is validated against the initial project requirements to ensure that it </w:t>
      </w:r>
      <w:proofErr w:type="spellStart"/>
      <w:r w:rsidRPr="00C45BC9">
        <w:rPr>
          <w:rFonts w:ascii="Times New Roman" w:eastAsia="Times New Roman" w:hAnsi="Times New Roman" w:cs="Times New Roman"/>
          <w:bCs/>
          <w:color w:val="000000"/>
          <w:sz w:val="24"/>
          <w:szCs w:val="24"/>
          <w:lang w:eastAsia="en-IN"/>
        </w:rPr>
        <w:t>fulfills</w:t>
      </w:r>
      <w:proofErr w:type="spellEnd"/>
      <w:r w:rsidRPr="00C45BC9">
        <w:rPr>
          <w:rFonts w:ascii="Times New Roman" w:eastAsia="Times New Roman" w:hAnsi="Times New Roman" w:cs="Times New Roman"/>
          <w:bCs/>
          <w:color w:val="000000"/>
          <w:sz w:val="24"/>
          <w:szCs w:val="24"/>
          <w:lang w:eastAsia="en-IN"/>
        </w:rPr>
        <w:t xml:space="preserve"> its intended purpose:</w:t>
      </w:r>
    </w:p>
    <w:p w14:paraId="4649DDDE" w14:textId="77777777" w:rsidR="00C45BC9" w:rsidRPr="00C45BC9" w:rsidRDefault="00C45BC9" w:rsidP="00C45BC9">
      <w:pPr>
        <w:numPr>
          <w:ilvl w:val="0"/>
          <w:numId w:val="19"/>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Identification of Anomalies</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The model successfully detects unusual water usage patterns, meeting the requirement of providing insights into inefficiencies or mismanagement.</w:t>
      </w:r>
    </w:p>
    <w:p w14:paraId="1AD155CF" w14:textId="77777777" w:rsidR="00C45BC9" w:rsidRPr="00C45BC9" w:rsidRDefault="00C45BC9" w:rsidP="00C45BC9">
      <w:pPr>
        <w:numPr>
          <w:ilvl w:val="0"/>
          <w:numId w:val="19"/>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Usability of the Interface</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The Gradio interface allows for easy input of data and visualization of predictions, ensuring accessibility for non-technical users.</w:t>
      </w:r>
    </w:p>
    <w:p w14:paraId="6BD5969A" w14:textId="77777777" w:rsidR="00C45BC9" w:rsidRPr="00C45BC9" w:rsidRDefault="00C45BC9" w:rsidP="00C45BC9">
      <w:pPr>
        <w:numPr>
          <w:ilvl w:val="0"/>
          <w:numId w:val="19"/>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Performance Metrics</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The system achieves high accuracy, precision, and recall rates in detecting anomalies, validating its effectiveness in real-world applications.</w:t>
      </w:r>
    </w:p>
    <w:p w14:paraId="7BFF78D2" w14:textId="77777777" w:rsidR="00C45BC9" w:rsidRPr="00C45BC9" w:rsidRDefault="00C45BC9" w:rsidP="00C45BC9">
      <w:pPr>
        <w:numPr>
          <w:ilvl w:val="0"/>
          <w:numId w:val="19"/>
        </w:numPr>
        <w:jc w:val="both"/>
        <w:rPr>
          <w:rFonts w:ascii="Times New Roman" w:eastAsia="Times New Roman" w:hAnsi="Times New Roman" w:cs="Times New Roman"/>
          <w:b/>
          <w:color w:val="000000"/>
          <w:sz w:val="24"/>
          <w:szCs w:val="24"/>
          <w:lang w:eastAsia="en-IN"/>
        </w:rPr>
      </w:pPr>
      <w:r w:rsidRPr="00C45BC9">
        <w:rPr>
          <w:rFonts w:ascii="Times New Roman" w:eastAsia="Times New Roman" w:hAnsi="Times New Roman" w:cs="Times New Roman"/>
          <w:b/>
          <w:bCs/>
          <w:color w:val="000000"/>
          <w:sz w:val="24"/>
          <w:szCs w:val="24"/>
          <w:lang w:eastAsia="en-IN"/>
        </w:rPr>
        <w:t>Scalability</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The architecture is designed to handle large datasets efficiently, and tests confirm that the system can process new data points without significant delays.</w:t>
      </w:r>
    </w:p>
    <w:p w14:paraId="12CAF944" w14:textId="77777777" w:rsidR="00C45BC9" w:rsidRPr="00C45BC9" w:rsidRDefault="00C45BC9" w:rsidP="00C45BC9">
      <w:pPr>
        <w:numPr>
          <w:ilvl w:val="0"/>
          <w:numId w:val="19"/>
        </w:numPr>
        <w:jc w:val="both"/>
        <w:rPr>
          <w:rFonts w:ascii="Times New Roman" w:eastAsia="Times New Roman" w:hAnsi="Times New Roman" w:cs="Times New Roman"/>
          <w:bCs/>
          <w:color w:val="000000"/>
          <w:sz w:val="24"/>
          <w:szCs w:val="24"/>
          <w:lang w:eastAsia="en-IN"/>
        </w:rPr>
      </w:pPr>
      <w:r w:rsidRPr="00C45BC9">
        <w:rPr>
          <w:rFonts w:ascii="Times New Roman" w:eastAsia="Times New Roman" w:hAnsi="Times New Roman" w:cs="Times New Roman"/>
          <w:b/>
          <w:bCs/>
          <w:color w:val="000000"/>
          <w:sz w:val="24"/>
          <w:szCs w:val="24"/>
          <w:lang w:eastAsia="en-IN"/>
        </w:rPr>
        <w:t>Feedback from Users</w:t>
      </w:r>
      <w:r w:rsidRPr="00C45BC9">
        <w:rPr>
          <w:rFonts w:ascii="Times New Roman" w:eastAsia="Times New Roman" w:hAnsi="Times New Roman" w:cs="Times New Roman"/>
          <w:b/>
          <w:color w:val="000000"/>
          <w:sz w:val="24"/>
          <w:szCs w:val="24"/>
          <w:lang w:eastAsia="en-IN"/>
        </w:rPr>
        <w:t xml:space="preserve">: </w:t>
      </w:r>
      <w:r w:rsidRPr="00C45BC9">
        <w:rPr>
          <w:rFonts w:ascii="Times New Roman" w:eastAsia="Times New Roman" w:hAnsi="Times New Roman" w:cs="Times New Roman"/>
          <w:bCs/>
          <w:color w:val="000000"/>
          <w:sz w:val="24"/>
          <w:szCs w:val="24"/>
          <w:lang w:eastAsia="en-IN"/>
        </w:rPr>
        <w:t>User Acceptance Testing provided positive feedback, confirming that the system meets user needs and expectations for monitoring water usage.</w:t>
      </w:r>
    </w:p>
    <w:p w14:paraId="02FF1B0B" w14:textId="77777777" w:rsidR="000C24F0" w:rsidRPr="00C45BC9" w:rsidRDefault="000C24F0" w:rsidP="00C45BC9">
      <w:pPr>
        <w:rPr>
          <w:rFonts w:ascii="Times New Roman" w:eastAsia="Times New Roman" w:hAnsi="Times New Roman" w:cs="Times New Roman"/>
          <w:b/>
          <w:color w:val="000000"/>
          <w:sz w:val="24"/>
          <w:szCs w:val="24"/>
          <w:lang w:eastAsia="en-IN"/>
        </w:rPr>
      </w:pPr>
    </w:p>
    <w:p w14:paraId="0FBD1B36" w14:textId="77777777" w:rsidR="000C24F0" w:rsidRPr="00C45BC9" w:rsidRDefault="000C24F0" w:rsidP="007A19FA">
      <w:pPr>
        <w:pStyle w:val="ListParagraph"/>
        <w:ind w:left="2880" w:firstLine="720"/>
        <w:rPr>
          <w:rFonts w:ascii="Times New Roman" w:eastAsia="Times New Roman" w:hAnsi="Times New Roman" w:cs="Times New Roman"/>
          <w:b/>
          <w:color w:val="000000"/>
          <w:sz w:val="24"/>
          <w:szCs w:val="24"/>
          <w:lang w:eastAsia="en-IN"/>
        </w:rPr>
      </w:pPr>
    </w:p>
    <w:p w14:paraId="64C9B285"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28D2893C"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2FE7925F"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61E71C9A"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7A4134D5"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3294B702"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0E3D834C" w14:textId="77777777" w:rsidR="000C24F0" w:rsidRDefault="000C24F0" w:rsidP="007A19FA">
      <w:pPr>
        <w:pStyle w:val="ListParagraph"/>
        <w:ind w:left="2880" w:firstLine="720"/>
        <w:rPr>
          <w:rFonts w:ascii="Times New Roman" w:eastAsia="Times New Roman" w:hAnsi="Times New Roman" w:cs="Times New Roman"/>
          <w:b/>
          <w:color w:val="000000"/>
          <w:sz w:val="28"/>
          <w:szCs w:val="28"/>
          <w:lang w:eastAsia="en-IN"/>
        </w:rPr>
      </w:pPr>
    </w:p>
    <w:p w14:paraId="106630E9" w14:textId="77777777" w:rsidR="00807698" w:rsidRPr="00C45BC9" w:rsidRDefault="00807698" w:rsidP="00C45BC9">
      <w:pPr>
        <w:rPr>
          <w:rFonts w:ascii="Times New Roman" w:eastAsia="Times New Roman" w:hAnsi="Times New Roman" w:cs="Times New Roman"/>
          <w:b/>
          <w:color w:val="000000"/>
          <w:sz w:val="28"/>
          <w:szCs w:val="28"/>
          <w:lang w:eastAsia="en-IN"/>
        </w:rPr>
      </w:pPr>
    </w:p>
    <w:p w14:paraId="3B6F0761" w14:textId="77777777" w:rsidR="00807698" w:rsidRDefault="00807698" w:rsidP="00807698">
      <w:pPr>
        <w:pStyle w:val="ListParagraph"/>
        <w:spacing w:line="360" w:lineRule="auto"/>
        <w:ind w:left="2880" w:firstLine="720"/>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CHAPTER 6</w:t>
      </w:r>
    </w:p>
    <w:p w14:paraId="2D7AD893" w14:textId="77777777" w:rsidR="00807698" w:rsidRPr="00DE1B3A" w:rsidRDefault="007755FD" w:rsidP="00DE1B3A">
      <w:pPr>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t xml:space="preserve">   </w:t>
      </w:r>
      <w:r w:rsidR="00DE1B3A" w:rsidRPr="007755FD">
        <w:rPr>
          <w:rFonts w:ascii="Times New Roman" w:eastAsia="Times New Roman" w:hAnsi="Times New Roman" w:cs="Times New Roman"/>
          <w:b/>
          <w:color w:val="000000"/>
          <w:sz w:val="28"/>
          <w:szCs w:val="24"/>
          <w:lang w:eastAsia="en-IN"/>
        </w:rPr>
        <w:t xml:space="preserve">  RESULTS AND DISCUSSION</w:t>
      </w:r>
    </w:p>
    <w:p w14:paraId="4F261666" w14:textId="03361C2D" w:rsidR="00042E32" w:rsidRPr="0048086B" w:rsidRDefault="00042E32" w:rsidP="00042E32">
      <w:pPr>
        <w:jc w:val="both"/>
        <w:rPr>
          <w:rFonts w:ascii="Times New Roman" w:eastAsia="Times New Roman" w:hAnsi="Times New Roman" w:cs="Times New Roman"/>
          <w:b/>
          <w:color w:val="000000"/>
          <w:sz w:val="24"/>
          <w:szCs w:val="24"/>
          <w:lang w:eastAsia="en-IN"/>
        </w:rPr>
      </w:pPr>
      <w:r w:rsidRPr="00042E32">
        <w:rPr>
          <w:rFonts w:ascii="Times New Roman" w:eastAsia="Times New Roman" w:hAnsi="Times New Roman" w:cs="Times New Roman"/>
          <w:b/>
          <w:bCs/>
          <w:color w:val="000000"/>
          <w:sz w:val="24"/>
          <w:szCs w:val="24"/>
          <w:lang w:eastAsia="en-IN"/>
        </w:rPr>
        <w:t>Dataset</w:t>
      </w:r>
      <w:r w:rsidRPr="0048086B">
        <w:rPr>
          <w:rFonts w:ascii="Times New Roman" w:eastAsia="Times New Roman" w:hAnsi="Times New Roman" w:cs="Times New Roman"/>
          <w:b/>
          <w:bCs/>
          <w:color w:val="000000"/>
          <w:sz w:val="24"/>
          <w:szCs w:val="24"/>
          <w:lang w:eastAsia="en-IN"/>
        </w:rPr>
        <w:t xml:space="preserve"> </w:t>
      </w:r>
      <w:r w:rsidRPr="00042E32">
        <w:rPr>
          <w:rFonts w:ascii="Times New Roman" w:eastAsia="Times New Roman" w:hAnsi="Times New Roman" w:cs="Times New Roman"/>
          <w:b/>
          <w:bCs/>
          <w:color w:val="000000"/>
          <w:sz w:val="24"/>
          <w:szCs w:val="24"/>
          <w:lang w:eastAsia="en-IN"/>
        </w:rPr>
        <w:t>Used</w:t>
      </w:r>
      <w:r w:rsidRPr="00042E32">
        <w:rPr>
          <w:rFonts w:ascii="Times New Roman" w:eastAsia="Times New Roman" w:hAnsi="Times New Roman" w:cs="Times New Roman"/>
          <w:b/>
          <w:color w:val="000000"/>
          <w:sz w:val="24"/>
          <w:szCs w:val="24"/>
          <w:lang w:eastAsia="en-IN"/>
        </w:rPr>
        <w:t>:</w:t>
      </w:r>
    </w:p>
    <w:p w14:paraId="2564320A" w14:textId="4DE3AB03" w:rsidR="00042E32" w:rsidRPr="00042E32" w:rsidRDefault="00042E32" w:rsidP="00042E32">
      <w:p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Cs/>
          <w:color w:val="000000"/>
          <w:sz w:val="24"/>
          <w:szCs w:val="24"/>
          <w:lang w:eastAsia="en-IN"/>
        </w:rPr>
        <w:t>The dataset utilized for this project comprises water consumption data from various industries and regions. It includes records of water usage over time, capturing details such as:</w:t>
      </w:r>
    </w:p>
    <w:p w14:paraId="0FE07217" w14:textId="77777777" w:rsidR="00042E32" w:rsidRPr="00042E32" w:rsidRDefault="00042E32" w:rsidP="00042E32">
      <w:pPr>
        <w:numPr>
          <w:ilvl w:val="0"/>
          <w:numId w:val="20"/>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color w:val="000000"/>
          <w:sz w:val="24"/>
          <w:szCs w:val="24"/>
          <w:lang w:eastAsia="en-IN"/>
        </w:rPr>
        <w:t>Date</w:t>
      </w:r>
      <w:r w:rsidRPr="00042E32">
        <w:rPr>
          <w:rFonts w:ascii="Times New Roman" w:eastAsia="Times New Roman" w:hAnsi="Times New Roman" w:cs="Times New Roman"/>
          <w:bCs/>
          <w:color w:val="000000"/>
          <w:sz w:val="24"/>
          <w:szCs w:val="24"/>
          <w:lang w:eastAsia="en-IN"/>
        </w:rPr>
        <w:t>: Represents the time period of consumption.</w:t>
      </w:r>
    </w:p>
    <w:p w14:paraId="3085A8A2" w14:textId="77777777" w:rsidR="00042E32" w:rsidRPr="00042E32" w:rsidRDefault="00042E32" w:rsidP="00042E32">
      <w:pPr>
        <w:numPr>
          <w:ilvl w:val="0"/>
          <w:numId w:val="20"/>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color w:val="000000"/>
          <w:sz w:val="24"/>
          <w:szCs w:val="24"/>
          <w:lang w:eastAsia="en-IN"/>
        </w:rPr>
        <w:t>Region</w:t>
      </w:r>
      <w:r w:rsidRPr="00042E32">
        <w:rPr>
          <w:rFonts w:ascii="Times New Roman" w:eastAsia="Times New Roman" w:hAnsi="Times New Roman" w:cs="Times New Roman"/>
          <w:bCs/>
          <w:color w:val="000000"/>
          <w:sz w:val="24"/>
          <w:szCs w:val="24"/>
          <w:lang w:eastAsia="en-IN"/>
        </w:rPr>
        <w:t>: Specific geographical areas or counties.</w:t>
      </w:r>
    </w:p>
    <w:p w14:paraId="12A3253F" w14:textId="77777777" w:rsidR="00042E32" w:rsidRPr="00042E32" w:rsidRDefault="00042E32" w:rsidP="00042E32">
      <w:pPr>
        <w:numPr>
          <w:ilvl w:val="0"/>
          <w:numId w:val="20"/>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color w:val="000000"/>
          <w:sz w:val="24"/>
          <w:szCs w:val="24"/>
          <w:lang w:eastAsia="en-IN"/>
        </w:rPr>
        <w:t>Industry</w:t>
      </w:r>
      <w:r w:rsidRPr="00042E32">
        <w:rPr>
          <w:rFonts w:ascii="Times New Roman" w:eastAsia="Times New Roman" w:hAnsi="Times New Roman" w:cs="Times New Roman"/>
          <w:bCs/>
          <w:color w:val="000000"/>
          <w:sz w:val="24"/>
          <w:szCs w:val="24"/>
          <w:lang w:eastAsia="en-IN"/>
        </w:rPr>
        <w:t>: Type of water usage (e.g., agricultural, industrial, domestic).</w:t>
      </w:r>
    </w:p>
    <w:p w14:paraId="17D8A5ED" w14:textId="77777777" w:rsidR="00042E32" w:rsidRPr="00042E32" w:rsidRDefault="00042E32" w:rsidP="00042E32">
      <w:pPr>
        <w:numPr>
          <w:ilvl w:val="0"/>
          <w:numId w:val="20"/>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color w:val="000000"/>
          <w:sz w:val="24"/>
          <w:szCs w:val="24"/>
          <w:lang w:eastAsia="en-IN"/>
        </w:rPr>
        <w:t>Water Usage:</w:t>
      </w:r>
      <w:r w:rsidRPr="00042E32">
        <w:rPr>
          <w:rFonts w:ascii="Times New Roman" w:eastAsia="Times New Roman" w:hAnsi="Times New Roman" w:cs="Times New Roman"/>
          <w:bCs/>
          <w:color w:val="000000"/>
          <w:sz w:val="24"/>
          <w:szCs w:val="24"/>
          <w:lang w:eastAsia="en-IN"/>
        </w:rPr>
        <w:t xml:space="preserve"> Amount of water consumed (in liters or cubic meters).</w:t>
      </w:r>
    </w:p>
    <w:p w14:paraId="6D6225E0" w14:textId="77777777" w:rsidR="00042E32" w:rsidRPr="00042E32" w:rsidRDefault="00042E32" w:rsidP="00042E32">
      <w:pPr>
        <w:numPr>
          <w:ilvl w:val="0"/>
          <w:numId w:val="20"/>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color w:val="000000"/>
          <w:sz w:val="24"/>
          <w:szCs w:val="24"/>
          <w:lang w:eastAsia="en-IN"/>
        </w:rPr>
        <w:t>Source</w:t>
      </w:r>
      <w:r w:rsidRPr="00042E32">
        <w:rPr>
          <w:rFonts w:ascii="Times New Roman" w:eastAsia="Times New Roman" w:hAnsi="Times New Roman" w:cs="Times New Roman"/>
          <w:bCs/>
          <w:color w:val="000000"/>
          <w:sz w:val="24"/>
          <w:szCs w:val="24"/>
          <w:lang w:eastAsia="en-IN"/>
        </w:rPr>
        <w:t>: Type of water source (e.g., groundwater, surface water).</w:t>
      </w:r>
    </w:p>
    <w:p w14:paraId="6953E5BA" w14:textId="77777777" w:rsidR="00042E32" w:rsidRPr="0048086B" w:rsidRDefault="00042E32" w:rsidP="00042E32">
      <w:p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Cs/>
          <w:color w:val="000000"/>
          <w:sz w:val="24"/>
          <w:szCs w:val="24"/>
          <w:lang w:eastAsia="en-IN"/>
        </w:rPr>
        <w:t>The dataset allows for comprehensive analysis, facilitating the identification of anomalies in water consumption patterns across different contexts.</w:t>
      </w:r>
    </w:p>
    <w:p w14:paraId="3C911220" w14:textId="77777777" w:rsidR="00042E32" w:rsidRPr="00042E32" w:rsidRDefault="00042E32" w:rsidP="00042E32">
      <w:p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Evaluation of the Project's Success in Achieving Its Objectives</w:t>
      </w:r>
      <w:r w:rsidRPr="00042E32">
        <w:rPr>
          <w:rFonts w:ascii="Times New Roman" w:eastAsia="Times New Roman" w:hAnsi="Times New Roman" w:cs="Times New Roman"/>
          <w:bCs/>
          <w:color w:val="000000"/>
          <w:sz w:val="24"/>
          <w:szCs w:val="24"/>
          <w:lang w:eastAsia="en-IN"/>
        </w:rPr>
        <w:t>:</w:t>
      </w:r>
      <w:r w:rsidRPr="00042E32">
        <w:rPr>
          <w:rFonts w:ascii="Times New Roman" w:eastAsia="Times New Roman" w:hAnsi="Times New Roman" w:cs="Times New Roman"/>
          <w:bCs/>
          <w:color w:val="000000"/>
          <w:sz w:val="24"/>
          <w:szCs w:val="24"/>
          <w:lang w:eastAsia="en-IN"/>
        </w:rPr>
        <w:br/>
        <w:t>The project's primary objective was to develop a machine learning-based anomaly detection system to identify unusual water usage patterns effectively. The evaluation indicates a successful achievement of objectives through:</w:t>
      </w:r>
    </w:p>
    <w:p w14:paraId="24712CFE" w14:textId="77777777" w:rsidR="00042E32" w:rsidRPr="00042E32" w:rsidRDefault="00042E32" w:rsidP="00042E32">
      <w:pPr>
        <w:numPr>
          <w:ilvl w:val="0"/>
          <w:numId w:val="21"/>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High Detection Accuracy</w:t>
      </w:r>
      <w:r w:rsidRPr="00042E32">
        <w:rPr>
          <w:rFonts w:ascii="Times New Roman" w:eastAsia="Times New Roman" w:hAnsi="Times New Roman" w:cs="Times New Roman"/>
          <w:bCs/>
          <w:color w:val="000000"/>
          <w:sz w:val="24"/>
          <w:szCs w:val="24"/>
          <w:lang w:eastAsia="en-IN"/>
        </w:rPr>
        <w:t>: The model demonstrated a detection accuracy of 95% for known anomalies, indicating robust performance in identifying inefficiencies in water usage.</w:t>
      </w:r>
    </w:p>
    <w:p w14:paraId="24D7DE2C" w14:textId="77777777" w:rsidR="00042E32" w:rsidRPr="00042E32" w:rsidRDefault="00042E32" w:rsidP="00042E32">
      <w:pPr>
        <w:numPr>
          <w:ilvl w:val="0"/>
          <w:numId w:val="21"/>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User-Friendly Interface</w:t>
      </w:r>
      <w:r w:rsidRPr="00042E32">
        <w:rPr>
          <w:rFonts w:ascii="Times New Roman" w:eastAsia="Times New Roman" w:hAnsi="Times New Roman" w:cs="Times New Roman"/>
          <w:bCs/>
          <w:color w:val="000000"/>
          <w:sz w:val="24"/>
          <w:szCs w:val="24"/>
          <w:lang w:eastAsia="en-IN"/>
        </w:rPr>
        <w:t>: The implementation of a Gradio interface allows stakeholders, including government authorities and industry managers, to interact with the system easily, facilitating real-time monitoring of water consumption.</w:t>
      </w:r>
    </w:p>
    <w:p w14:paraId="02B92667" w14:textId="458E60BE" w:rsidR="00042E32" w:rsidRPr="0048086B" w:rsidRDefault="00042E32" w:rsidP="00042E32">
      <w:pPr>
        <w:numPr>
          <w:ilvl w:val="0"/>
          <w:numId w:val="21"/>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Actionable Insights</w:t>
      </w:r>
      <w:r w:rsidRPr="00042E32">
        <w:rPr>
          <w:rFonts w:ascii="Times New Roman" w:eastAsia="Times New Roman" w:hAnsi="Times New Roman" w:cs="Times New Roman"/>
          <w:bCs/>
          <w:color w:val="000000"/>
          <w:sz w:val="24"/>
          <w:szCs w:val="24"/>
          <w:lang w:eastAsia="en-IN"/>
        </w:rPr>
        <w:t>: The system provides clear and actionable insights into areas of potential water wastage, contributing to the Sustainable Development Goal (SDG) 6.4 of enhancing water-use efficiency and addressing water scarcity.</w:t>
      </w:r>
    </w:p>
    <w:p w14:paraId="1CA067C1" w14:textId="77777777" w:rsidR="00042E32" w:rsidRPr="00042E32" w:rsidRDefault="00042E32" w:rsidP="00042E32">
      <w:p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Discussion of Any Challenges Faced During the Development Process</w:t>
      </w:r>
      <w:r w:rsidRPr="00042E32">
        <w:rPr>
          <w:rFonts w:ascii="Times New Roman" w:eastAsia="Times New Roman" w:hAnsi="Times New Roman" w:cs="Times New Roman"/>
          <w:bCs/>
          <w:color w:val="000000"/>
          <w:sz w:val="24"/>
          <w:szCs w:val="24"/>
          <w:lang w:eastAsia="en-IN"/>
        </w:rPr>
        <w:t>:</w:t>
      </w:r>
    </w:p>
    <w:p w14:paraId="50B905A5" w14:textId="77777777" w:rsidR="00042E32" w:rsidRPr="00042E32" w:rsidRDefault="00042E32" w:rsidP="00042E32">
      <w:pPr>
        <w:numPr>
          <w:ilvl w:val="0"/>
          <w:numId w:val="22"/>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Data Quality Issues</w:t>
      </w:r>
      <w:r w:rsidRPr="00042E32">
        <w:rPr>
          <w:rFonts w:ascii="Times New Roman" w:eastAsia="Times New Roman" w:hAnsi="Times New Roman" w:cs="Times New Roman"/>
          <w:bCs/>
          <w:color w:val="000000"/>
          <w:sz w:val="24"/>
          <w:szCs w:val="24"/>
          <w:lang w:eastAsia="en-IN"/>
        </w:rPr>
        <w:t>: Initial challenges included handling missing data and inconsistencies in water usage records. These issues were addressed through thorough data cleaning and imputation techniques.</w:t>
      </w:r>
    </w:p>
    <w:p w14:paraId="651A5D10" w14:textId="77777777" w:rsidR="00042E32" w:rsidRPr="00042E32" w:rsidRDefault="00042E32" w:rsidP="00042E32">
      <w:pPr>
        <w:numPr>
          <w:ilvl w:val="0"/>
          <w:numId w:val="22"/>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Model Selection</w:t>
      </w:r>
      <w:r w:rsidRPr="00042E32">
        <w:rPr>
          <w:rFonts w:ascii="Times New Roman" w:eastAsia="Times New Roman" w:hAnsi="Times New Roman" w:cs="Times New Roman"/>
          <w:bCs/>
          <w:color w:val="000000"/>
          <w:sz w:val="24"/>
          <w:szCs w:val="24"/>
          <w:lang w:eastAsia="en-IN"/>
        </w:rPr>
        <w:t>: Determining the most suitable anomaly detection algorithm required experimentation. The Isolation Forest and One-Class SVM were selected after evaluating several algorithms, including DBSCAN and Local Outlier Factor, which did not perform as well for this dataset.</w:t>
      </w:r>
    </w:p>
    <w:p w14:paraId="3F710BA6" w14:textId="77777777" w:rsidR="00042E32" w:rsidRPr="00042E32" w:rsidRDefault="00042E32" w:rsidP="00042E32">
      <w:pPr>
        <w:numPr>
          <w:ilvl w:val="0"/>
          <w:numId w:val="22"/>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t>Real-Time Processing</w:t>
      </w:r>
      <w:r w:rsidRPr="00042E32">
        <w:rPr>
          <w:rFonts w:ascii="Times New Roman" w:eastAsia="Times New Roman" w:hAnsi="Times New Roman" w:cs="Times New Roman"/>
          <w:bCs/>
          <w:color w:val="000000"/>
          <w:sz w:val="24"/>
          <w:szCs w:val="24"/>
          <w:lang w:eastAsia="en-IN"/>
        </w:rPr>
        <w:t>: Developing a system capable of real-time anomaly detection required optimization of the code and algorithms to ensure efficiency and minimize latency.</w:t>
      </w:r>
    </w:p>
    <w:p w14:paraId="6ED8BB2A" w14:textId="77777777" w:rsidR="00042E32" w:rsidRPr="00042E32" w:rsidRDefault="00042E32" w:rsidP="00042E32">
      <w:pPr>
        <w:numPr>
          <w:ilvl w:val="0"/>
          <w:numId w:val="22"/>
        </w:numPr>
        <w:jc w:val="both"/>
        <w:rPr>
          <w:rFonts w:ascii="Times New Roman" w:eastAsia="Times New Roman" w:hAnsi="Times New Roman" w:cs="Times New Roman"/>
          <w:bCs/>
          <w:color w:val="000000"/>
          <w:sz w:val="24"/>
          <w:szCs w:val="24"/>
          <w:lang w:eastAsia="en-IN"/>
        </w:rPr>
      </w:pPr>
      <w:r w:rsidRPr="00042E32">
        <w:rPr>
          <w:rFonts w:ascii="Times New Roman" w:eastAsia="Times New Roman" w:hAnsi="Times New Roman" w:cs="Times New Roman"/>
          <w:b/>
          <w:bCs/>
          <w:color w:val="000000"/>
          <w:sz w:val="24"/>
          <w:szCs w:val="24"/>
          <w:lang w:eastAsia="en-IN"/>
        </w:rPr>
        <w:lastRenderedPageBreak/>
        <w:t>User Feedback</w:t>
      </w:r>
      <w:r w:rsidRPr="00042E32">
        <w:rPr>
          <w:rFonts w:ascii="Times New Roman" w:eastAsia="Times New Roman" w:hAnsi="Times New Roman" w:cs="Times New Roman"/>
          <w:bCs/>
          <w:color w:val="000000"/>
          <w:sz w:val="24"/>
          <w:szCs w:val="24"/>
          <w:lang w:eastAsia="en-IN"/>
        </w:rPr>
        <w:t>: Gathering and incorporating user feedback during UAT presented challenges, as different users had varying requirements. Continuous iterations were needed to refine the interface.</w:t>
      </w:r>
    </w:p>
    <w:p w14:paraId="014DB0FB" w14:textId="77777777" w:rsidR="0048086B" w:rsidRPr="0048086B" w:rsidRDefault="0048086B" w:rsidP="0048086B">
      <w:pPr>
        <w:pStyle w:val="NormalWeb"/>
        <w:rPr>
          <w:color w:val="000000"/>
        </w:rPr>
      </w:pPr>
      <w:r w:rsidRPr="0048086B">
        <w:rPr>
          <w:rStyle w:val="Strong"/>
          <w:color w:val="000000"/>
        </w:rPr>
        <w:t>Result Graph and Confusion Matrix</w:t>
      </w:r>
      <w:r w:rsidRPr="0048086B">
        <w:rPr>
          <w:color w:val="000000"/>
        </w:rPr>
        <w:t>:</w:t>
      </w:r>
    </w:p>
    <w:p w14:paraId="163CF142" w14:textId="1D79EA23" w:rsidR="0048086B" w:rsidRPr="0048086B" w:rsidRDefault="0048086B" w:rsidP="0048086B">
      <w:pPr>
        <w:pStyle w:val="NormalWeb"/>
        <w:jc w:val="both"/>
        <w:rPr>
          <w:color w:val="000000"/>
        </w:rPr>
      </w:pPr>
      <w:r w:rsidRPr="0048086B">
        <w:rPr>
          <w:color w:val="000000"/>
        </w:rPr>
        <w:t>The results of the anomaly detection model can be visualized through a confusion matrix, showing true positives, false positives, true negatives, and false negatives.</w:t>
      </w:r>
      <w:r w:rsidR="002F3902">
        <w:rPr>
          <w:noProof/>
          <w:color w:val="000000"/>
        </w:rPr>
        <w:drawing>
          <wp:inline distT="0" distB="0" distL="0" distR="0" wp14:anchorId="69180619" wp14:editId="57A38AC4">
            <wp:extent cx="4552999" cy="3644537"/>
            <wp:effectExtent l="0" t="0" r="0" b="635"/>
            <wp:docPr id="984775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75131" name="Picture 984775131"/>
                    <pic:cNvPicPr/>
                  </pic:nvPicPr>
                  <pic:blipFill>
                    <a:blip r:embed="rId10">
                      <a:extLst>
                        <a:ext uri="{28A0092B-C50C-407E-A947-70E740481C1C}">
                          <a14:useLocalDpi xmlns:a14="http://schemas.microsoft.com/office/drawing/2010/main" val="0"/>
                        </a:ext>
                      </a:extLst>
                    </a:blip>
                    <a:stretch>
                      <a:fillRect/>
                    </a:stretch>
                  </pic:blipFill>
                  <pic:spPr>
                    <a:xfrm>
                      <a:off x="0" y="0"/>
                      <a:ext cx="4579447" cy="3665708"/>
                    </a:xfrm>
                    <a:prstGeom prst="rect">
                      <a:avLst/>
                    </a:prstGeom>
                  </pic:spPr>
                </pic:pic>
              </a:graphicData>
            </a:graphic>
          </wp:inline>
        </w:drawing>
      </w:r>
    </w:p>
    <w:p w14:paraId="5B7844E5" w14:textId="77777777" w:rsidR="0048086B" w:rsidRPr="0048086B" w:rsidRDefault="0048086B" w:rsidP="0048086B">
      <w:pPr>
        <w:pStyle w:val="NormalWeb"/>
        <w:jc w:val="both"/>
        <w:rPr>
          <w:color w:val="000000"/>
        </w:rPr>
      </w:pPr>
      <w:r w:rsidRPr="0048086B">
        <w:rPr>
          <w:b/>
          <w:bCs/>
          <w:color w:val="000000"/>
        </w:rPr>
        <w:t>Explain How Yours is Better Than the Existing Work</w:t>
      </w:r>
      <w:r w:rsidRPr="0048086B">
        <w:rPr>
          <w:color w:val="000000"/>
        </w:rPr>
        <w:t>:</w:t>
      </w:r>
    </w:p>
    <w:p w14:paraId="2F605DE1" w14:textId="2FF7E6F9" w:rsidR="0048086B" w:rsidRPr="0048086B" w:rsidRDefault="0048086B" w:rsidP="0048086B">
      <w:pPr>
        <w:pStyle w:val="NormalWeb"/>
        <w:jc w:val="both"/>
        <w:rPr>
          <w:color w:val="000000"/>
        </w:rPr>
      </w:pPr>
      <w:r w:rsidRPr="0048086B">
        <w:rPr>
          <w:color w:val="000000"/>
        </w:rPr>
        <w:t>The proposed anomaly detection system outperforms existing solutions in several key areas:</w:t>
      </w:r>
    </w:p>
    <w:p w14:paraId="373B6A91" w14:textId="47CA98F9" w:rsidR="0048086B" w:rsidRPr="0048086B" w:rsidRDefault="0048086B" w:rsidP="0048086B">
      <w:pPr>
        <w:pStyle w:val="NormalWeb"/>
        <w:numPr>
          <w:ilvl w:val="0"/>
          <w:numId w:val="23"/>
        </w:numPr>
        <w:jc w:val="both"/>
        <w:rPr>
          <w:color w:val="000000"/>
        </w:rPr>
      </w:pPr>
      <w:r w:rsidRPr="0048086B">
        <w:rPr>
          <w:b/>
          <w:bCs/>
          <w:color w:val="000000"/>
        </w:rPr>
        <w:t>Higher Accuracy and Precision</w:t>
      </w:r>
      <w:r w:rsidRPr="0048086B">
        <w:rPr>
          <w:color w:val="000000"/>
        </w:rPr>
        <w:t>: With an accuracy of 95% and precision of 92%, the model significantly reduces false positives and negatives compared to existing solutions, which often struggle to maintain these metrics due to inadequate data handling and model selection.</w:t>
      </w:r>
    </w:p>
    <w:p w14:paraId="1E337975" w14:textId="77777777" w:rsidR="0048086B" w:rsidRPr="0048086B" w:rsidRDefault="0048086B" w:rsidP="0048086B">
      <w:pPr>
        <w:pStyle w:val="NormalWeb"/>
        <w:numPr>
          <w:ilvl w:val="0"/>
          <w:numId w:val="23"/>
        </w:numPr>
        <w:jc w:val="both"/>
        <w:rPr>
          <w:color w:val="000000"/>
        </w:rPr>
      </w:pPr>
      <w:r w:rsidRPr="0048086B">
        <w:rPr>
          <w:b/>
          <w:bCs/>
          <w:color w:val="000000"/>
        </w:rPr>
        <w:t>Scalability and Real-Time Processing</w:t>
      </w:r>
      <w:r w:rsidRPr="0048086B">
        <w:rPr>
          <w:color w:val="000000"/>
        </w:rPr>
        <w:t>: The architecture supports processing large datasets efficiently, allowing for real-time monitoring of water usage, which many existing systems do not provide.</w:t>
      </w:r>
    </w:p>
    <w:p w14:paraId="37C749DB" w14:textId="77777777" w:rsidR="0048086B" w:rsidRPr="0048086B" w:rsidRDefault="0048086B" w:rsidP="0048086B">
      <w:pPr>
        <w:pStyle w:val="NormalWeb"/>
        <w:numPr>
          <w:ilvl w:val="0"/>
          <w:numId w:val="23"/>
        </w:numPr>
        <w:jc w:val="both"/>
        <w:rPr>
          <w:color w:val="000000"/>
        </w:rPr>
      </w:pPr>
      <w:r w:rsidRPr="0048086B">
        <w:rPr>
          <w:b/>
          <w:bCs/>
          <w:color w:val="000000"/>
        </w:rPr>
        <w:t>User-Centric Interface</w:t>
      </w:r>
      <w:r w:rsidRPr="0048086B">
        <w:rPr>
          <w:color w:val="000000"/>
        </w:rPr>
        <w:t>: The development of an intuitive Gradio interface enhances usability for stakeholders without technical backgrounds, ensuring that the insights generated can be easily accessed and acted upon.</w:t>
      </w:r>
    </w:p>
    <w:p w14:paraId="495D8E6A" w14:textId="3049B6E0" w:rsidR="00C45BC9" w:rsidRDefault="0048086B" w:rsidP="003126EA">
      <w:pPr>
        <w:pStyle w:val="NormalWeb"/>
        <w:numPr>
          <w:ilvl w:val="0"/>
          <w:numId w:val="23"/>
        </w:numPr>
        <w:jc w:val="both"/>
        <w:rPr>
          <w:color w:val="000000"/>
        </w:rPr>
      </w:pPr>
      <w:r w:rsidRPr="0048086B">
        <w:rPr>
          <w:b/>
          <w:bCs/>
          <w:color w:val="000000"/>
        </w:rPr>
        <w:t>Actionable Insights</w:t>
      </w:r>
      <w:r w:rsidRPr="0048086B">
        <w:rPr>
          <w:color w:val="000000"/>
        </w:rPr>
        <w:t>: The system provides clear and actionable recommendations based on detected anomalies, enabling targeted interventions to improve water-use efficiency and address scarcity issues.</w:t>
      </w:r>
    </w:p>
    <w:p w14:paraId="1B6C7882" w14:textId="77777777" w:rsidR="003126EA" w:rsidRPr="003126EA" w:rsidRDefault="003126EA" w:rsidP="003126EA">
      <w:pPr>
        <w:pStyle w:val="NormalWeb"/>
        <w:jc w:val="both"/>
        <w:rPr>
          <w:color w:val="000000"/>
        </w:rPr>
      </w:pPr>
    </w:p>
    <w:p w14:paraId="67553703" w14:textId="77777777" w:rsidR="007A19FA" w:rsidRDefault="007A19FA" w:rsidP="007A19FA">
      <w:pPr>
        <w:pStyle w:val="ListParagraph"/>
        <w:ind w:left="2880" w:firstLine="720"/>
        <w:rPr>
          <w:rFonts w:ascii="Times New Roman" w:eastAsia="Times New Roman" w:hAnsi="Times New Roman" w:cs="Times New Roman"/>
          <w:b/>
          <w:color w:val="000000"/>
          <w:sz w:val="28"/>
          <w:szCs w:val="28"/>
          <w:lang w:eastAsia="en-IN"/>
        </w:rPr>
      </w:pPr>
      <w:r w:rsidRPr="007A19FA">
        <w:rPr>
          <w:rFonts w:ascii="Times New Roman" w:eastAsia="Times New Roman" w:hAnsi="Times New Roman" w:cs="Times New Roman"/>
          <w:b/>
          <w:color w:val="000000"/>
          <w:sz w:val="28"/>
          <w:szCs w:val="28"/>
          <w:lang w:eastAsia="en-IN"/>
        </w:rPr>
        <w:lastRenderedPageBreak/>
        <w:t>CONCLUSION</w:t>
      </w:r>
    </w:p>
    <w:p w14:paraId="4E44B883" w14:textId="77777777" w:rsidR="0048086B" w:rsidRPr="0048086B" w:rsidRDefault="0048086B" w:rsidP="0048086B">
      <w:pPr>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Summary of the Project</w:t>
      </w:r>
      <w:r w:rsidRPr="0048086B">
        <w:rPr>
          <w:rFonts w:ascii="Times New Roman" w:eastAsia="Times New Roman" w:hAnsi="Times New Roman" w:cs="Times New Roman"/>
          <w:b/>
          <w:color w:val="000000"/>
          <w:sz w:val="24"/>
          <w:szCs w:val="24"/>
          <w:lang w:eastAsia="en-IN"/>
        </w:rPr>
        <w:t>:</w:t>
      </w:r>
    </w:p>
    <w:p w14:paraId="4FF35149" w14:textId="2B3331F8" w:rsidR="00D84A2B" w:rsidRPr="0048086B" w:rsidRDefault="0048086B" w:rsidP="0048086B">
      <w:p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 xml:space="preserve">This project aimed to develop a machine learning-based anomaly detection system focused on enhancing water-use efficiency and addressing water scarcity in alignment with Sustainable Development Goal (SDG) 6.4. </w:t>
      </w:r>
    </w:p>
    <w:p w14:paraId="1C4703FC" w14:textId="77777777" w:rsidR="0048086B" w:rsidRPr="0048086B" w:rsidRDefault="0048086B" w:rsidP="0048086B">
      <w:pPr>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Achievements and Limitations</w:t>
      </w:r>
      <w:r w:rsidRPr="0048086B">
        <w:rPr>
          <w:rFonts w:ascii="Times New Roman" w:eastAsia="Times New Roman" w:hAnsi="Times New Roman" w:cs="Times New Roman"/>
          <w:b/>
          <w:color w:val="000000"/>
          <w:sz w:val="24"/>
          <w:szCs w:val="24"/>
          <w:lang w:eastAsia="en-IN"/>
        </w:rPr>
        <w:t>:</w:t>
      </w:r>
      <w:r w:rsidRPr="0048086B">
        <w:rPr>
          <w:rFonts w:ascii="Times New Roman" w:eastAsia="Times New Roman" w:hAnsi="Times New Roman" w:cs="Times New Roman"/>
          <w:b/>
          <w:color w:val="000000"/>
          <w:sz w:val="24"/>
          <w:szCs w:val="24"/>
          <w:lang w:eastAsia="en-IN"/>
        </w:rPr>
        <w:br/>
      </w:r>
      <w:r w:rsidRPr="0048086B">
        <w:rPr>
          <w:rFonts w:ascii="Times New Roman" w:eastAsia="Times New Roman" w:hAnsi="Times New Roman" w:cs="Times New Roman"/>
          <w:b/>
          <w:bCs/>
          <w:color w:val="000000"/>
          <w:sz w:val="24"/>
          <w:szCs w:val="24"/>
          <w:lang w:eastAsia="en-IN"/>
        </w:rPr>
        <w:t>Achievements</w:t>
      </w:r>
      <w:r w:rsidRPr="0048086B">
        <w:rPr>
          <w:rFonts w:ascii="Times New Roman" w:eastAsia="Times New Roman" w:hAnsi="Times New Roman" w:cs="Times New Roman"/>
          <w:b/>
          <w:color w:val="000000"/>
          <w:sz w:val="24"/>
          <w:szCs w:val="24"/>
          <w:lang w:eastAsia="en-IN"/>
        </w:rPr>
        <w:t>:</w:t>
      </w:r>
    </w:p>
    <w:p w14:paraId="6B709763" w14:textId="77777777" w:rsidR="0048086B" w:rsidRPr="0048086B" w:rsidRDefault="0048086B" w:rsidP="0048086B">
      <w:pPr>
        <w:numPr>
          <w:ilvl w:val="0"/>
          <w:numId w:val="24"/>
        </w:numPr>
        <w:jc w:val="both"/>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High Detection Accuracy</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The anomaly detection model achieved an impressive accuracy of 95%, demonstrating its effectiveness in identifying inefficiencies in water usage</w:t>
      </w:r>
      <w:r w:rsidRPr="0048086B">
        <w:rPr>
          <w:rFonts w:ascii="Times New Roman" w:eastAsia="Times New Roman" w:hAnsi="Times New Roman" w:cs="Times New Roman"/>
          <w:b/>
          <w:color w:val="000000"/>
          <w:sz w:val="24"/>
          <w:szCs w:val="24"/>
          <w:lang w:eastAsia="en-IN"/>
        </w:rPr>
        <w:t>.</w:t>
      </w:r>
    </w:p>
    <w:p w14:paraId="596C9DAF" w14:textId="77777777" w:rsidR="0048086B" w:rsidRPr="0048086B" w:rsidRDefault="0048086B" w:rsidP="0048086B">
      <w:pPr>
        <w:numPr>
          <w:ilvl w:val="0"/>
          <w:numId w:val="24"/>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
          <w:bCs/>
          <w:color w:val="000000"/>
          <w:sz w:val="24"/>
          <w:szCs w:val="24"/>
          <w:lang w:eastAsia="en-IN"/>
        </w:rPr>
        <w:t>User-Friendly Interface</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The development of a Gradio interface facilitated easy interaction for users, enabling real-time monitoring and analysis of water consumption data.</w:t>
      </w:r>
    </w:p>
    <w:p w14:paraId="36EA31FE" w14:textId="77777777" w:rsidR="0048086B" w:rsidRPr="0048086B" w:rsidRDefault="0048086B" w:rsidP="0048086B">
      <w:pPr>
        <w:numPr>
          <w:ilvl w:val="0"/>
          <w:numId w:val="24"/>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
          <w:bCs/>
          <w:color w:val="000000"/>
          <w:sz w:val="24"/>
          <w:szCs w:val="24"/>
          <w:lang w:eastAsia="en-IN"/>
        </w:rPr>
        <w:t>Actionable Insights</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The system provided valuable insights into regions and industries with abnormal water usage, helping to guide interventions for improved water management.</w:t>
      </w:r>
    </w:p>
    <w:p w14:paraId="518CBAEF" w14:textId="77777777" w:rsidR="0048086B" w:rsidRPr="0048086B" w:rsidRDefault="0048086B" w:rsidP="0048086B">
      <w:pPr>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Limitations</w:t>
      </w:r>
      <w:r w:rsidRPr="0048086B">
        <w:rPr>
          <w:rFonts w:ascii="Times New Roman" w:eastAsia="Times New Roman" w:hAnsi="Times New Roman" w:cs="Times New Roman"/>
          <w:b/>
          <w:color w:val="000000"/>
          <w:sz w:val="24"/>
          <w:szCs w:val="24"/>
          <w:lang w:eastAsia="en-IN"/>
        </w:rPr>
        <w:t>:</w:t>
      </w:r>
    </w:p>
    <w:p w14:paraId="1EEC3E9D" w14:textId="77777777" w:rsidR="0048086B" w:rsidRPr="0048086B" w:rsidRDefault="0048086B" w:rsidP="0048086B">
      <w:pPr>
        <w:numPr>
          <w:ilvl w:val="0"/>
          <w:numId w:val="25"/>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
          <w:bCs/>
          <w:color w:val="000000"/>
          <w:sz w:val="24"/>
          <w:szCs w:val="24"/>
          <w:lang w:eastAsia="en-IN"/>
        </w:rPr>
        <w:t>Data Quality</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The accuracy of the model is heavily dependent on the quality and completeness of the input data. Missing or inaccurate data can lead to reduced performance.</w:t>
      </w:r>
    </w:p>
    <w:p w14:paraId="682AD411" w14:textId="77777777" w:rsidR="0048086B" w:rsidRPr="0048086B" w:rsidRDefault="0048086B" w:rsidP="0048086B">
      <w:pPr>
        <w:numPr>
          <w:ilvl w:val="0"/>
          <w:numId w:val="25"/>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
          <w:bCs/>
          <w:color w:val="000000"/>
          <w:sz w:val="24"/>
          <w:szCs w:val="24"/>
          <w:lang w:eastAsia="en-IN"/>
        </w:rPr>
        <w:t>Generalization</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While the model performs well on the provided dataset, it may face challenges when applied to different datasets or regions without additional training and validation.</w:t>
      </w:r>
    </w:p>
    <w:p w14:paraId="4E167182" w14:textId="77777777" w:rsidR="0048086B" w:rsidRPr="0048086B" w:rsidRDefault="0048086B" w:rsidP="0048086B">
      <w:pPr>
        <w:numPr>
          <w:ilvl w:val="0"/>
          <w:numId w:val="25"/>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
          <w:bCs/>
          <w:color w:val="000000"/>
          <w:sz w:val="24"/>
          <w:szCs w:val="24"/>
          <w:lang w:eastAsia="en-IN"/>
        </w:rPr>
        <w:t>Computational Requirements</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The anomaly detection algorithms require significant computational resources, which may limit their application in low-resource settings.</w:t>
      </w:r>
    </w:p>
    <w:p w14:paraId="600A16E4" w14:textId="77777777" w:rsidR="0048086B" w:rsidRPr="0048086B" w:rsidRDefault="0048086B" w:rsidP="0048086B">
      <w:pPr>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Future Enhancements and Recommendations</w:t>
      </w:r>
      <w:r w:rsidRPr="0048086B">
        <w:rPr>
          <w:rFonts w:ascii="Times New Roman" w:eastAsia="Times New Roman" w:hAnsi="Times New Roman" w:cs="Times New Roman"/>
          <w:b/>
          <w:color w:val="000000"/>
          <w:sz w:val="24"/>
          <w:szCs w:val="24"/>
          <w:lang w:eastAsia="en-IN"/>
        </w:rPr>
        <w:t>:</w:t>
      </w:r>
    </w:p>
    <w:p w14:paraId="7E1D13F9" w14:textId="77777777" w:rsidR="0048086B" w:rsidRPr="0048086B" w:rsidRDefault="0048086B" w:rsidP="0048086B">
      <w:pPr>
        <w:numPr>
          <w:ilvl w:val="0"/>
          <w:numId w:val="26"/>
        </w:numPr>
        <w:jc w:val="both"/>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Integration of Additional Data Sources</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Incorporating data from satellite imagery or IoT devices could provide more comprehensive insights into water usage patterns and improve the accuracy of anomaly detection.</w:t>
      </w:r>
    </w:p>
    <w:p w14:paraId="3C942DEB" w14:textId="77777777" w:rsidR="0048086B" w:rsidRPr="0048086B" w:rsidRDefault="0048086B" w:rsidP="0048086B">
      <w:pPr>
        <w:numPr>
          <w:ilvl w:val="0"/>
          <w:numId w:val="26"/>
        </w:numPr>
        <w:jc w:val="both"/>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Model Optimization</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Future work could focus on optimizing the algorithms for even greater efficiency, potentially allowing the system to handle larger datasets and process data in real time with reduced latency.</w:t>
      </w:r>
    </w:p>
    <w:p w14:paraId="1BB270F5" w14:textId="77777777" w:rsidR="0048086B" w:rsidRPr="0048086B" w:rsidRDefault="0048086B" w:rsidP="0048086B">
      <w:pPr>
        <w:numPr>
          <w:ilvl w:val="0"/>
          <w:numId w:val="26"/>
        </w:numPr>
        <w:jc w:val="both"/>
        <w:rPr>
          <w:rFonts w:ascii="Times New Roman" w:eastAsia="Times New Roman" w:hAnsi="Times New Roman" w:cs="Times New Roman"/>
          <w:b/>
          <w:color w:val="000000"/>
          <w:sz w:val="24"/>
          <w:szCs w:val="24"/>
          <w:lang w:eastAsia="en-IN"/>
        </w:rPr>
      </w:pPr>
      <w:r w:rsidRPr="0048086B">
        <w:rPr>
          <w:rFonts w:ascii="Times New Roman" w:eastAsia="Times New Roman" w:hAnsi="Times New Roman" w:cs="Times New Roman"/>
          <w:b/>
          <w:bCs/>
          <w:color w:val="000000"/>
          <w:sz w:val="24"/>
          <w:szCs w:val="24"/>
          <w:lang w:eastAsia="en-IN"/>
        </w:rPr>
        <w:t>Expanding to Other Resources</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The techniques developed in this project could be adapted for use in monitoring other natural resources (e.g., energy consumption, air quality), broadening the impact of the research.</w:t>
      </w:r>
    </w:p>
    <w:p w14:paraId="54811F22" w14:textId="6BDF05AF" w:rsidR="00456AAA" w:rsidRPr="00390BD7" w:rsidRDefault="0048086B" w:rsidP="00390BD7">
      <w:pPr>
        <w:numPr>
          <w:ilvl w:val="0"/>
          <w:numId w:val="26"/>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
          <w:bCs/>
          <w:color w:val="000000"/>
          <w:sz w:val="24"/>
          <w:szCs w:val="24"/>
          <w:lang w:eastAsia="en-IN"/>
        </w:rPr>
        <w:t>User Training and Support</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Cs/>
          <w:color w:val="000000"/>
          <w:sz w:val="24"/>
          <w:szCs w:val="24"/>
          <w:lang w:eastAsia="en-IN"/>
        </w:rPr>
        <w:t>Providing training and support for end users can enhance their ability to leverage the system effectively, ensuring that the insights derived from the data are utilized for informed decision-making.</w:t>
      </w:r>
    </w:p>
    <w:p w14:paraId="6561734E" w14:textId="7FE83AA3" w:rsidR="00905628" w:rsidRPr="00D84A2B" w:rsidRDefault="00905628" w:rsidP="007D064C">
      <w:pPr>
        <w:jc w:val="center"/>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color w:val="000000"/>
          <w:sz w:val="28"/>
          <w:szCs w:val="24"/>
          <w:lang w:eastAsia="en-IN"/>
        </w:rPr>
        <w:lastRenderedPageBreak/>
        <w:t>PLAGIARISM REPORT</w:t>
      </w:r>
    </w:p>
    <w:p w14:paraId="7100F950" w14:textId="0DFB4C6E" w:rsidR="00905628" w:rsidRDefault="00803B29">
      <w:pPr>
        <w:rPr>
          <w:rFonts w:ascii="Times New Roman" w:eastAsia="Times New Roman" w:hAnsi="Times New Roman" w:cs="Times New Roman"/>
          <w:b/>
          <w:color w:val="000000"/>
          <w:sz w:val="28"/>
          <w:szCs w:val="24"/>
          <w:lang w:eastAsia="en-IN"/>
        </w:rPr>
      </w:pPr>
      <w:r>
        <w:rPr>
          <w:rFonts w:ascii="Times New Roman" w:eastAsia="Times New Roman" w:hAnsi="Times New Roman" w:cs="Times New Roman"/>
          <w:b/>
          <w:noProof/>
          <w:color w:val="000000"/>
          <w:sz w:val="28"/>
          <w:szCs w:val="24"/>
          <w:lang w:eastAsia="en-IN"/>
        </w:rPr>
        <w:drawing>
          <wp:inline distT="0" distB="0" distL="0" distR="0" wp14:anchorId="7CAFCC55" wp14:editId="3AF64E04">
            <wp:extent cx="5746750" cy="3660775"/>
            <wp:effectExtent l="0" t="0" r="6350" b="0"/>
            <wp:docPr id="21415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6790" name="Picture 2141567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6750" cy="3660775"/>
                    </a:xfrm>
                    <a:prstGeom prst="rect">
                      <a:avLst/>
                    </a:prstGeom>
                  </pic:spPr>
                </pic:pic>
              </a:graphicData>
            </a:graphic>
          </wp:inline>
        </w:drawing>
      </w:r>
    </w:p>
    <w:p w14:paraId="6009BB31" w14:textId="77777777" w:rsidR="00905628" w:rsidRDefault="00905628">
      <w:pPr>
        <w:rPr>
          <w:rFonts w:ascii="Times New Roman" w:eastAsia="Times New Roman" w:hAnsi="Times New Roman" w:cs="Times New Roman"/>
          <w:b/>
          <w:color w:val="000000"/>
          <w:sz w:val="28"/>
          <w:szCs w:val="24"/>
          <w:lang w:eastAsia="en-IN"/>
        </w:rPr>
      </w:pPr>
    </w:p>
    <w:p w14:paraId="0ED849B5" w14:textId="77777777" w:rsidR="00905628" w:rsidRDefault="00905628">
      <w:pPr>
        <w:rPr>
          <w:rFonts w:ascii="Times New Roman" w:eastAsia="Times New Roman" w:hAnsi="Times New Roman" w:cs="Times New Roman"/>
          <w:b/>
          <w:color w:val="000000"/>
          <w:sz w:val="28"/>
          <w:szCs w:val="24"/>
          <w:lang w:eastAsia="en-IN"/>
        </w:rPr>
      </w:pPr>
    </w:p>
    <w:p w14:paraId="2F3699DD" w14:textId="77777777" w:rsidR="00905628" w:rsidRDefault="00905628">
      <w:pPr>
        <w:rPr>
          <w:rFonts w:ascii="Times New Roman" w:eastAsia="Times New Roman" w:hAnsi="Times New Roman" w:cs="Times New Roman"/>
          <w:b/>
          <w:color w:val="000000"/>
          <w:sz w:val="28"/>
          <w:szCs w:val="24"/>
          <w:lang w:eastAsia="en-IN"/>
        </w:rPr>
      </w:pPr>
    </w:p>
    <w:p w14:paraId="553F981B" w14:textId="77777777" w:rsidR="00905628" w:rsidRDefault="00905628">
      <w:pPr>
        <w:rPr>
          <w:rFonts w:ascii="Times New Roman" w:eastAsia="Times New Roman" w:hAnsi="Times New Roman" w:cs="Times New Roman"/>
          <w:b/>
          <w:color w:val="000000"/>
          <w:sz w:val="28"/>
          <w:szCs w:val="24"/>
          <w:lang w:eastAsia="en-IN"/>
        </w:rPr>
      </w:pPr>
    </w:p>
    <w:p w14:paraId="3F419A63" w14:textId="77777777" w:rsidR="00905628" w:rsidRDefault="00905628">
      <w:pPr>
        <w:rPr>
          <w:rFonts w:ascii="Times New Roman" w:eastAsia="Times New Roman" w:hAnsi="Times New Roman" w:cs="Times New Roman"/>
          <w:b/>
          <w:color w:val="000000"/>
          <w:sz w:val="28"/>
          <w:szCs w:val="24"/>
          <w:lang w:eastAsia="en-IN"/>
        </w:rPr>
      </w:pPr>
    </w:p>
    <w:p w14:paraId="0EEF72F1" w14:textId="77777777" w:rsidR="00905628" w:rsidRDefault="00905628">
      <w:pPr>
        <w:rPr>
          <w:rFonts w:ascii="Times New Roman" w:eastAsia="Times New Roman" w:hAnsi="Times New Roman" w:cs="Times New Roman"/>
          <w:b/>
          <w:color w:val="000000"/>
          <w:sz w:val="28"/>
          <w:szCs w:val="24"/>
          <w:lang w:eastAsia="en-IN"/>
        </w:rPr>
      </w:pPr>
    </w:p>
    <w:p w14:paraId="4CDA2C1B" w14:textId="77777777" w:rsidR="00905628" w:rsidRDefault="00905628">
      <w:pPr>
        <w:rPr>
          <w:rFonts w:ascii="Times New Roman" w:eastAsia="Times New Roman" w:hAnsi="Times New Roman" w:cs="Times New Roman"/>
          <w:b/>
          <w:color w:val="000000"/>
          <w:sz w:val="28"/>
          <w:szCs w:val="24"/>
          <w:lang w:eastAsia="en-IN"/>
        </w:rPr>
      </w:pPr>
    </w:p>
    <w:p w14:paraId="32DE0EA5" w14:textId="77777777" w:rsidR="00905628" w:rsidRDefault="00905628">
      <w:pPr>
        <w:rPr>
          <w:rFonts w:ascii="Times New Roman" w:eastAsia="Times New Roman" w:hAnsi="Times New Roman" w:cs="Times New Roman"/>
          <w:b/>
          <w:color w:val="000000"/>
          <w:sz w:val="28"/>
          <w:szCs w:val="24"/>
          <w:lang w:eastAsia="en-IN"/>
        </w:rPr>
      </w:pPr>
    </w:p>
    <w:p w14:paraId="5F15A688" w14:textId="77777777" w:rsidR="00905628" w:rsidRDefault="00905628">
      <w:pPr>
        <w:rPr>
          <w:rFonts w:ascii="Times New Roman" w:eastAsia="Times New Roman" w:hAnsi="Times New Roman" w:cs="Times New Roman"/>
          <w:b/>
          <w:color w:val="000000"/>
          <w:sz w:val="28"/>
          <w:szCs w:val="24"/>
          <w:lang w:eastAsia="en-IN"/>
        </w:rPr>
      </w:pPr>
    </w:p>
    <w:p w14:paraId="66661A4B" w14:textId="77777777" w:rsidR="00905628" w:rsidRDefault="00905628">
      <w:pPr>
        <w:rPr>
          <w:rFonts w:ascii="Times New Roman" w:eastAsia="Times New Roman" w:hAnsi="Times New Roman" w:cs="Times New Roman"/>
          <w:b/>
          <w:color w:val="000000"/>
          <w:sz w:val="28"/>
          <w:szCs w:val="24"/>
          <w:lang w:eastAsia="en-IN"/>
        </w:rPr>
      </w:pPr>
    </w:p>
    <w:p w14:paraId="35D5C8CD" w14:textId="77777777" w:rsidR="00905628" w:rsidRDefault="00905628">
      <w:pPr>
        <w:rPr>
          <w:rFonts w:ascii="Times New Roman" w:eastAsia="Times New Roman" w:hAnsi="Times New Roman" w:cs="Times New Roman"/>
          <w:b/>
          <w:color w:val="000000"/>
          <w:sz w:val="28"/>
          <w:szCs w:val="24"/>
          <w:lang w:eastAsia="en-IN"/>
        </w:rPr>
      </w:pPr>
    </w:p>
    <w:p w14:paraId="40468153" w14:textId="77777777" w:rsidR="00905628" w:rsidRDefault="00905628">
      <w:pPr>
        <w:rPr>
          <w:rFonts w:ascii="Times New Roman" w:eastAsia="Times New Roman" w:hAnsi="Times New Roman" w:cs="Times New Roman"/>
          <w:b/>
          <w:color w:val="000000"/>
          <w:sz w:val="28"/>
          <w:szCs w:val="24"/>
          <w:lang w:eastAsia="en-IN"/>
        </w:rPr>
      </w:pPr>
    </w:p>
    <w:p w14:paraId="7826EC10" w14:textId="77777777" w:rsidR="00905628" w:rsidRDefault="00905628">
      <w:pPr>
        <w:rPr>
          <w:rFonts w:ascii="Times New Roman" w:eastAsia="Times New Roman" w:hAnsi="Times New Roman" w:cs="Times New Roman"/>
          <w:b/>
          <w:color w:val="000000"/>
          <w:sz w:val="28"/>
          <w:szCs w:val="24"/>
          <w:lang w:eastAsia="en-IN"/>
        </w:rPr>
      </w:pPr>
    </w:p>
    <w:p w14:paraId="5E3BD4B8" w14:textId="77777777" w:rsidR="00905628" w:rsidRDefault="00905628">
      <w:pPr>
        <w:rPr>
          <w:rFonts w:ascii="Times New Roman" w:eastAsia="Times New Roman" w:hAnsi="Times New Roman" w:cs="Times New Roman"/>
          <w:b/>
          <w:color w:val="000000"/>
          <w:sz w:val="28"/>
          <w:szCs w:val="24"/>
          <w:lang w:eastAsia="en-IN"/>
        </w:rPr>
      </w:pPr>
    </w:p>
    <w:p w14:paraId="7D3E9830" w14:textId="77777777" w:rsidR="00905628" w:rsidRDefault="00905628">
      <w:pPr>
        <w:rPr>
          <w:rFonts w:ascii="Times New Roman" w:eastAsia="Times New Roman" w:hAnsi="Times New Roman" w:cs="Times New Roman"/>
          <w:b/>
          <w:color w:val="000000"/>
          <w:sz w:val="28"/>
          <w:szCs w:val="24"/>
          <w:lang w:eastAsia="en-IN"/>
        </w:rPr>
      </w:pPr>
    </w:p>
    <w:p w14:paraId="7EC0683E" w14:textId="38630663" w:rsidR="00D84A2B" w:rsidRDefault="00D84A2B" w:rsidP="0048086B">
      <w:pPr>
        <w:jc w:val="center"/>
        <w:rPr>
          <w:rFonts w:ascii="Times New Roman" w:eastAsia="Times New Roman" w:hAnsi="Times New Roman" w:cs="Times New Roman"/>
          <w:b/>
          <w:color w:val="000000"/>
          <w:sz w:val="28"/>
          <w:szCs w:val="24"/>
          <w:lang w:eastAsia="en-IN"/>
        </w:rPr>
      </w:pPr>
      <w:r w:rsidRPr="00D84A2B">
        <w:rPr>
          <w:rFonts w:ascii="Times New Roman" w:eastAsia="Times New Roman" w:hAnsi="Times New Roman" w:cs="Times New Roman"/>
          <w:b/>
          <w:color w:val="000000"/>
          <w:sz w:val="28"/>
          <w:szCs w:val="24"/>
          <w:lang w:eastAsia="en-IN"/>
        </w:rPr>
        <w:lastRenderedPageBreak/>
        <w:t>REFERENCES</w:t>
      </w:r>
    </w:p>
    <w:p w14:paraId="4345A007" w14:textId="73A91F89" w:rsidR="0048086B" w:rsidRPr="0048086B" w:rsidRDefault="0048086B" w:rsidP="0048086B">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1</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
          <w:bCs/>
          <w:color w:val="000000"/>
          <w:sz w:val="24"/>
          <w:szCs w:val="24"/>
          <w:lang w:eastAsia="en-IN"/>
        </w:rPr>
        <w:t>Books and Academic Papers</w:t>
      </w:r>
      <w:r w:rsidRPr="0048086B">
        <w:rPr>
          <w:rFonts w:ascii="Times New Roman" w:eastAsia="Times New Roman" w:hAnsi="Times New Roman" w:cs="Times New Roman"/>
          <w:b/>
          <w:color w:val="000000"/>
          <w:sz w:val="24"/>
          <w:szCs w:val="24"/>
          <w:lang w:eastAsia="en-IN"/>
        </w:rPr>
        <w:t>:</w:t>
      </w:r>
    </w:p>
    <w:p w14:paraId="61190901" w14:textId="77777777" w:rsidR="0048086B" w:rsidRPr="0048086B" w:rsidRDefault="0048086B" w:rsidP="0048086B">
      <w:pPr>
        <w:numPr>
          <w:ilvl w:val="0"/>
          <w:numId w:val="27"/>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Al-Farabi, M., &amp; Al-Hadhrami, M. (2020). </w:t>
      </w:r>
      <w:r w:rsidRPr="0048086B">
        <w:rPr>
          <w:rFonts w:ascii="Times New Roman" w:eastAsia="Times New Roman" w:hAnsi="Times New Roman" w:cs="Times New Roman"/>
          <w:bCs/>
          <w:i/>
          <w:iCs/>
          <w:color w:val="000000"/>
          <w:sz w:val="24"/>
          <w:szCs w:val="24"/>
          <w:lang w:eastAsia="en-IN"/>
        </w:rPr>
        <w:t>Water Consumption Patterns: An Analysis of Urban and Rural Areas</w:t>
      </w:r>
      <w:r w:rsidRPr="0048086B">
        <w:rPr>
          <w:rFonts w:ascii="Times New Roman" w:eastAsia="Times New Roman" w:hAnsi="Times New Roman" w:cs="Times New Roman"/>
          <w:bCs/>
          <w:color w:val="000000"/>
          <w:sz w:val="24"/>
          <w:szCs w:val="24"/>
          <w:lang w:eastAsia="en-IN"/>
        </w:rPr>
        <w:t>. Journal of Water Resource and Protection, 12(8), 819-834. DOI: 10.4236/jwarp.2020.128048.</w:t>
      </w:r>
    </w:p>
    <w:p w14:paraId="187B4AC0" w14:textId="77777777" w:rsidR="0048086B" w:rsidRPr="0048086B" w:rsidRDefault="0048086B" w:rsidP="0048086B">
      <w:pPr>
        <w:numPr>
          <w:ilvl w:val="0"/>
          <w:numId w:val="27"/>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Gupta, R., &amp; Singh, S. (2019). </w:t>
      </w:r>
      <w:r w:rsidRPr="0048086B">
        <w:rPr>
          <w:rFonts w:ascii="Times New Roman" w:eastAsia="Times New Roman" w:hAnsi="Times New Roman" w:cs="Times New Roman"/>
          <w:bCs/>
          <w:i/>
          <w:iCs/>
          <w:color w:val="000000"/>
          <w:sz w:val="24"/>
          <w:szCs w:val="24"/>
          <w:lang w:eastAsia="en-IN"/>
        </w:rPr>
        <w:t>Anomaly Detection Techniques in Water Management: A Survey</w:t>
      </w:r>
      <w:r w:rsidRPr="0048086B">
        <w:rPr>
          <w:rFonts w:ascii="Times New Roman" w:eastAsia="Times New Roman" w:hAnsi="Times New Roman" w:cs="Times New Roman"/>
          <w:bCs/>
          <w:color w:val="000000"/>
          <w:sz w:val="24"/>
          <w:szCs w:val="24"/>
          <w:lang w:eastAsia="en-IN"/>
        </w:rPr>
        <w:t>. Water Science and Technology, 80(2), 235-249. DOI: 10.2166/wst.2019.123.</w:t>
      </w:r>
    </w:p>
    <w:p w14:paraId="4CEF63FE" w14:textId="77777777" w:rsidR="0048086B" w:rsidRPr="0048086B" w:rsidRDefault="0048086B" w:rsidP="0048086B">
      <w:pPr>
        <w:numPr>
          <w:ilvl w:val="0"/>
          <w:numId w:val="27"/>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Zhang, Y., &amp; Chen, L. (2018). </w:t>
      </w:r>
      <w:r w:rsidRPr="0048086B">
        <w:rPr>
          <w:rFonts w:ascii="Times New Roman" w:eastAsia="Times New Roman" w:hAnsi="Times New Roman" w:cs="Times New Roman"/>
          <w:bCs/>
          <w:i/>
          <w:iCs/>
          <w:color w:val="000000"/>
          <w:sz w:val="24"/>
          <w:szCs w:val="24"/>
          <w:lang w:eastAsia="en-IN"/>
        </w:rPr>
        <w:t>Machine Learning for Water Management: A Review of Applications and Future Directions</w:t>
      </w:r>
      <w:r w:rsidRPr="0048086B">
        <w:rPr>
          <w:rFonts w:ascii="Times New Roman" w:eastAsia="Times New Roman" w:hAnsi="Times New Roman" w:cs="Times New Roman"/>
          <w:bCs/>
          <w:color w:val="000000"/>
          <w:sz w:val="24"/>
          <w:szCs w:val="24"/>
          <w:lang w:eastAsia="en-IN"/>
        </w:rPr>
        <w:t>. Water Research, 129, 482-493. DOI: 10.1016/j.watres.2017.11.058.</w:t>
      </w:r>
    </w:p>
    <w:p w14:paraId="16DBE29D" w14:textId="3A8CE16F" w:rsidR="0048086B" w:rsidRPr="0048086B" w:rsidRDefault="0048086B" w:rsidP="0048086B">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2</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
          <w:bCs/>
          <w:color w:val="000000"/>
          <w:sz w:val="24"/>
          <w:szCs w:val="24"/>
          <w:lang w:eastAsia="en-IN"/>
        </w:rPr>
        <w:t>Web Resources</w:t>
      </w:r>
      <w:r w:rsidRPr="0048086B">
        <w:rPr>
          <w:rFonts w:ascii="Times New Roman" w:eastAsia="Times New Roman" w:hAnsi="Times New Roman" w:cs="Times New Roman"/>
          <w:b/>
          <w:color w:val="000000"/>
          <w:sz w:val="24"/>
          <w:szCs w:val="24"/>
          <w:lang w:eastAsia="en-IN"/>
        </w:rPr>
        <w:t>:</w:t>
      </w:r>
    </w:p>
    <w:p w14:paraId="0C9164A0" w14:textId="77777777" w:rsidR="0048086B" w:rsidRPr="0048086B" w:rsidRDefault="0048086B" w:rsidP="0048086B">
      <w:pPr>
        <w:numPr>
          <w:ilvl w:val="0"/>
          <w:numId w:val="28"/>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United Nations. (2020). </w:t>
      </w:r>
      <w:r w:rsidRPr="0048086B">
        <w:rPr>
          <w:rFonts w:ascii="Times New Roman" w:eastAsia="Times New Roman" w:hAnsi="Times New Roman" w:cs="Times New Roman"/>
          <w:bCs/>
          <w:i/>
          <w:iCs/>
          <w:color w:val="000000"/>
          <w:sz w:val="24"/>
          <w:szCs w:val="24"/>
          <w:lang w:eastAsia="en-IN"/>
        </w:rPr>
        <w:t>Sustainable Development Goal 6: Clean Water and Sanitation</w:t>
      </w:r>
      <w:r w:rsidRPr="0048086B">
        <w:rPr>
          <w:rFonts w:ascii="Times New Roman" w:eastAsia="Times New Roman" w:hAnsi="Times New Roman" w:cs="Times New Roman"/>
          <w:bCs/>
          <w:color w:val="000000"/>
          <w:sz w:val="24"/>
          <w:szCs w:val="24"/>
          <w:lang w:eastAsia="en-IN"/>
        </w:rPr>
        <w:t>. Retrieved from </w:t>
      </w:r>
      <w:hyperlink r:id="rId12" w:tgtFrame="_new" w:history="1">
        <w:r w:rsidRPr="0048086B">
          <w:rPr>
            <w:rStyle w:val="Hyperlink"/>
            <w:rFonts w:ascii="Times New Roman" w:eastAsia="Times New Roman" w:hAnsi="Times New Roman" w:cs="Times New Roman"/>
            <w:bCs/>
            <w:sz w:val="24"/>
            <w:szCs w:val="24"/>
            <w:lang w:eastAsia="en-IN"/>
          </w:rPr>
          <w:t>https://www.un.org/sustainabledevelopment/water-and-sanitation/</w:t>
        </w:r>
      </w:hyperlink>
    </w:p>
    <w:p w14:paraId="40CDFB75" w14:textId="77777777" w:rsidR="0048086B" w:rsidRPr="0048086B" w:rsidRDefault="0048086B" w:rsidP="0048086B">
      <w:pPr>
        <w:numPr>
          <w:ilvl w:val="0"/>
          <w:numId w:val="28"/>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World Bank. (2021). </w:t>
      </w:r>
      <w:r w:rsidRPr="0048086B">
        <w:rPr>
          <w:rFonts w:ascii="Times New Roman" w:eastAsia="Times New Roman" w:hAnsi="Times New Roman" w:cs="Times New Roman"/>
          <w:bCs/>
          <w:i/>
          <w:iCs/>
          <w:color w:val="000000"/>
          <w:sz w:val="24"/>
          <w:szCs w:val="24"/>
          <w:lang w:eastAsia="en-IN"/>
        </w:rPr>
        <w:t>Water Scarcity: A Global Issue</w:t>
      </w:r>
      <w:r w:rsidRPr="0048086B">
        <w:rPr>
          <w:rFonts w:ascii="Times New Roman" w:eastAsia="Times New Roman" w:hAnsi="Times New Roman" w:cs="Times New Roman"/>
          <w:bCs/>
          <w:color w:val="000000"/>
          <w:sz w:val="24"/>
          <w:szCs w:val="24"/>
          <w:lang w:eastAsia="en-IN"/>
        </w:rPr>
        <w:t>. Retrieved from </w:t>
      </w:r>
      <w:hyperlink r:id="rId13" w:tgtFrame="_new" w:history="1">
        <w:r w:rsidRPr="0048086B">
          <w:rPr>
            <w:rStyle w:val="Hyperlink"/>
            <w:rFonts w:ascii="Times New Roman" w:eastAsia="Times New Roman" w:hAnsi="Times New Roman" w:cs="Times New Roman"/>
            <w:bCs/>
            <w:sz w:val="24"/>
            <w:szCs w:val="24"/>
            <w:lang w:eastAsia="en-IN"/>
          </w:rPr>
          <w:t>https://www.worldbank.org/en/topic/waterscarcity</w:t>
        </w:r>
      </w:hyperlink>
    </w:p>
    <w:p w14:paraId="39348D39" w14:textId="2BBD5688" w:rsidR="0048086B" w:rsidRPr="0048086B" w:rsidRDefault="0048086B" w:rsidP="0048086B">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3</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
          <w:bCs/>
          <w:color w:val="000000"/>
          <w:sz w:val="24"/>
          <w:szCs w:val="24"/>
          <w:lang w:eastAsia="en-IN"/>
        </w:rPr>
        <w:t>Technical Documentation</w:t>
      </w:r>
      <w:r w:rsidRPr="0048086B">
        <w:rPr>
          <w:rFonts w:ascii="Times New Roman" w:eastAsia="Times New Roman" w:hAnsi="Times New Roman" w:cs="Times New Roman"/>
          <w:b/>
          <w:color w:val="000000"/>
          <w:sz w:val="24"/>
          <w:szCs w:val="24"/>
          <w:lang w:eastAsia="en-IN"/>
        </w:rPr>
        <w:t>:</w:t>
      </w:r>
    </w:p>
    <w:p w14:paraId="301A95C1" w14:textId="77777777" w:rsidR="0048086B" w:rsidRPr="0048086B" w:rsidRDefault="0048086B" w:rsidP="0048086B">
      <w:pPr>
        <w:numPr>
          <w:ilvl w:val="0"/>
          <w:numId w:val="29"/>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Scikit-learn Documentation. (2024). </w:t>
      </w:r>
      <w:r w:rsidRPr="0048086B">
        <w:rPr>
          <w:rFonts w:ascii="Times New Roman" w:eastAsia="Times New Roman" w:hAnsi="Times New Roman" w:cs="Times New Roman"/>
          <w:bCs/>
          <w:i/>
          <w:iCs/>
          <w:color w:val="000000"/>
          <w:sz w:val="24"/>
          <w:szCs w:val="24"/>
          <w:lang w:eastAsia="en-IN"/>
        </w:rPr>
        <w:t>Anomaly Detection</w:t>
      </w:r>
      <w:r w:rsidRPr="0048086B">
        <w:rPr>
          <w:rFonts w:ascii="Times New Roman" w:eastAsia="Times New Roman" w:hAnsi="Times New Roman" w:cs="Times New Roman"/>
          <w:bCs/>
          <w:color w:val="000000"/>
          <w:sz w:val="24"/>
          <w:szCs w:val="24"/>
          <w:lang w:eastAsia="en-IN"/>
        </w:rPr>
        <w:t>. Retrieved from https://scikit-learn.org/stable/modules/outlier_detection.html</w:t>
      </w:r>
    </w:p>
    <w:p w14:paraId="06EFE2FC" w14:textId="77777777" w:rsidR="0048086B" w:rsidRPr="0048086B" w:rsidRDefault="0048086B" w:rsidP="0048086B">
      <w:pPr>
        <w:numPr>
          <w:ilvl w:val="0"/>
          <w:numId w:val="29"/>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Gradio Documentation. (2024). </w:t>
      </w:r>
      <w:r w:rsidRPr="0048086B">
        <w:rPr>
          <w:rFonts w:ascii="Times New Roman" w:eastAsia="Times New Roman" w:hAnsi="Times New Roman" w:cs="Times New Roman"/>
          <w:bCs/>
          <w:i/>
          <w:iCs/>
          <w:color w:val="000000"/>
          <w:sz w:val="24"/>
          <w:szCs w:val="24"/>
          <w:lang w:eastAsia="en-IN"/>
        </w:rPr>
        <w:t>User Interface for Machine Learning Models</w:t>
      </w:r>
      <w:r w:rsidRPr="0048086B">
        <w:rPr>
          <w:rFonts w:ascii="Times New Roman" w:eastAsia="Times New Roman" w:hAnsi="Times New Roman" w:cs="Times New Roman"/>
          <w:bCs/>
          <w:color w:val="000000"/>
          <w:sz w:val="24"/>
          <w:szCs w:val="24"/>
          <w:lang w:eastAsia="en-IN"/>
        </w:rPr>
        <w:t>. Retrieved from https://gradio.app/docs/</w:t>
      </w:r>
    </w:p>
    <w:p w14:paraId="3BE3972B" w14:textId="77777777" w:rsidR="0048086B" w:rsidRPr="0048086B" w:rsidRDefault="0048086B" w:rsidP="0048086B">
      <w:pPr>
        <w:numPr>
          <w:ilvl w:val="0"/>
          <w:numId w:val="29"/>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PyTorch Documentation. (2024). </w:t>
      </w:r>
      <w:r w:rsidRPr="0048086B">
        <w:rPr>
          <w:rFonts w:ascii="Times New Roman" w:eastAsia="Times New Roman" w:hAnsi="Times New Roman" w:cs="Times New Roman"/>
          <w:bCs/>
          <w:i/>
          <w:iCs/>
          <w:color w:val="000000"/>
          <w:sz w:val="24"/>
          <w:szCs w:val="24"/>
          <w:lang w:eastAsia="en-IN"/>
        </w:rPr>
        <w:t>Torch: A Scientific Computing Framework for Python</w:t>
      </w:r>
      <w:r w:rsidRPr="0048086B">
        <w:rPr>
          <w:rFonts w:ascii="Times New Roman" w:eastAsia="Times New Roman" w:hAnsi="Times New Roman" w:cs="Times New Roman"/>
          <w:bCs/>
          <w:color w:val="000000"/>
          <w:sz w:val="24"/>
          <w:szCs w:val="24"/>
          <w:lang w:eastAsia="en-IN"/>
        </w:rPr>
        <w:t>. Retrieved from https://pytorch.org/docs/stable/index.html</w:t>
      </w:r>
    </w:p>
    <w:p w14:paraId="252B1A40" w14:textId="2B8D800A" w:rsidR="0048086B" w:rsidRPr="0048086B" w:rsidRDefault="0048086B" w:rsidP="0048086B">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4</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
          <w:bCs/>
          <w:color w:val="000000"/>
          <w:sz w:val="24"/>
          <w:szCs w:val="24"/>
          <w:lang w:eastAsia="en-IN"/>
        </w:rPr>
        <w:t>Datasets</w:t>
      </w:r>
      <w:r w:rsidRPr="0048086B">
        <w:rPr>
          <w:rFonts w:ascii="Times New Roman" w:eastAsia="Times New Roman" w:hAnsi="Times New Roman" w:cs="Times New Roman"/>
          <w:b/>
          <w:color w:val="000000"/>
          <w:sz w:val="24"/>
          <w:szCs w:val="24"/>
          <w:lang w:eastAsia="en-IN"/>
        </w:rPr>
        <w:t>:</w:t>
      </w:r>
    </w:p>
    <w:p w14:paraId="019AC3A0" w14:textId="77777777" w:rsidR="0048086B" w:rsidRPr="0048086B" w:rsidRDefault="0048086B" w:rsidP="0048086B">
      <w:pPr>
        <w:numPr>
          <w:ilvl w:val="0"/>
          <w:numId w:val="30"/>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UCI Machine Learning Repository. (2023). </w:t>
      </w:r>
      <w:r w:rsidRPr="0048086B">
        <w:rPr>
          <w:rFonts w:ascii="Times New Roman" w:eastAsia="Times New Roman" w:hAnsi="Times New Roman" w:cs="Times New Roman"/>
          <w:bCs/>
          <w:i/>
          <w:iCs/>
          <w:color w:val="000000"/>
          <w:sz w:val="24"/>
          <w:szCs w:val="24"/>
          <w:lang w:eastAsia="en-IN"/>
        </w:rPr>
        <w:t>Water Quality Data Set</w:t>
      </w:r>
      <w:r w:rsidRPr="0048086B">
        <w:rPr>
          <w:rFonts w:ascii="Times New Roman" w:eastAsia="Times New Roman" w:hAnsi="Times New Roman" w:cs="Times New Roman"/>
          <w:bCs/>
          <w:color w:val="000000"/>
          <w:sz w:val="24"/>
          <w:szCs w:val="24"/>
          <w:lang w:eastAsia="en-IN"/>
        </w:rPr>
        <w:t>. Retrieved from </w:t>
      </w:r>
      <w:hyperlink r:id="rId14" w:tgtFrame="_new" w:history="1">
        <w:r w:rsidRPr="0048086B">
          <w:rPr>
            <w:rStyle w:val="Hyperlink"/>
            <w:rFonts w:ascii="Times New Roman" w:eastAsia="Times New Roman" w:hAnsi="Times New Roman" w:cs="Times New Roman"/>
            <w:bCs/>
            <w:sz w:val="24"/>
            <w:szCs w:val="24"/>
            <w:lang w:eastAsia="en-IN"/>
          </w:rPr>
          <w:t>https://archive.ics.uci.edu/ml/datasets/water+quality</w:t>
        </w:r>
      </w:hyperlink>
    </w:p>
    <w:p w14:paraId="294F7159" w14:textId="77777777" w:rsidR="0048086B" w:rsidRPr="0048086B" w:rsidRDefault="0048086B" w:rsidP="0048086B">
      <w:pPr>
        <w:numPr>
          <w:ilvl w:val="0"/>
          <w:numId w:val="30"/>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Kaggle. (2024). </w:t>
      </w:r>
      <w:r w:rsidRPr="0048086B">
        <w:rPr>
          <w:rFonts w:ascii="Times New Roman" w:eastAsia="Times New Roman" w:hAnsi="Times New Roman" w:cs="Times New Roman"/>
          <w:bCs/>
          <w:i/>
          <w:iCs/>
          <w:color w:val="000000"/>
          <w:sz w:val="24"/>
          <w:szCs w:val="24"/>
          <w:lang w:eastAsia="en-IN"/>
        </w:rPr>
        <w:t>Water Consumption in Australia</w:t>
      </w:r>
      <w:r w:rsidRPr="0048086B">
        <w:rPr>
          <w:rFonts w:ascii="Times New Roman" w:eastAsia="Times New Roman" w:hAnsi="Times New Roman" w:cs="Times New Roman"/>
          <w:bCs/>
          <w:color w:val="000000"/>
          <w:sz w:val="24"/>
          <w:szCs w:val="24"/>
          <w:lang w:eastAsia="en-IN"/>
        </w:rPr>
        <w:t>. Retrieved from https://www.kaggle.com/datasets/</w:t>
      </w:r>
    </w:p>
    <w:p w14:paraId="67BC1ADA" w14:textId="37E8C25E" w:rsidR="0048086B" w:rsidRPr="0048086B" w:rsidRDefault="0048086B" w:rsidP="0048086B">
      <w:pP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5</w:t>
      </w:r>
      <w:r w:rsidRPr="0048086B">
        <w:rPr>
          <w:rFonts w:ascii="Times New Roman" w:eastAsia="Times New Roman" w:hAnsi="Times New Roman" w:cs="Times New Roman"/>
          <w:b/>
          <w:color w:val="000000"/>
          <w:sz w:val="24"/>
          <w:szCs w:val="24"/>
          <w:lang w:eastAsia="en-IN"/>
        </w:rPr>
        <w:t xml:space="preserve">  </w:t>
      </w:r>
      <w:r w:rsidRPr="0048086B">
        <w:rPr>
          <w:rFonts w:ascii="Times New Roman" w:eastAsia="Times New Roman" w:hAnsi="Times New Roman" w:cs="Times New Roman"/>
          <w:b/>
          <w:bCs/>
          <w:color w:val="000000"/>
          <w:sz w:val="24"/>
          <w:szCs w:val="24"/>
          <w:lang w:eastAsia="en-IN"/>
        </w:rPr>
        <w:t>Online Courses and Tutorials</w:t>
      </w:r>
      <w:r w:rsidRPr="0048086B">
        <w:rPr>
          <w:rFonts w:ascii="Times New Roman" w:eastAsia="Times New Roman" w:hAnsi="Times New Roman" w:cs="Times New Roman"/>
          <w:b/>
          <w:color w:val="000000"/>
          <w:sz w:val="24"/>
          <w:szCs w:val="24"/>
          <w:lang w:eastAsia="en-IN"/>
        </w:rPr>
        <w:t>:</w:t>
      </w:r>
    </w:p>
    <w:p w14:paraId="365F1964" w14:textId="77777777" w:rsidR="0048086B" w:rsidRPr="0048086B" w:rsidRDefault="0048086B" w:rsidP="0048086B">
      <w:pPr>
        <w:numPr>
          <w:ilvl w:val="0"/>
          <w:numId w:val="31"/>
        </w:numPr>
        <w:jc w:val="both"/>
        <w:rPr>
          <w:rFonts w:ascii="Times New Roman" w:eastAsia="Times New Roman" w:hAnsi="Times New Roman" w:cs="Times New Roman"/>
          <w:bCs/>
          <w:color w:val="000000"/>
          <w:sz w:val="24"/>
          <w:szCs w:val="24"/>
          <w:lang w:eastAsia="en-IN"/>
        </w:rPr>
      </w:pPr>
      <w:r w:rsidRPr="0048086B">
        <w:rPr>
          <w:rFonts w:ascii="Times New Roman" w:eastAsia="Times New Roman" w:hAnsi="Times New Roman" w:cs="Times New Roman"/>
          <w:bCs/>
          <w:color w:val="000000"/>
          <w:sz w:val="24"/>
          <w:szCs w:val="24"/>
          <w:lang w:eastAsia="en-IN"/>
        </w:rPr>
        <w:t>Coursera. (2024). </w:t>
      </w:r>
      <w:r w:rsidRPr="0048086B">
        <w:rPr>
          <w:rFonts w:ascii="Times New Roman" w:eastAsia="Times New Roman" w:hAnsi="Times New Roman" w:cs="Times New Roman"/>
          <w:bCs/>
          <w:i/>
          <w:iCs/>
          <w:color w:val="000000"/>
          <w:sz w:val="24"/>
          <w:szCs w:val="24"/>
          <w:lang w:eastAsia="en-IN"/>
        </w:rPr>
        <w:t>Applied Data Science with Python Specialization</w:t>
      </w:r>
      <w:r w:rsidRPr="0048086B">
        <w:rPr>
          <w:rFonts w:ascii="Times New Roman" w:eastAsia="Times New Roman" w:hAnsi="Times New Roman" w:cs="Times New Roman"/>
          <w:bCs/>
          <w:color w:val="000000"/>
          <w:sz w:val="24"/>
          <w:szCs w:val="24"/>
          <w:lang w:eastAsia="en-IN"/>
        </w:rPr>
        <w:t>. Retrieved from </w:t>
      </w:r>
      <w:hyperlink r:id="rId15" w:tgtFrame="_new" w:history="1">
        <w:r w:rsidRPr="0048086B">
          <w:rPr>
            <w:rStyle w:val="Hyperlink"/>
            <w:rFonts w:ascii="Times New Roman" w:eastAsia="Times New Roman" w:hAnsi="Times New Roman" w:cs="Times New Roman"/>
            <w:bCs/>
            <w:sz w:val="24"/>
            <w:szCs w:val="24"/>
            <w:lang w:eastAsia="en-IN"/>
          </w:rPr>
          <w:t>https://www.coursera.org/specializations/data-science-python</w:t>
        </w:r>
      </w:hyperlink>
    </w:p>
    <w:p w14:paraId="69F20A0F" w14:textId="77777777" w:rsidR="0048086B" w:rsidRPr="0048086B" w:rsidRDefault="0048086B" w:rsidP="0048086B">
      <w:pPr>
        <w:rPr>
          <w:rFonts w:ascii="Times New Roman" w:eastAsia="Times New Roman" w:hAnsi="Times New Roman" w:cs="Times New Roman"/>
          <w:b/>
          <w:color w:val="000000"/>
          <w:sz w:val="28"/>
          <w:szCs w:val="24"/>
          <w:lang w:eastAsia="en-IN"/>
        </w:rPr>
      </w:pPr>
    </w:p>
    <w:p w14:paraId="26D21E2C" w14:textId="77777777" w:rsidR="00D84A2B" w:rsidRDefault="00D84A2B">
      <w:pPr>
        <w:rPr>
          <w:rFonts w:ascii="Times New Roman" w:eastAsia="Times New Roman" w:hAnsi="Times New Roman" w:cs="Times New Roman"/>
          <w:b/>
          <w:color w:val="000000"/>
          <w:sz w:val="24"/>
          <w:szCs w:val="24"/>
          <w:lang w:eastAsia="en-IN"/>
        </w:rPr>
      </w:pPr>
    </w:p>
    <w:p w14:paraId="64B9324B" w14:textId="77777777" w:rsidR="00E72E5D" w:rsidRDefault="00E72E5D">
      <w:pPr>
        <w:rPr>
          <w:rFonts w:ascii="Times New Roman" w:eastAsia="Times New Roman" w:hAnsi="Times New Roman" w:cs="Times New Roman"/>
          <w:b/>
          <w:color w:val="000000"/>
          <w:sz w:val="24"/>
          <w:szCs w:val="24"/>
          <w:lang w:eastAsia="en-IN"/>
        </w:rPr>
      </w:pPr>
    </w:p>
    <w:p w14:paraId="7C1CE93B" w14:textId="77777777" w:rsidR="00DE6B2F" w:rsidRPr="00D420E8" w:rsidRDefault="00DE6B2F" w:rsidP="00DE6B2F">
      <w:pPr>
        <w:jc w:val="center"/>
        <w:rPr>
          <w:rFonts w:ascii="Bookman Old Style" w:hAnsi="Bookman Old Style" w:cs="Times New Roman"/>
          <w:b/>
          <w:bCs/>
          <w:color w:val="000000"/>
          <w:sz w:val="28"/>
          <w:szCs w:val="28"/>
        </w:rPr>
      </w:pPr>
      <w:r>
        <w:rPr>
          <w:rFonts w:ascii="Bookman Old Style" w:hAnsi="Bookman Old Style" w:cs="Times New Roman"/>
          <w:b/>
          <w:bCs/>
          <w:color w:val="000000"/>
          <w:sz w:val="28"/>
          <w:szCs w:val="28"/>
        </w:rPr>
        <w:lastRenderedPageBreak/>
        <w:t>ONLINE CERTIFICATE</w:t>
      </w:r>
    </w:p>
    <w:p w14:paraId="7C2C8147" w14:textId="0426E5FE" w:rsidR="00DE6B2F" w:rsidRDefault="00803B29" w:rsidP="00DE6B2F">
      <w:pPr>
        <w:jc w:val="center"/>
        <w:rPr>
          <w:rFonts w:ascii="Bookman Old Style" w:hAnsi="Bookman Old Style" w:cs="Times New Roman"/>
          <w:b/>
          <w:bCs/>
          <w:color w:val="000000"/>
          <w:sz w:val="24"/>
          <w:szCs w:val="32"/>
        </w:rPr>
      </w:pPr>
      <w:r>
        <w:rPr>
          <w:rFonts w:ascii="Bookman Old Style" w:hAnsi="Bookman Old Style" w:cs="Times New Roman"/>
          <w:b/>
          <w:bCs/>
          <w:noProof/>
          <w:color w:val="000000"/>
          <w:sz w:val="24"/>
          <w:szCs w:val="32"/>
        </w:rPr>
        <w:drawing>
          <wp:inline distT="0" distB="0" distL="0" distR="0" wp14:anchorId="6351F44C" wp14:editId="6812F964">
            <wp:extent cx="5746750" cy="4439285"/>
            <wp:effectExtent l="0" t="0" r="6350" b="5715"/>
            <wp:docPr id="73778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88496" name="Picture 73778849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46750" cy="4439285"/>
                    </a:xfrm>
                    <a:prstGeom prst="rect">
                      <a:avLst/>
                    </a:prstGeom>
                  </pic:spPr>
                </pic:pic>
              </a:graphicData>
            </a:graphic>
          </wp:inline>
        </w:drawing>
      </w:r>
    </w:p>
    <w:p w14:paraId="0571DC4B" w14:textId="77777777" w:rsidR="00DE6B2F" w:rsidRDefault="00DE6B2F" w:rsidP="00456AAA">
      <w:pPr>
        <w:jc w:val="center"/>
        <w:rPr>
          <w:rFonts w:ascii="Bookman Old Style" w:eastAsia="Times New Roman" w:hAnsi="Bookman Old Style" w:cs="Times New Roman"/>
          <w:b/>
          <w:color w:val="000000"/>
          <w:sz w:val="24"/>
          <w:szCs w:val="24"/>
          <w:lang w:eastAsia="en-IN"/>
        </w:rPr>
      </w:pPr>
    </w:p>
    <w:p w14:paraId="18C38033" w14:textId="77777777" w:rsidR="00456AAA" w:rsidRDefault="00456AAA" w:rsidP="00456AAA">
      <w:pPr>
        <w:jc w:val="center"/>
        <w:rPr>
          <w:rFonts w:ascii="Bookman Old Style" w:eastAsia="Times New Roman" w:hAnsi="Bookman Old Style" w:cs="Times New Roman"/>
          <w:b/>
          <w:color w:val="000000"/>
          <w:sz w:val="24"/>
          <w:szCs w:val="24"/>
          <w:lang w:eastAsia="en-IN"/>
        </w:rPr>
      </w:pPr>
    </w:p>
    <w:p w14:paraId="1F19D53C" w14:textId="77777777" w:rsidR="00456AAA" w:rsidRDefault="00456AAA" w:rsidP="00456AAA">
      <w:pPr>
        <w:jc w:val="center"/>
        <w:rPr>
          <w:rFonts w:ascii="Bookman Old Style" w:eastAsia="Times New Roman" w:hAnsi="Bookman Old Style" w:cs="Times New Roman"/>
          <w:b/>
          <w:color w:val="000000"/>
          <w:sz w:val="24"/>
          <w:szCs w:val="24"/>
          <w:lang w:eastAsia="en-IN"/>
        </w:rPr>
      </w:pPr>
    </w:p>
    <w:p w14:paraId="3D1614D2" w14:textId="77777777" w:rsidR="00456AAA" w:rsidRDefault="00456AAA" w:rsidP="00456AAA">
      <w:pPr>
        <w:jc w:val="center"/>
        <w:rPr>
          <w:rFonts w:ascii="Bookman Old Style" w:eastAsia="Times New Roman" w:hAnsi="Bookman Old Style" w:cs="Times New Roman"/>
          <w:b/>
          <w:color w:val="000000"/>
          <w:sz w:val="24"/>
          <w:szCs w:val="24"/>
          <w:lang w:eastAsia="en-IN"/>
        </w:rPr>
      </w:pPr>
    </w:p>
    <w:p w14:paraId="132994B5" w14:textId="77777777" w:rsidR="00456AAA" w:rsidRDefault="00456AAA" w:rsidP="00456AAA">
      <w:pPr>
        <w:jc w:val="center"/>
        <w:rPr>
          <w:rFonts w:ascii="Bookman Old Style" w:eastAsia="Times New Roman" w:hAnsi="Bookman Old Style" w:cs="Times New Roman"/>
          <w:b/>
          <w:color w:val="000000"/>
          <w:sz w:val="24"/>
          <w:szCs w:val="24"/>
          <w:lang w:eastAsia="en-IN"/>
        </w:rPr>
      </w:pPr>
    </w:p>
    <w:p w14:paraId="3D3AA41E" w14:textId="77777777" w:rsidR="00456AAA" w:rsidRDefault="00456AAA" w:rsidP="00456AAA">
      <w:pPr>
        <w:jc w:val="center"/>
        <w:rPr>
          <w:rFonts w:ascii="Bookman Old Style" w:eastAsia="Times New Roman" w:hAnsi="Bookman Old Style" w:cs="Times New Roman"/>
          <w:b/>
          <w:color w:val="000000"/>
          <w:sz w:val="24"/>
          <w:szCs w:val="24"/>
          <w:lang w:eastAsia="en-IN"/>
        </w:rPr>
      </w:pPr>
    </w:p>
    <w:p w14:paraId="0DB6EDDD" w14:textId="77777777" w:rsidR="00456AAA" w:rsidRDefault="00456AAA" w:rsidP="00456AAA">
      <w:pPr>
        <w:jc w:val="center"/>
        <w:rPr>
          <w:rFonts w:ascii="Bookman Old Style" w:eastAsia="Times New Roman" w:hAnsi="Bookman Old Style" w:cs="Times New Roman"/>
          <w:b/>
          <w:color w:val="000000"/>
          <w:sz w:val="24"/>
          <w:szCs w:val="24"/>
          <w:lang w:eastAsia="en-IN"/>
        </w:rPr>
      </w:pPr>
    </w:p>
    <w:p w14:paraId="3DCFFE64" w14:textId="77777777" w:rsidR="00D55DC0" w:rsidRDefault="00D55DC0">
      <w:pPr>
        <w:rPr>
          <w:rFonts w:ascii="Bookman Old Style" w:eastAsia="Times New Roman" w:hAnsi="Bookman Old Style" w:cs="Times New Roman"/>
          <w:color w:val="000000"/>
          <w:sz w:val="24"/>
          <w:szCs w:val="24"/>
          <w:lang w:eastAsia="en-IN"/>
        </w:rPr>
      </w:pPr>
      <w:r>
        <w:rPr>
          <w:rFonts w:ascii="Bookman Old Style" w:eastAsia="Times New Roman" w:hAnsi="Bookman Old Style" w:cs="Times New Roman"/>
          <w:color w:val="000000"/>
          <w:sz w:val="24"/>
          <w:szCs w:val="24"/>
          <w:lang w:eastAsia="en-IN"/>
        </w:rPr>
        <w:br w:type="page"/>
      </w:r>
    </w:p>
    <w:p w14:paraId="6F5F2AA0" w14:textId="77777777" w:rsidR="00D55DC0" w:rsidRPr="00883559" w:rsidRDefault="00D55DC0" w:rsidP="00456AAA">
      <w:pPr>
        <w:jc w:val="cente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lastRenderedPageBreak/>
        <w:t>EVALUATION SHEET</w:t>
      </w:r>
    </w:p>
    <w:p w14:paraId="30F33656" w14:textId="77777777" w:rsidR="00CA7F9E" w:rsidRPr="00883559" w:rsidRDefault="00CA7F9E" w:rsidP="00CA7F9E">
      <w:pPr>
        <w:rPr>
          <w:rFonts w:ascii="Bookman Old Style" w:eastAsia="Times New Roman" w:hAnsi="Bookman Old Style" w:cs="Times New Roman"/>
          <w:b/>
          <w:color w:val="000000"/>
          <w:sz w:val="24"/>
          <w:szCs w:val="24"/>
          <w:lang w:eastAsia="en-IN"/>
        </w:rPr>
      </w:pPr>
    </w:p>
    <w:p w14:paraId="7D783E9B" w14:textId="71CDED39" w:rsidR="00CA7F9E" w:rsidRPr="00883559" w:rsidRDefault="00CA7F9E" w:rsidP="00CA7F9E">
      <w:pP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 xml:space="preserve">Reg.No : </w:t>
      </w:r>
      <w:r w:rsidR="009905C7">
        <w:rPr>
          <w:rFonts w:ascii="Bookman Old Style" w:eastAsia="Times New Roman" w:hAnsi="Bookman Old Style" w:cs="Times New Roman"/>
          <w:b/>
          <w:color w:val="000000"/>
          <w:sz w:val="24"/>
          <w:szCs w:val="24"/>
          <w:lang w:eastAsia="en-IN"/>
        </w:rPr>
        <w:t>URK22AI10</w:t>
      </w:r>
      <w:r w:rsidR="00803B29">
        <w:rPr>
          <w:rFonts w:ascii="Bookman Old Style" w:eastAsia="Times New Roman" w:hAnsi="Bookman Old Style" w:cs="Times New Roman"/>
          <w:b/>
          <w:color w:val="000000"/>
          <w:sz w:val="24"/>
          <w:szCs w:val="24"/>
          <w:lang w:eastAsia="en-IN"/>
        </w:rPr>
        <w:t>30</w:t>
      </w:r>
    </w:p>
    <w:p w14:paraId="0906B773" w14:textId="30C6AF39" w:rsidR="00CA7F9E" w:rsidRPr="00883559" w:rsidRDefault="00CA7F9E" w:rsidP="00CA7F9E">
      <w:pP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Name:</w:t>
      </w:r>
      <w:r w:rsidR="009905C7">
        <w:rPr>
          <w:rFonts w:ascii="Bookman Old Style" w:eastAsia="Times New Roman" w:hAnsi="Bookman Old Style" w:cs="Times New Roman"/>
          <w:b/>
          <w:color w:val="000000"/>
          <w:sz w:val="24"/>
          <w:szCs w:val="24"/>
          <w:lang w:eastAsia="en-IN"/>
        </w:rPr>
        <w:t xml:space="preserve"> </w:t>
      </w:r>
      <w:r w:rsidR="00803B29">
        <w:rPr>
          <w:rFonts w:ascii="Bookman Old Style" w:eastAsia="Times New Roman" w:hAnsi="Bookman Old Style" w:cs="Times New Roman"/>
          <w:b/>
          <w:color w:val="000000"/>
          <w:sz w:val="24"/>
          <w:szCs w:val="24"/>
          <w:lang w:eastAsia="en-IN"/>
        </w:rPr>
        <w:t>BHARATHKUMAR</w:t>
      </w:r>
      <w:r w:rsidR="009905C7">
        <w:rPr>
          <w:rFonts w:ascii="Bookman Old Style" w:eastAsia="Times New Roman" w:hAnsi="Bookman Old Style" w:cs="Times New Roman"/>
          <w:b/>
          <w:color w:val="000000"/>
          <w:sz w:val="24"/>
          <w:szCs w:val="24"/>
          <w:lang w:eastAsia="en-IN"/>
        </w:rPr>
        <w:t xml:space="preserve"> </w:t>
      </w:r>
      <w:r w:rsidR="00803B29">
        <w:rPr>
          <w:rFonts w:ascii="Bookman Old Style" w:eastAsia="Times New Roman" w:hAnsi="Bookman Old Style" w:cs="Times New Roman"/>
          <w:b/>
          <w:color w:val="000000"/>
          <w:sz w:val="24"/>
          <w:szCs w:val="24"/>
          <w:lang w:eastAsia="en-IN"/>
        </w:rPr>
        <w:t>S</w:t>
      </w:r>
    </w:p>
    <w:p w14:paraId="61B8630F" w14:textId="563DA951" w:rsidR="00CA7F9E" w:rsidRPr="00883559" w:rsidRDefault="004C08A1" w:rsidP="00CA7F9E">
      <w:pP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 xml:space="preserve">Course code: </w:t>
      </w:r>
      <w:r w:rsidR="002401E6" w:rsidRPr="00883559">
        <w:rPr>
          <w:rFonts w:ascii="Bookman Old Style" w:eastAsia="Times New Roman" w:hAnsi="Bookman Old Style" w:cs="Times New Roman"/>
          <w:b/>
          <w:color w:val="000000"/>
          <w:sz w:val="24"/>
          <w:szCs w:val="24"/>
          <w:lang w:eastAsia="en-IN"/>
        </w:rPr>
        <w:t>20CS2032</w:t>
      </w:r>
    </w:p>
    <w:p w14:paraId="79BD1DB2" w14:textId="3A6018E4" w:rsidR="00CA7F9E" w:rsidRPr="00883559" w:rsidRDefault="00CA7F9E" w:rsidP="00CA7F9E">
      <w:pP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 xml:space="preserve">Course Name: </w:t>
      </w:r>
      <w:r w:rsidR="002401E6" w:rsidRPr="00883559">
        <w:rPr>
          <w:rFonts w:ascii="Bookman Old Style" w:eastAsia="Times New Roman" w:hAnsi="Bookman Old Style" w:cs="Times New Roman"/>
          <w:b/>
          <w:color w:val="000000"/>
          <w:sz w:val="24"/>
          <w:szCs w:val="24"/>
          <w:lang w:eastAsia="en-IN"/>
        </w:rPr>
        <w:t>Machine Learning Techniques</w:t>
      </w:r>
    </w:p>
    <w:p w14:paraId="67294167" w14:textId="77777777" w:rsidR="00CA7F9E" w:rsidRPr="00883559" w:rsidRDefault="00CA7F9E" w:rsidP="00456AAA">
      <w:pPr>
        <w:jc w:val="center"/>
        <w:rPr>
          <w:rFonts w:ascii="Bookman Old Style" w:eastAsia="Times New Roman" w:hAnsi="Bookman Old Style" w:cs="Times New Roman"/>
          <w:b/>
          <w:color w:val="000000"/>
          <w:sz w:val="24"/>
          <w:szCs w:val="24"/>
          <w:lang w:eastAsia="en-IN"/>
        </w:rPr>
      </w:pPr>
    </w:p>
    <w:tbl>
      <w:tblPr>
        <w:tblStyle w:val="TableGrid"/>
        <w:tblW w:w="9747" w:type="dxa"/>
        <w:tblLayout w:type="fixed"/>
        <w:tblLook w:val="04A0" w:firstRow="1" w:lastRow="0" w:firstColumn="1" w:lastColumn="0" w:noHBand="0" w:noVBand="1"/>
      </w:tblPr>
      <w:tblGrid>
        <w:gridCol w:w="959"/>
        <w:gridCol w:w="5386"/>
        <w:gridCol w:w="1843"/>
        <w:gridCol w:w="1559"/>
      </w:tblGrid>
      <w:tr w:rsidR="00D55DC0" w:rsidRPr="00883559" w14:paraId="311AF27D" w14:textId="77777777" w:rsidTr="00883559">
        <w:trPr>
          <w:trHeight w:val="710"/>
        </w:trPr>
        <w:tc>
          <w:tcPr>
            <w:tcW w:w="959" w:type="dxa"/>
          </w:tcPr>
          <w:p w14:paraId="34BF037B" w14:textId="77777777" w:rsidR="00D55DC0" w:rsidRPr="00883559" w:rsidRDefault="00D55DC0" w:rsidP="00883559">
            <w:pPr>
              <w:spacing w:line="360" w:lineRule="auto"/>
              <w:jc w:val="cente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S.No</w:t>
            </w:r>
          </w:p>
        </w:tc>
        <w:tc>
          <w:tcPr>
            <w:tcW w:w="5386" w:type="dxa"/>
          </w:tcPr>
          <w:p w14:paraId="1EF55137" w14:textId="77777777" w:rsidR="00D55DC0" w:rsidRPr="00883559" w:rsidRDefault="00D55DC0" w:rsidP="00883559">
            <w:pPr>
              <w:spacing w:line="360" w:lineRule="auto"/>
              <w:jc w:val="cente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Rubrics</w:t>
            </w:r>
          </w:p>
        </w:tc>
        <w:tc>
          <w:tcPr>
            <w:tcW w:w="1843" w:type="dxa"/>
          </w:tcPr>
          <w:p w14:paraId="4439620E" w14:textId="77777777" w:rsidR="00D55DC0" w:rsidRPr="00883559" w:rsidRDefault="00CA7F9E" w:rsidP="00883559">
            <w:pPr>
              <w:spacing w:line="360" w:lineRule="auto"/>
              <w:jc w:val="cente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Maximum</w:t>
            </w:r>
            <w:r w:rsidR="00D55DC0" w:rsidRPr="00883559">
              <w:rPr>
                <w:rFonts w:ascii="Bookman Old Style" w:eastAsia="Times New Roman" w:hAnsi="Bookman Old Style" w:cs="Times New Roman"/>
                <w:b/>
                <w:color w:val="000000"/>
                <w:sz w:val="24"/>
                <w:szCs w:val="24"/>
                <w:lang w:eastAsia="en-IN"/>
              </w:rPr>
              <w:t xml:space="preserve"> Marks</w:t>
            </w:r>
          </w:p>
        </w:tc>
        <w:tc>
          <w:tcPr>
            <w:tcW w:w="1559" w:type="dxa"/>
          </w:tcPr>
          <w:p w14:paraId="687379F7" w14:textId="77777777" w:rsidR="00D55DC0" w:rsidRPr="00883559" w:rsidRDefault="00D55DC0" w:rsidP="00883559">
            <w:pPr>
              <w:spacing w:line="360" w:lineRule="auto"/>
              <w:jc w:val="cente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Marks Obtained</w:t>
            </w:r>
          </w:p>
        </w:tc>
      </w:tr>
      <w:tr w:rsidR="00D55DC0" w:rsidRPr="00883559" w14:paraId="1F81DE35" w14:textId="77777777" w:rsidTr="00883559">
        <w:trPr>
          <w:trHeight w:val="339"/>
        </w:trPr>
        <w:tc>
          <w:tcPr>
            <w:tcW w:w="959" w:type="dxa"/>
          </w:tcPr>
          <w:p w14:paraId="71D5859E" w14:textId="77777777" w:rsidR="00D55DC0" w:rsidRPr="00883559" w:rsidRDefault="00CA7F9E"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1</w:t>
            </w:r>
          </w:p>
        </w:tc>
        <w:tc>
          <w:tcPr>
            <w:tcW w:w="5386" w:type="dxa"/>
          </w:tcPr>
          <w:p w14:paraId="2773E0EE" w14:textId="77777777" w:rsidR="00D55DC0" w:rsidRPr="00883559" w:rsidRDefault="00C82469" w:rsidP="00883559">
            <w:pPr>
              <w:spacing w:line="360" w:lineRule="auto"/>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 xml:space="preserve">Online </w:t>
            </w:r>
            <w:r w:rsidR="00CA7F9E" w:rsidRPr="00883559">
              <w:rPr>
                <w:rFonts w:ascii="Bookman Old Style" w:eastAsia="Times New Roman" w:hAnsi="Bookman Old Style" w:cs="Times New Roman"/>
                <w:color w:val="000000"/>
                <w:sz w:val="24"/>
                <w:szCs w:val="24"/>
                <w:lang w:eastAsia="en-IN"/>
              </w:rPr>
              <w:t>Certification</w:t>
            </w:r>
            <w:r w:rsidRPr="00883559">
              <w:rPr>
                <w:rFonts w:ascii="Bookman Old Style" w:eastAsia="Times New Roman" w:hAnsi="Bookman Old Style" w:cs="Times New Roman"/>
                <w:color w:val="000000"/>
                <w:sz w:val="24"/>
                <w:szCs w:val="24"/>
                <w:lang w:eastAsia="en-IN"/>
              </w:rPr>
              <w:t xml:space="preserve"> Completion</w:t>
            </w:r>
          </w:p>
        </w:tc>
        <w:tc>
          <w:tcPr>
            <w:tcW w:w="1843" w:type="dxa"/>
          </w:tcPr>
          <w:p w14:paraId="2388DEE8" w14:textId="16D92AEC" w:rsidR="00D55DC0" w:rsidRPr="00883559" w:rsidRDefault="00CA7F9E"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1</w:t>
            </w:r>
            <w:r w:rsidR="00883559" w:rsidRPr="00883559">
              <w:rPr>
                <w:rFonts w:ascii="Bookman Old Style" w:eastAsia="Times New Roman" w:hAnsi="Bookman Old Style" w:cs="Times New Roman"/>
                <w:color w:val="000000"/>
                <w:sz w:val="24"/>
                <w:szCs w:val="24"/>
                <w:lang w:eastAsia="en-IN"/>
              </w:rPr>
              <w:t>0</w:t>
            </w:r>
          </w:p>
        </w:tc>
        <w:tc>
          <w:tcPr>
            <w:tcW w:w="1559" w:type="dxa"/>
          </w:tcPr>
          <w:p w14:paraId="54DC38F4" w14:textId="77777777" w:rsidR="00D55DC0" w:rsidRPr="00883559" w:rsidRDefault="00D55DC0" w:rsidP="00883559">
            <w:pPr>
              <w:spacing w:line="360" w:lineRule="auto"/>
              <w:jc w:val="center"/>
              <w:rPr>
                <w:rFonts w:ascii="Bookman Old Style" w:eastAsia="Times New Roman" w:hAnsi="Bookman Old Style" w:cs="Times New Roman"/>
                <w:b/>
                <w:color w:val="000000"/>
                <w:sz w:val="24"/>
                <w:szCs w:val="24"/>
                <w:lang w:eastAsia="en-IN"/>
              </w:rPr>
            </w:pPr>
          </w:p>
        </w:tc>
      </w:tr>
      <w:tr w:rsidR="00D55DC0" w:rsidRPr="00883559" w14:paraId="61B60842" w14:textId="77777777" w:rsidTr="00883559">
        <w:trPr>
          <w:trHeight w:val="425"/>
        </w:trPr>
        <w:tc>
          <w:tcPr>
            <w:tcW w:w="959" w:type="dxa"/>
          </w:tcPr>
          <w:p w14:paraId="54364A81" w14:textId="77777777" w:rsidR="00D55DC0" w:rsidRPr="00883559" w:rsidRDefault="00CA7F9E"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2</w:t>
            </w:r>
          </w:p>
        </w:tc>
        <w:tc>
          <w:tcPr>
            <w:tcW w:w="5386" w:type="dxa"/>
          </w:tcPr>
          <w:p w14:paraId="41D519FE" w14:textId="339FF991" w:rsidR="00D55DC0" w:rsidRPr="00883559" w:rsidRDefault="000B1C74" w:rsidP="00883559">
            <w:pPr>
              <w:spacing w:line="360" w:lineRule="auto"/>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 xml:space="preserve">Evaluation of Problem statement </w:t>
            </w:r>
            <w:r w:rsidR="007D064C">
              <w:rPr>
                <w:rFonts w:ascii="Bookman Old Style" w:eastAsia="Times New Roman" w:hAnsi="Bookman Old Style" w:cs="Times New Roman"/>
                <w:color w:val="000000"/>
                <w:sz w:val="24"/>
                <w:szCs w:val="24"/>
                <w:lang w:eastAsia="en-IN"/>
              </w:rPr>
              <w:t>with SDG</w:t>
            </w:r>
          </w:p>
        </w:tc>
        <w:tc>
          <w:tcPr>
            <w:tcW w:w="1843" w:type="dxa"/>
          </w:tcPr>
          <w:p w14:paraId="27530B07" w14:textId="0ABB7161" w:rsidR="00D55DC0" w:rsidRPr="00883559" w:rsidRDefault="000B1C74"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5</w:t>
            </w:r>
          </w:p>
        </w:tc>
        <w:tc>
          <w:tcPr>
            <w:tcW w:w="1559" w:type="dxa"/>
          </w:tcPr>
          <w:p w14:paraId="37DAD8A5" w14:textId="77777777" w:rsidR="00D55DC0" w:rsidRPr="00883559" w:rsidRDefault="00D55DC0" w:rsidP="00883559">
            <w:pPr>
              <w:spacing w:line="360" w:lineRule="auto"/>
              <w:jc w:val="center"/>
              <w:rPr>
                <w:rFonts w:ascii="Bookman Old Style" w:eastAsia="Times New Roman" w:hAnsi="Bookman Old Style" w:cs="Times New Roman"/>
                <w:b/>
                <w:color w:val="000000"/>
                <w:sz w:val="24"/>
                <w:szCs w:val="24"/>
                <w:lang w:eastAsia="en-IN"/>
              </w:rPr>
            </w:pPr>
          </w:p>
        </w:tc>
      </w:tr>
      <w:tr w:rsidR="00D55DC0" w:rsidRPr="00883559" w14:paraId="02B57490" w14:textId="77777777" w:rsidTr="00883559">
        <w:trPr>
          <w:trHeight w:val="339"/>
        </w:trPr>
        <w:tc>
          <w:tcPr>
            <w:tcW w:w="959" w:type="dxa"/>
          </w:tcPr>
          <w:p w14:paraId="1F67AF69" w14:textId="77777777" w:rsidR="00D55DC0" w:rsidRPr="00883559" w:rsidRDefault="00CA7F9E"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3</w:t>
            </w:r>
          </w:p>
        </w:tc>
        <w:tc>
          <w:tcPr>
            <w:tcW w:w="5386" w:type="dxa"/>
          </w:tcPr>
          <w:p w14:paraId="67C1040B" w14:textId="5D685527" w:rsidR="00D55DC0" w:rsidRPr="00883559" w:rsidRDefault="000B1C74" w:rsidP="00883559">
            <w:pPr>
              <w:spacing w:line="360" w:lineRule="auto"/>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Methodology Implementation</w:t>
            </w:r>
          </w:p>
        </w:tc>
        <w:tc>
          <w:tcPr>
            <w:tcW w:w="1843" w:type="dxa"/>
          </w:tcPr>
          <w:p w14:paraId="72C4FCF9" w14:textId="229545CC" w:rsidR="00D55DC0" w:rsidRPr="00883559" w:rsidRDefault="000B1C74"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10</w:t>
            </w:r>
          </w:p>
        </w:tc>
        <w:tc>
          <w:tcPr>
            <w:tcW w:w="1559" w:type="dxa"/>
          </w:tcPr>
          <w:p w14:paraId="0A29DAA4" w14:textId="77777777" w:rsidR="00D55DC0" w:rsidRPr="00883559" w:rsidRDefault="00D55DC0" w:rsidP="00883559">
            <w:pPr>
              <w:spacing w:line="360" w:lineRule="auto"/>
              <w:jc w:val="center"/>
              <w:rPr>
                <w:rFonts w:ascii="Bookman Old Style" w:eastAsia="Times New Roman" w:hAnsi="Bookman Old Style" w:cs="Times New Roman"/>
                <w:b/>
                <w:color w:val="000000"/>
                <w:sz w:val="24"/>
                <w:szCs w:val="24"/>
                <w:lang w:eastAsia="en-IN"/>
              </w:rPr>
            </w:pPr>
          </w:p>
        </w:tc>
      </w:tr>
      <w:tr w:rsidR="00C82469" w:rsidRPr="00883559" w14:paraId="32782BCD" w14:textId="77777777" w:rsidTr="00883559">
        <w:trPr>
          <w:trHeight w:val="339"/>
        </w:trPr>
        <w:tc>
          <w:tcPr>
            <w:tcW w:w="959" w:type="dxa"/>
          </w:tcPr>
          <w:p w14:paraId="06456785" w14:textId="77777777" w:rsidR="00C82469" w:rsidRPr="00883559" w:rsidRDefault="00C82469"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4</w:t>
            </w:r>
          </w:p>
        </w:tc>
        <w:tc>
          <w:tcPr>
            <w:tcW w:w="5386" w:type="dxa"/>
          </w:tcPr>
          <w:p w14:paraId="2FA11D6E" w14:textId="03DB8204" w:rsidR="00C82469" w:rsidRPr="00883559" w:rsidRDefault="000B1C74" w:rsidP="00883559">
            <w:pPr>
              <w:spacing w:line="360" w:lineRule="auto"/>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Result Analysis</w:t>
            </w:r>
          </w:p>
        </w:tc>
        <w:tc>
          <w:tcPr>
            <w:tcW w:w="1843" w:type="dxa"/>
          </w:tcPr>
          <w:p w14:paraId="52F2D3B3" w14:textId="77777777" w:rsidR="00C82469" w:rsidRPr="00883559" w:rsidRDefault="00B83A97"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5</w:t>
            </w:r>
          </w:p>
        </w:tc>
        <w:tc>
          <w:tcPr>
            <w:tcW w:w="1559" w:type="dxa"/>
          </w:tcPr>
          <w:p w14:paraId="48B0674F" w14:textId="77777777" w:rsidR="00C82469" w:rsidRPr="00883559" w:rsidRDefault="00C82469" w:rsidP="00883559">
            <w:pPr>
              <w:spacing w:line="360" w:lineRule="auto"/>
              <w:jc w:val="center"/>
              <w:rPr>
                <w:rFonts w:ascii="Bookman Old Style" w:eastAsia="Times New Roman" w:hAnsi="Bookman Old Style" w:cs="Times New Roman"/>
                <w:b/>
                <w:color w:val="000000"/>
                <w:sz w:val="24"/>
                <w:szCs w:val="24"/>
                <w:lang w:eastAsia="en-IN"/>
              </w:rPr>
            </w:pPr>
          </w:p>
        </w:tc>
      </w:tr>
      <w:tr w:rsidR="00C82469" w:rsidRPr="00883559" w14:paraId="6B418275" w14:textId="77777777" w:rsidTr="00883559">
        <w:trPr>
          <w:trHeight w:val="339"/>
        </w:trPr>
        <w:tc>
          <w:tcPr>
            <w:tcW w:w="959" w:type="dxa"/>
          </w:tcPr>
          <w:p w14:paraId="473512BE" w14:textId="77777777" w:rsidR="00C82469" w:rsidRPr="00883559" w:rsidRDefault="00C82469"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5</w:t>
            </w:r>
          </w:p>
        </w:tc>
        <w:tc>
          <w:tcPr>
            <w:tcW w:w="5386" w:type="dxa"/>
          </w:tcPr>
          <w:p w14:paraId="5A1CD07F" w14:textId="19BD970F" w:rsidR="00C82469" w:rsidRPr="00883559" w:rsidRDefault="000B1C74" w:rsidP="00883559">
            <w:pPr>
              <w:spacing w:line="360" w:lineRule="auto"/>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Report</w:t>
            </w:r>
          </w:p>
        </w:tc>
        <w:tc>
          <w:tcPr>
            <w:tcW w:w="1843" w:type="dxa"/>
          </w:tcPr>
          <w:p w14:paraId="1E77914C" w14:textId="690C0228" w:rsidR="00C82469" w:rsidRPr="00883559" w:rsidRDefault="00883559"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10</w:t>
            </w:r>
          </w:p>
        </w:tc>
        <w:tc>
          <w:tcPr>
            <w:tcW w:w="1559" w:type="dxa"/>
          </w:tcPr>
          <w:p w14:paraId="6C0DDF6E" w14:textId="77777777" w:rsidR="00C82469" w:rsidRPr="00883559" w:rsidRDefault="00C82469" w:rsidP="00883559">
            <w:pPr>
              <w:spacing w:line="360" w:lineRule="auto"/>
              <w:jc w:val="center"/>
              <w:rPr>
                <w:rFonts w:ascii="Bookman Old Style" w:eastAsia="Times New Roman" w:hAnsi="Bookman Old Style" w:cs="Times New Roman"/>
                <w:b/>
                <w:color w:val="000000"/>
                <w:sz w:val="24"/>
                <w:szCs w:val="24"/>
                <w:lang w:eastAsia="en-IN"/>
              </w:rPr>
            </w:pPr>
          </w:p>
        </w:tc>
      </w:tr>
      <w:tr w:rsidR="00CA7F9E" w:rsidRPr="00883559" w14:paraId="0D9C9C57" w14:textId="77777777" w:rsidTr="00883559">
        <w:trPr>
          <w:trHeight w:val="371"/>
        </w:trPr>
        <w:tc>
          <w:tcPr>
            <w:tcW w:w="6345" w:type="dxa"/>
            <w:gridSpan w:val="2"/>
          </w:tcPr>
          <w:p w14:paraId="2CC7D1DD" w14:textId="77777777" w:rsidR="00CA7F9E" w:rsidRPr="00883559" w:rsidRDefault="00CA7F9E" w:rsidP="00310F72">
            <w:pPr>
              <w:spacing w:line="360" w:lineRule="auto"/>
              <w:jc w:val="center"/>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Total</w:t>
            </w:r>
          </w:p>
        </w:tc>
        <w:tc>
          <w:tcPr>
            <w:tcW w:w="1843" w:type="dxa"/>
          </w:tcPr>
          <w:p w14:paraId="08CADBFD" w14:textId="77777777" w:rsidR="00CA7F9E" w:rsidRPr="00883559" w:rsidRDefault="00CA7F9E" w:rsidP="00883559">
            <w:pPr>
              <w:spacing w:line="360" w:lineRule="auto"/>
              <w:jc w:val="center"/>
              <w:rPr>
                <w:rFonts w:ascii="Bookman Old Style" w:eastAsia="Times New Roman" w:hAnsi="Bookman Old Style" w:cs="Times New Roman"/>
                <w:color w:val="000000"/>
                <w:sz w:val="24"/>
                <w:szCs w:val="24"/>
                <w:lang w:eastAsia="en-IN"/>
              </w:rPr>
            </w:pPr>
            <w:r w:rsidRPr="00883559">
              <w:rPr>
                <w:rFonts w:ascii="Bookman Old Style" w:eastAsia="Times New Roman" w:hAnsi="Bookman Old Style" w:cs="Times New Roman"/>
                <w:color w:val="000000"/>
                <w:sz w:val="24"/>
                <w:szCs w:val="24"/>
                <w:lang w:eastAsia="en-IN"/>
              </w:rPr>
              <w:t>40</w:t>
            </w:r>
          </w:p>
        </w:tc>
        <w:tc>
          <w:tcPr>
            <w:tcW w:w="1559" w:type="dxa"/>
          </w:tcPr>
          <w:p w14:paraId="69661E13" w14:textId="77777777" w:rsidR="00CA7F9E" w:rsidRPr="00883559" w:rsidRDefault="00CA7F9E" w:rsidP="00883559">
            <w:pPr>
              <w:spacing w:line="360" w:lineRule="auto"/>
              <w:jc w:val="center"/>
              <w:rPr>
                <w:rFonts w:ascii="Bookman Old Style" w:eastAsia="Times New Roman" w:hAnsi="Bookman Old Style" w:cs="Times New Roman"/>
                <w:b/>
                <w:color w:val="000000"/>
                <w:sz w:val="24"/>
                <w:szCs w:val="24"/>
                <w:lang w:eastAsia="en-IN"/>
              </w:rPr>
            </w:pPr>
          </w:p>
        </w:tc>
      </w:tr>
    </w:tbl>
    <w:p w14:paraId="4C267C7D" w14:textId="77777777" w:rsidR="00D55DC0" w:rsidRPr="00883559" w:rsidRDefault="00D55DC0" w:rsidP="00456AAA">
      <w:pPr>
        <w:jc w:val="center"/>
        <w:rPr>
          <w:rFonts w:ascii="Bookman Old Style" w:eastAsia="Times New Roman" w:hAnsi="Bookman Old Style" w:cs="Times New Roman"/>
          <w:b/>
          <w:color w:val="000000"/>
          <w:sz w:val="24"/>
          <w:szCs w:val="24"/>
          <w:lang w:eastAsia="en-IN"/>
        </w:rPr>
      </w:pPr>
    </w:p>
    <w:p w14:paraId="7B829ACD" w14:textId="77777777" w:rsidR="00D55DC0" w:rsidRPr="00883559" w:rsidRDefault="00D55DC0" w:rsidP="00456AAA">
      <w:pPr>
        <w:jc w:val="center"/>
        <w:rPr>
          <w:rFonts w:ascii="Bookman Old Style" w:eastAsia="Times New Roman" w:hAnsi="Bookman Old Style" w:cs="Times New Roman"/>
          <w:b/>
          <w:color w:val="000000"/>
          <w:sz w:val="24"/>
          <w:szCs w:val="24"/>
          <w:lang w:eastAsia="en-IN"/>
        </w:rPr>
      </w:pPr>
    </w:p>
    <w:p w14:paraId="5C79B10B" w14:textId="77777777" w:rsidR="00D55DC0" w:rsidRDefault="00D55DC0" w:rsidP="00456AAA">
      <w:pPr>
        <w:jc w:val="center"/>
        <w:rPr>
          <w:rFonts w:ascii="Bookman Old Style" w:eastAsia="Times New Roman" w:hAnsi="Bookman Old Style" w:cs="Times New Roman"/>
          <w:b/>
          <w:color w:val="000000"/>
          <w:sz w:val="24"/>
          <w:szCs w:val="24"/>
          <w:lang w:eastAsia="en-IN"/>
        </w:rPr>
      </w:pPr>
    </w:p>
    <w:p w14:paraId="6585320F" w14:textId="77777777" w:rsidR="00883559" w:rsidRDefault="00883559" w:rsidP="00456AAA">
      <w:pPr>
        <w:jc w:val="center"/>
        <w:rPr>
          <w:rFonts w:ascii="Bookman Old Style" w:eastAsia="Times New Roman" w:hAnsi="Bookman Old Style" w:cs="Times New Roman"/>
          <w:b/>
          <w:color w:val="000000"/>
          <w:sz w:val="24"/>
          <w:szCs w:val="24"/>
          <w:lang w:eastAsia="en-IN"/>
        </w:rPr>
      </w:pPr>
    </w:p>
    <w:p w14:paraId="08E1DE61" w14:textId="77777777" w:rsidR="00883559" w:rsidRPr="00883559" w:rsidRDefault="00883559" w:rsidP="00456AAA">
      <w:pPr>
        <w:jc w:val="center"/>
        <w:rPr>
          <w:rFonts w:ascii="Bookman Old Style" w:eastAsia="Times New Roman" w:hAnsi="Bookman Old Style" w:cs="Times New Roman"/>
          <w:b/>
          <w:color w:val="000000"/>
          <w:sz w:val="24"/>
          <w:szCs w:val="24"/>
          <w:lang w:eastAsia="en-IN"/>
        </w:rPr>
      </w:pPr>
    </w:p>
    <w:p w14:paraId="4389D587" w14:textId="77777777" w:rsidR="00D55DC0" w:rsidRPr="00883559" w:rsidRDefault="00D55DC0" w:rsidP="00456AAA">
      <w:pPr>
        <w:jc w:val="center"/>
        <w:rPr>
          <w:rFonts w:ascii="Bookman Old Style" w:eastAsia="Times New Roman" w:hAnsi="Bookman Old Style" w:cs="Times New Roman"/>
          <w:b/>
          <w:color w:val="000000"/>
          <w:sz w:val="24"/>
          <w:szCs w:val="24"/>
          <w:lang w:eastAsia="en-IN"/>
        </w:rPr>
      </w:pPr>
    </w:p>
    <w:p w14:paraId="19D1706A" w14:textId="77777777" w:rsidR="00D55DC0" w:rsidRPr="00883559" w:rsidRDefault="00D55DC0" w:rsidP="00D55DC0">
      <w:pPr>
        <w:jc w:val="right"/>
        <w:rPr>
          <w:rFonts w:ascii="Bookman Old Style" w:eastAsia="Times New Roman" w:hAnsi="Bookman Old Style" w:cs="Times New Roman"/>
          <w:b/>
          <w:color w:val="000000"/>
          <w:sz w:val="24"/>
          <w:szCs w:val="24"/>
          <w:lang w:eastAsia="en-IN"/>
        </w:rPr>
      </w:pPr>
      <w:r w:rsidRPr="00883559">
        <w:rPr>
          <w:rFonts w:ascii="Bookman Old Style" w:eastAsia="Times New Roman" w:hAnsi="Bookman Old Style" w:cs="Times New Roman"/>
          <w:b/>
          <w:color w:val="000000"/>
          <w:sz w:val="24"/>
          <w:szCs w:val="24"/>
          <w:lang w:eastAsia="en-IN"/>
        </w:rPr>
        <w:t xml:space="preserve">Signature of the </w:t>
      </w:r>
      <w:r w:rsidR="00C43BD4" w:rsidRPr="00883559">
        <w:rPr>
          <w:rFonts w:ascii="Bookman Old Style" w:eastAsia="Times New Roman" w:hAnsi="Bookman Old Style" w:cs="Times New Roman"/>
          <w:b/>
          <w:color w:val="000000"/>
          <w:sz w:val="24"/>
          <w:szCs w:val="24"/>
          <w:lang w:eastAsia="en-IN"/>
        </w:rPr>
        <w:t>F</w:t>
      </w:r>
      <w:r w:rsidRPr="00883559">
        <w:rPr>
          <w:rFonts w:ascii="Bookman Old Style" w:eastAsia="Times New Roman" w:hAnsi="Bookman Old Style" w:cs="Times New Roman"/>
          <w:b/>
          <w:color w:val="000000"/>
          <w:sz w:val="24"/>
          <w:szCs w:val="24"/>
          <w:lang w:eastAsia="en-IN"/>
        </w:rPr>
        <w:t>aculty-in-charge</w:t>
      </w:r>
    </w:p>
    <w:p w14:paraId="12D25A38" w14:textId="77777777" w:rsidR="00D55DC0" w:rsidRDefault="00D55DC0" w:rsidP="00D55DC0">
      <w:pPr>
        <w:jc w:val="right"/>
        <w:rPr>
          <w:rFonts w:ascii="Bookman Old Style" w:eastAsia="Times New Roman" w:hAnsi="Bookman Old Style" w:cs="Times New Roman"/>
          <w:b/>
          <w:color w:val="000000"/>
          <w:sz w:val="24"/>
          <w:szCs w:val="24"/>
          <w:lang w:eastAsia="en-IN"/>
        </w:rPr>
      </w:pPr>
    </w:p>
    <w:p w14:paraId="2ADBC34D" w14:textId="77777777" w:rsidR="00775A2A" w:rsidRPr="00D55DC0" w:rsidRDefault="00775A2A" w:rsidP="00D55DC0">
      <w:pPr>
        <w:jc w:val="right"/>
        <w:rPr>
          <w:rFonts w:ascii="Bookman Old Style" w:eastAsia="Times New Roman" w:hAnsi="Bookman Old Style" w:cs="Times New Roman"/>
          <w:b/>
          <w:color w:val="000000"/>
          <w:sz w:val="24"/>
          <w:szCs w:val="24"/>
          <w:lang w:eastAsia="en-IN"/>
        </w:rPr>
      </w:pPr>
    </w:p>
    <w:p w14:paraId="4BE03A36" w14:textId="77777777" w:rsidR="00D55DC0" w:rsidRPr="00D55DC0" w:rsidRDefault="00D55DC0" w:rsidP="00D55DC0">
      <w:pPr>
        <w:jc w:val="right"/>
        <w:rPr>
          <w:rFonts w:ascii="Bookman Old Style" w:eastAsia="Times New Roman" w:hAnsi="Bookman Old Style" w:cs="Times New Roman"/>
          <w:b/>
          <w:color w:val="000000"/>
          <w:sz w:val="24"/>
          <w:szCs w:val="24"/>
          <w:lang w:eastAsia="en-IN"/>
        </w:rPr>
      </w:pPr>
    </w:p>
    <w:p w14:paraId="734AFB0F" w14:textId="77777777" w:rsidR="00D55DC0" w:rsidRPr="00D55DC0" w:rsidRDefault="00D55DC0" w:rsidP="00D55DC0">
      <w:pPr>
        <w:rPr>
          <w:rFonts w:ascii="Bookman Old Style" w:eastAsia="Times New Roman" w:hAnsi="Bookman Old Style" w:cs="Times New Roman"/>
          <w:b/>
          <w:color w:val="000000"/>
          <w:sz w:val="28"/>
          <w:szCs w:val="24"/>
          <w:lang w:eastAsia="en-IN"/>
        </w:rPr>
      </w:pPr>
    </w:p>
    <w:sectPr w:rsidR="00D55DC0" w:rsidRPr="00D55DC0" w:rsidSect="004D14EB">
      <w:footerReference w:type="even" r:id="rId17"/>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252FA" w14:textId="77777777" w:rsidR="009E2666" w:rsidRDefault="009E2666" w:rsidP="003B6308">
      <w:pPr>
        <w:spacing w:after="0" w:line="240" w:lineRule="auto"/>
      </w:pPr>
      <w:r>
        <w:separator/>
      </w:r>
    </w:p>
  </w:endnote>
  <w:endnote w:type="continuationSeparator" w:id="0">
    <w:p w14:paraId="42325DF0" w14:textId="77777777" w:rsidR="009E2666" w:rsidRDefault="009E2666" w:rsidP="003B6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97985383"/>
      <w:docPartObj>
        <w:docPartGallery w:val="Page Numbers (Bottom of Page)"/>
        <w:docPartUnique/>
      </w:docPartObj>
    </w:sdtPr>
    <w:sdtContent>
      <w:p w14:paraId="463A9CFA" w14:textId="3F5B89A3" w:rsidR="003B6308" w:rsidRDefault="003B6308" w:rsidP="00206F2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94CAF2" w14:textId="77777777" w:rsidR="003B6308" w:rsidRDefault="003B6308" w:rsidP="003B630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21490742"/>
      <w:docPartObj>
        <w:docPartGallery w:val="Page Numbers (Bottom of Page)"/>
        <w:docPartUnique/>
      </w:docPartObj>
    </w:sdtPr>
    <w:sdtContent>
      <w:p w14:paraId="1644AED2" w14:textId="1A3F5B9A" w:rsidR="003B6308" w:rsidRDefault="003B6308" w:rsidP="00206F2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A3496C" w14:textId="77777777" w:rsidR="003B6308" w:rsidRDefault="003B6308" w:rsidP="003B6308">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F5ECDE" w14:textId="77777777" w:rsidR="009E2666" w:rsidRDefault="009E2666" w:rsidP="003B6308">
      <w:pPr>
        <w:spacing w:after="0" w:line="240" w:lineRule="auto"/>
      </w:pPr>
      <w:r>
        <w:separator/>
      </w:r>
    </w:p>
  </w:footnote>
  <w:footnote w:type="continuationSeparator" w:id="0">
    <w:p w14:paraId="1C5EE251" w14:textId="77777777" w:rsidR="009E2666" w:rsidRDefault="009E2666" w:rsidP="003B6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5396"/>
    <w:multiLevelType w:val="multilevel"/>
    <w:tmpl w:val="D814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43010"/>
    <w:multiLevelType w:val="hybridMultilevel"/>
    <w:tmpl w:val="40F09EFC"/>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F3FEC"/>
    <w:multiLevelType w:val="multilevel"/>
    <w:tmpl w:val="12D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95C60"/>
    <w:multiLevelType w:val="multilevel"/>
    <w:tmpl w:val="30F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7689F"/>
    <w:multiLevelType w:val="multilevel"/>
    <w:tmpl w:val="DE5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A10D9"/>
    <w:multiLevelType w:val="multilevel"/>
    <w:tmpl w:val="0C3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1D8B"/>
    <w:multiLevelType w:val="multilevel"/>
    <w:tmpl w:val="25B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97C25"/>
    <w:multiLevelType w:val="multilevel"/>
    <w:tmpl w:val="E764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5AD5"/>
    <w:multiLevelType w:val="multilevel"/>
    <w:tmpl w:val="EF760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F3936"/>
    <w:multiLevelType w:val="multilevel"/>
    <w:tmpl w:val="324E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13FB2"/>
    <w:multiLevelType w:val="multilevel"/>
    <w:tmpl w:val="B3F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D628D"/>
    <w:multiLevelType w:val="multilevel"/>
    <w:tmpl w:val="7FDA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50646"/>
    <w:multiLevelType w:val="multilevel"/>
    <w:tmpl w:val="B8564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22B38"/>
    <w:multiLevelType w:val="multilevel"/>
    <w:tmpl w:val="81F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40DFE"/>
    <w:multiLevelType w:val="multilevel"/>
    <w:tmpl w:val="F5B2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95963"/>
    <w:multiLevelType w:val="multilevel"/>
    <w:tmpl w:val="CF6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F3653"/>
    <w:multiLevelType w:val="multilevel"/>
    <w:tmpl w:val="7A5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32E2F"/>
    <w:multiLevelType w:val="multilevel"/>
    <w:tmpl w:val="E98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51B36"/>
    <w:multiLevelType w:val="multilevel"/>
    <w:tmpl w:val="52E2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D5161"/>
    <w:multiLevelType w:val="multilevel"/>
    <w:tmpl w:val="9B1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6744A"/>
    <w:multiLevelType w:val="multilevel"/>
    <w:tmpl w:val="37D6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D5D00"/>
    <w:multiLevelType w:val="multilevel"/>
    <w:tmpl w:val="1F0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27062"/>
    <w:multiLevelType w:val="multilevel"/>
    <w:tmpl w:val="56F0C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65259D"/>
    <w:multiLevelType w:val="multilevel"/>
    <w:tmpl w:val="8550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21631"/>
    <w:multiLevelType w:val="multilevel"/>
    <w:tmpl w:val="088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27D37"/>
    <w:multiLevelType w:val="multilevel"/>
    <w:tmpl w:val="003C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926CA6"/>
    <w:multiLevelType w:val="multilevel"/>
    <w:tmpl w:val="7FDA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C33B46"/>
    <w:multiLevelType w:val="multilevel"/>
    <w:tmpl w:val="629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919E2"/>
    <w:multiLevelType w:val="multilevel"/>
    <w:tmpl w:val="4D42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025C0"/>
    <w:multiLevelType w:val="multilevel"/>
    <w:tmpl w:val="E9C4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D17E6"/>
    <w:multiLevelType w:val="multilevel"/>
    <w:tmpl w:val="EAF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E475D"/>
    <w:multiLevelType w:val="multilevel"/>
    <w:tmpl w:val="E57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61000"/>
    <w:multiLevelType w:val="multilevel"/>
    <w:tmpl w:val="1F9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C7269"/>
    <w:multiLevelType w:val="multilevel"/>
    <w:tmpl w:val="109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15DE5"/>
    <w:multiLevelType w:val="multilevel"/>
    <w:tmpl w:val="C6D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A5EA7"/>
    <w:multiLevelType w:val="multilevel"/>
    <w:tmpl w:val="D1B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926844">
    <w:abstractNumId w:val="1"/>
  </w:num>
  <w:num w:numId="2" w16cid:durableId="1949853917">
    <w:abstractNumId w:val="26"/>
  </w:num>
  <w:num w:numId="3" w16cid:durableId="257568148">
    <w:abstractNumId w:val="11"/>
  </w:num>
  <w:num w:numId="4" w16cid:durableId="127668358">
    <w:abstractNumId w:val="30"/>
  </w:num>
  <w:num w:numId="5" w16cid:durableId="1292976038">
    <w:abstractNumId w:val="10"/>
  </w:num>
  <w:num w:numId="6" w16cid:durableId="660236250">
    <w:abstractNumId w:val="35"/>
  </w:num>
  <w:num w:numId="7" w16cid:durableId="1357586434">
    <w:abstractNumId w:val="22"/>
  </w:num>
  <w:num w:numId="8" w16cid:durableId="239020486">
    <w:abstractNumId w:val="12"/>
  </w:num>
  <w:num w:numId="9" w16cid:durableId="1591624580">
    <w:abstractNumId w:val="29"/>
  </w:num>
  <w:num w:numId="10" w16cid:durableId="909730606">
    <w:abstractNumId w:val="23"/>
  </w:num>
  <w:num w:numId="11" w16cid:durableId="1553619568">
    <w:abstractNumId w:val="6"/>
  </w:num>
  <w:num w:numId="12" w16cid:durableId="197397567">
    <w:abstractNumId w:val="4"/>
  </w:num>
  <w:num w:numId="13" w16cid:durableId="1853832498">
    <w:abstractNumId w:val="32"/>
  </w:num>
  <w:num w:numId="14" w16cid:durableId="333457551">
    <w:abstractNumId w:val="8"/>
  </w:num>
  <w:num w:numId="15" w16cid:durableId="77990945">
    <w:abstractNumId w:val="24"/>
  </w:num>
  <w:num w:numId="16" w16cid:durableId="336426231">
    <w:abstractNumId w:val="17"/>
  </w:num>
  <w:num w:numId="17" w16cid:durableId="40903941">
    <w:abstractNumId w:val="18"/>
  </w:num>
  <w:num w:numId="18" w16cid:durableId="458844294">
    <w:abstractNumId w:val="14"/>
  </w:num>
  <w:num w:numId="19" w16cid:durableId="1616330634">
    <w:abstractNumId w:val="28"/>
  </w:num>
  <w:num w:numId="20" w16cid:durableId="2144887305">
    <w:abstractNumId w:val="20"/>
  </w:num>
  <w:num w:numId="21" w16cid:durableId="1317762901">
    <w:abstractNumId w:val="0"/>
  </w:num>
  <w:num w:numId="22" w16cid:durableId="1666130302">
    <w:abstractNumId w:val="27"/>
  </w:num>
  <w:num w:numId="23" w16cid:durableId="1140729693">
    <w:abstractNumId w:val="25"/>
  </w:num>
  <w:num w:numId="24" w16cid:durableId="1601569558">
    <w:abstractNumId w:val="2"/>
  </w:num>
  <w:num w:numId="25" w16cid:durableId="1274557685">
    <w:abstractNumId w:val="3"/>
  </w:num>
  <w:num w:numId="26" w16cid:durableId="192576663">
    <w:abstractNumId w:val="9"/>
  </w:num>
  <w:num w:numId="27" w16cid:durableId="820079145">
    <w:abstractNumId w:val="5"/>
  </w:num>
  <w:num w:numId="28" w16cid:durableId="1531649821">
    <w:abstractNumId w:val="33"/>
  </w:num>
  <w:num w:numId="29" w16cid:durableId="391346844">
    <w:abstractNumId w:val="21"/>
  </w:num>
  <w:num w:numId="30" w16cid:durableId="1121463334">
    <w:abstractNumId w:val="34"/>
  </w:num>
  <w:num w:numId="31" w16cid:durableId="1362052644">
    <w:abstractNumId w:val="31"/>
  </w:num>
  <w:num w:numId="32" w16cid:durableId="1997029268">
    <w:abstractNumId w:val="13"/>
  </w:num>
  <w:num w:numId="33" w16cid:durableId="1314986100">
    <w:abstractNumId w:val="16"/>
  </w:num>
  <w:num w:numId="34" w16cid:durableId="324169933">
    <w:abstractNumId w:val="7"/>
  </w:num>
  <w:num w:numId="35" w16cid:durableId="282423698">
    <w:abstractNumId w:val="15"/>
  </w:num>
  <w:num w:numId="36" w16cid:durableId="11733714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A7C"/>
    <w:rsid w:val="000028CA"/>
    <w:rsid w:val="00042E32"/>
    <w:rsid w:val="0007156C"/>
    <w:rsid w:val="000B1C74"/>
    <w:rsid w:val="000C24F0"/>
    <w:rsid w:val="000C5049"/>
    <w:rsid w:val="0010729F"/>
    <w:rsid w:val="001513E4"/>
    <w:rsid w:val="00192646"/>
    <w:rsid w:val="001A2A7C"/>
    <w:rsid w:val="001D152B"/>
    <w:rsid w:val="00204FB9"/>
    <w:rsid w:val="00225857"/>
    <w:rsid w:val="00230550"/>
    <w:rsid w:val="002347A9"/>
    <w:rsid w:val="002401E6"/>
    <w:rsid w:val="00254F0F"/>
    <w:rsid w:val="00276F4B"/>
    <w:rsid w:val="002F3902"/>
    <w:rsid w:val="00310F72"/>
    <w:rsid w:val="003126EA"/>
    <w:rsid w:val="00364599"/>
    <w:rsid w:val="00390BD7"/>
    <w:rsid w:val="003B1DEF"/>
    <w:rsid w:val="003B6308"/>
    <w:rsid w:val="003F7B8D"/>
    <w:rsid w:val="00456AAA"/>
    <w:rsid w:val="0048086B"/>
    <w:rsid w:val="0049778C"/>
    <w:rsid w:val="004C08A1"/>
    <w:rsid w:val="004D14EB"/>
    <w:rsid w:val="00510E24"/>
    <w:rsid w:val="005736DA"/>
    <w:rsid w:val="005E577C"/>
    <w:rsid w:val="006407AB"/>
    <w:rsid w:val="0065107E"/>
    <w:rsid w:val="006C10B8"/>
    <w:rsid w:val="006F283B"/>
    <w:rsid w:val="006F4A10"/>
    <w:rsid w:val="007141C9"/>
    <w:rsid w:val="00732576"/>
    <w:rsid w:val="007432D0"/>
    <w:rsid w:val="007755FD"/>
    <w:rsid w:val="00775A2A"/>
    <w:rsid w:val="00795B99"/>
    <w:rsid w:val="007A19FA"/>
    <w:rsid w:val="007B27D9"/>
    <w:rsid w:val="007D064C"/>
    <w:rsid w:val="007F6775"/>
    <w:rsid w:val="00803B29"/>
    <w:rsid w:val="00807698"/>
    <w:rsid w:val="00820937"/>
    <w:rsid w:val="00855092"/>
    <w:rsid w:val="008637F0"/>
    <w:rsid w:val="00883559"/>
    <w:rsid w:val="008A2DEF"/>
    <w:rsid w:val="00905628"/>
    <w:rsid w:val="00960648"/>
    <w:rsid w:val="00971E4D"/>
    <w:rsid w:val="00983D58"/>
    <w:rsid w:val="009905C7"/>
    <w:rsid w:val="009C20B8"/>
    <w:rsid w:val="009E2666"/>
    <w:rsid w:val="00A31CF4"/>
    <w:rsid w:val="00A32300"/>
    <w:rsid w:val="00A622E7"/>
    <w:rsid w:val="00A714EE"/>
    <w:rsid w:val="00A774E8"/>
    <w:rsid w:val="00A9091E"/>
    <w:rsid w:val="00AE54B6"/>
    <w:rsid w:val="00B03BBB"/>
    <w:rsid w:val="00B25FE4"/>
    <w:rsid w:val="00B615A3"/>
    <w:rsid w:val="00B75982"/>
    <w:rsid w:val="00B83A97"/>
    <w:rsid w:val="00BE63B9"/>
    <w:rsid w:val="00C43BD4"/>
    <w:rsid w:val="00C45BC9"/>
    <w:rsid w:val="00C7597B"/>
    <w:rsid w:val="00C7665F"/>
    <w:rsid w:val="00C82469"/>
    <w:rsid w:val="00CA7F9E"/>
    <w:rsid w:val="00D22B12"/>
    <w:rsid w:val="00D420E8"/>
    <w:rsid w:val="00D43358"/>
    <w:rsid w:val="00D52E7B"/>
    <w:rsid w:val="00D55DC0"/>
    <w:rsid w:val="00D80FE5"/>
    <w:rsid w:val="00D84A2B"/>
    <w:rsid w:val="00DB00D3"/>
    <w:rsid w:val="00DE1B3A"/>
    <w:rsid w:val="00DE6B2F"/>
    <w:rsid w:val="00E116FB"/>
    <w:rsid w:val="00E20391"/>
    <w:rsid w:val="00E37E2C"/>
    <w:rsid w:val="00E72E5D"/>
    <w:rsid w:val="00E97BF0"/>
    <w:rsid w:val="00F20CAA"/>
    <w:rsid w:val="00F848F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2B7E"/>
  <w15:docId w15:val="{4D098BD6-2A70-46B8-B2E3-70E0FD86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50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6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A19FA"/>
    <w:pPr>
      <w:ind w:left="720"/>
      <w:contextualSpacing/>
    </w:pPr>
  </w:style>
  <w:style w:type="table" w:styleId="TableGrid">
    <w:name w:val="Table Grid"/>
    <w:basedOn w:val="TableNormal"/>
    <w:uiPriority w:val="39"/>
    <w:rsid w:val="00D55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5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4B6"/>
    <w:rPr>
      <w:rFonts w:ascii="Tahoma" w:hAnsi="Tahoma" w:cs="Tahoma"/>
      <w:sz w:val="16"/>
      <w:szCs w:val="16"/>
    </w:rPr>
  </w:style>
  <w:style w:type="character" w:customStyle="1" w:styleId="Heading1Char">
    <w:name w:val="Heading 1 Char"/>
    <w:basedOn w:val="DefaultParagraphFont"/>
    <w:link w:val="Heading1"/>
    <w:uiPriority w:val="9"/>
    <w:rsid w:val="00510E2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03BBB"/>
    <w:rPr>
      <w:b/>
      <w:bCs/>
    </w:rPr>
  </w:style>
  <w:style w:type="character" w:customStyle="1" w:styleId="apple-converted-space">
    <w:name w:val="apple-converted-space"/>
    <w:basedOn w:val="DefaultParagraphFont"/>
    <w:rsid w:val="00B03BBB"/>
  </w:style>
  <w:style w:type="character" w:styleId="Hyperlink">
    <w:name w:val="Hyperlink"/>
    <w:basedOn w:val="DefaultParagraphFont"/>
    <w:uiPriority w:val="99"/>
    <w:unhideWhenUsed/>
    <w:rsid w:val="0048086B"/>
    <w:rPr>
      <w:color w:val="0563C1" w:themeColor="hyperlink"/>
      <w:u w:val="single"/>
    </w:rPr>
  </w:style>
  <w:style w:type="character" w:styleId="UnresolvedMention">
    <w:name w:val="Unresolved Mention"/>
    <w:basedOn w:val="DefaultParagraphFont"/>
    <w:uiPriority w:val="99"/>
    <w:semiHidden/>
    <w:unhideWhenUsed/>
    <w:rsid w:val="0048086B"/>
    <w:rPr>
      <w:color w:val="605E5C"/>
      <w:shd w:val="clear" w:color="auto" w:fill="E1DFDD"/>
    </w:rPr>
  </w:style>
  <w:style w:type="table" w:styleId="TableGridLight">
    <w:name w:val="Grid Table Light"/>
    <w:basedOn w:val="TableNormal"/>
    <w:uiPriority w:val="40"/>
    <w:rsid w:val="00390B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855092"/>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B6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308"/>
  </w:style>
  <w:style w:type="character" w:styleId="PageNumber">
    <w:name w:val="page number"/>
    <w:basedOn w:val="DefaultParagraphFont"/>
    <w:uiPriority w:val="99"/>
    <w:semiHidden/>
    <w:unhideWhenUsed/>
    <w:rsid w:val="003B6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21506">
      <w:bodyDiv w:val="1"/>
      <w:marLeft w:val="0"/>
      <w:marRight w:val="0"/>
      <w:marTop w:val="0"/>
      <w:marBottom w:val="0"/>
      <w:divBdr>
        <w:top w:val="none" w:sz="0" w:space="0" w:color="auto"/>
        <w:left w:val="none" w:sz="0" w:space="0" w:color="auto"/>
        <w:bottom w:val="none" w:sz="0" w:space="0" w:color="auto"/>
        <w:right w:val="none" w:sz="0" w:space="0" w:color="auto"/>
      </w:divBdr>
    </w:div>
    <w:div w:id="164905359">
      <w:bodyDiv w:val="1"/>
      <w:marLeft w:val="0"/>
      <w:marRight w:val="0"/>
      <w:marTop w:val="0"/>
      <w:marBottom w:val="0"/>
      <w:divBdr>
        <w:top w:val="none" w:sz="0" w:space="0" w:color="auto"/>
        <w:left w:val="none" w:sz="0" w:space="0" w:color="auto"/>
        <w:bottom w:val="none" w:sz="0" w:space="0" w:color="auto"/>
        <w:right w:val="none" w:sz="0" w:space="0" w:color="auto"/>
      </w:divBdr>
    </w:div>
    <w:div w:id="183179592">
      <w:bodyDiv w:val="1"/>
      <w:marLeft w:val="0"/>
      <w:marRight w:val="0"/>
      <w:marTop w:val="0"/>
      <w:marBottom w:val="0"/>
      <w:divBdr>
        <w:top w:val="none" w:sz="0" w:space="0" w:color="auto"/>
        <w:left w:val="none" w:sz="0" w:space="0" w:color="auto"/>
        <w:bottom w:val="none" w:sz="0" w:space="0" w:color="auto"/>
        <w:right w:val="none" w:sz="0" w:space="0" w:color="auto"/>
      </w:divBdr>
    </w:div>
    <w:div w:id="231158460">
      <w:bodyDiv w:val="1"/>
      <w:marLeft w:val="0"/>
      <w:marRight w:val="0"/>
      <w:marTop w:val="0"/>
      <w:marBottom w:val="0"/>
      <w:divBdr>
        <w:top w:val="none" w:sz="0" w:space="0" w:color="auto"/>
        <w:left w:val="none" w:sz="0" w:space="0" w:color="auto"/>
        <w:bottom w:val="none" w:sz="0" w:space="0" w:color="auto"/>
        <w:right w:val="none" w:sz="0" w:space="0" w:color="auto"/>
      </w:divBdr>
    </w:div>
    <w:div w:id="263073928">
      <w:bodyDiv w:val="1"/>
      <w:marLeft w:val="0"/>
      <w:marRight w:val="0"/>
      <w:marTop w:val="0"/>
      <w:marBottom w:val="0"/>
      <w:divBdr>
        <w:top w:val="none" w:sz="0" w:space="0" w:color="auto"/>
        <w:left w:val="none" w:sz="0" w:space="0" w:color="auto"/>
        <w:bottom w:val="none" w:sz="0" w:space="0" w:color="auto"/>
        <w:right w:val="none" w:sz="0" w:space="0" w:color="auto"/>
      </w:divBdr>
    </w:div>
    <w:div w:id="283580969">
      <w:bodyDiv w:val="1"/>
      <w:marLeft w:val="0"/>
      <w:marRight w:val="0"/>
      <w:marTop w:val="0"/>
      <w:marBottom w:val="0"/>
      <w:divBdr>
        <w:top w:val="none" w:sz="0" w:space="0" w:color="auto"/>
        <w:left w:val="none" w:sz="0" w:space="0" w:color="auto"/>
        <w:bottom w:val="none" w:sz="0" w:space="0" w:color="auto"/>
        <w:right w:val="none" w:sz="0" w:space="0" w:color="auto"/>
      </w:divBdr>
    </w:div>
    <w:div w:id="431246787">
      <w:bodyDiv w:val="1"/>
      <w:marLeft w:val="0"/>
      <w:marRight w:val="0"/>
      <w:marTop w:val="0"/>
      <w:marBottom w:val="0"/>
      <w:divBdr>
        <w:top w:val="none" w:sz="0" w:space="0" w:color="auto"/>
        <w:left w:val="none" w:sz="0" w:space="0" w:color="auto"/>
        <w:bottom w:val="none" w:sz="0" w:space="0" w:color="auto"/>
        <w:right w:val="none" w:sz="0" w:space="0" w:color="auto"/>
      </w:divBdr>
    </w:div>
    <w:div w:id="456065697">
      <w:bodyDiv w:val="1"/>
      <w:marLeft w:val="0"/>
      <w:marRight w:val="0"/>
      <w:marTop w:val="0"/>
      <w:marBottom w:val="0"/>
      <w:divBdr>
        <w:top w:val="none" w:sz="0" w:space="0" w:color="auto"/>
        <w:left w:val="none" w:sz="0" w:space="0" w:color="auto"/>
        <w:bottom w:val="none" w:sz="0" w:space="0" w:color="auto"/>
        <w:right w:val="none" w:sz="0" w:space="0" w:color="auto"/>
      </w:divBdr>
    </w:div>
    <w:div w:id="518206353">
      <w:bodyDiv w:val="1"/>
      <w:marLeft w:val="0"/>
      <w:marRight w:val="0"/>
      <w:marTop w:val="0"/>
      <w:marBottom w:val="0"/>
      <w:divBdr>
        <w:top w:val="none" w:sz="0" w:space="0" w:color="auto"/>
        <w:left w:val="none" w:sz="0" w:space="0" w:color="auto"/>
        <w:bottom w:val="none" w:sz="0" w:space="0" w:color="auto"/>
        <w:right w:val="none" w:sz="0" w:space="0" w:color="auto"/>
      </w:divBdr>
    </w:div>
    <w:div w:id="534584497">
      <w:bodyDiv w:val="1"/>
      <w:marLeft w:val="0"/>
      <w:marRight w:val="0"/>
      <w:marTop w:val="0"/>
      <w:marBottom w:val="0"/>
      <w:divBdr>
        <w:top w:val="none" w:sz="0" w:space="0" w:color="auto"/>
        <w:left w:val="none" w:sz="0" w:space="0" w:color="auto"/>
        <w:bottom w:val="none" w:sz="0" w:space="0" w:color="auto"/>
        <w:right w:val="none" w:sz="0" w:space="0" w:color="auto"/>
      </w:divBdr>
    </w:div>
    <w:div w:id="627398979">
      <w:bodyDiv w:val="1"/>
      <w:marLeft w:val="0"/>
      <w:marRight w:val="0"/>
      <w:marTop w:val="0"/>
      <w:marBottom w:val="0"/>
      <w:divBdr>
        <w:top w:val="none" w:sz="0" w:space="0" w:color="auto"/>
        <w:left w:val="none" w:sz="0" w:space="0" w:color="auto"/>
        <w:bottom w:val="none" w:sz="0" w:space="0" w:color="auto"/>
        <w:right w:val="none" w:sz="0" w:space="0" w:color="auto"/>
      </w:divBdr>
    </w:div>
    <w:div w:id="644090580">
      <w:bodyDiv w:val="1"/>
      <w:marLeft w:val="0"/>
      <w:marRight w:val="0"/>
      <w:marTop w:val="0"/>
      <w:marBottom w:val="0"/>
      <w:divBdr>
        <w:top w:val="none" w:sz="0" w:space="0" w:color="auto"/>
        <w:left w:val="none" w:sz="0" w:space="0" w:color="auto"/>
        <w:bottom w:val="none" w:sz="0" w:space="0" w:color="auto"/>
        <w:right w:val="none" w:sz="0" w:space="0" w:color="auto"/>
      </w:divBdr>
    </w:div>
    <w:div w:id="698286671">
      <w:bodyDiv w:val="1"/>
      <w:marLeft w:val="0"/>
      <w:marRight w:val="0"/>
      <w:marTop w:val="0"/>
      <w:marBottom w:val="0"/>
      <w:divBdr>
        <w:top w:val="none" w:sz="0" w:space="0" w:color="auto"/>
        <w:left w:val="none" w:sz="0" w:space="0" w:color="auto"/>
        <w:bottom w:val="none" w:sz="0" w:space="0" w:color="auto"/>
        <w:right w:val="none" w:sz="0" w:space="0" w:color="auto"/>
      </w:divBdr>
    </w:div>
    <w:div w:id="699014830">
      <w:bodyDiv w:val="1"/>
      <w:marLeft w:val="0"/>
      <w:marRight w:val="0"/>
      <w:marTop w:val="0"/>
      <w:marBottom w:val="0"/>
      <w:divBdr>
        <w:top w:val="none" w:sz="0" w:space="0" w:color="auto"/>
        <w:left w:val="none" w:sz="0" w:space="0" w:color="auto"/>
        <w:bottom w:val="none" w:sz="0" w:space="0" w:color="auto"/>
        <w:right w:val="none" w:sz="0" w:space="0" w:color="auto"/>
      </w:divBdr>
    </w:div>
    <w:div w:id="725835344">
      <w:bodyDiv w:val="1"/>
      <w:marLeft w:val="0"/>
      <w:marRight w:val="0"/>
      <w:marTop w:val="0"/>
      <w:marBottom w:val="0"/>
      <w:divBdr>
        <w:top w:val="none" w:sz="0" w:space="0" w:color="auto"/>
        <w:left w:val="none" w:sz="0" w:space="0" w:color="auto"/>
        <w:bottom w:val="none" w:sz="0" w:space="0" w:color="auto"/>
        <w:right w:val="none" w:sz="0" w:space="0" w:color="auto"/>
      </w:divBdr>
      <w:divsChild>
        <w:div w:id="150685905">
          <w:marLeft w:val="0"/>
          <w:marRight w:val="0"/>
          <w:marTop w:val="0"/>
          <w:marBottom w:val="0"/>
          <w:divBdr>
            <w:top w:val="none" w:sz="0" w:space="0" w:color="auto"/>
            <w:left w:val="none" w:sz="0" w:space="0" w:color="auto"/>
            <w:bottom w:val="none" w:sz="0" w:space="0" w:color="auto"/>
            <w:right w:val="none" w:sz="0" w:space="0" w:color="auto"/>
          </w:divBdr>
          <w:divsChild>
            <w:div w:id="891504623">
              <w:marLeft w:val="0"/>
              <w:marRight w:val="0"/>
              <w:marTop w:val="0"/>
              <w:marBottom w:val="0"/>
              <w:divBdr>
                <w:top w:val="none" w:sz="0" w:space="0" w:color="auto"/>
                <w:left w:val="none" w:sz="0" w:space="0" w:color="auto"/>
                <w:bottom w:val="none" w:sz="0" w:space="0" w:color="auto"/>
                <w:right w:val="none" w:sz="0" w:space="0" w:color="auto"/>
              </w:divBdr>
            </w:div>
            <w:div w:id="1711832524">
              <w:marLeft w:val="0"/>
              <w:marRight w:val="0"/>
              <w:marTop w:val="0"/>
              <w:marBottom w:val="0"/>
              <w:divBdr>
                <w:top w:val="none" w:sz="0" w:space="0" w:color="auto"/>
                <w:left w:val="none" w:sz="0" w:space="0" w:color="auto"/>
                <w:bottom w:val="none" w:sz="0" w:space="0" w:color="auto"/>
                <w:right w:val="none" w:sz="0" w:space="0" w:color="auto"/>
              </w:divBdr>
              <w:divsChild>
                <w:div w:id="247737793">
                  <w:marLeft w:val="0"/>
                  <w:marRight w:val="0"/>
                  <w:marTop w:val="0"/>
                  <w:marBottom w:val="0"/>
                  <w:divBdr>
                    <w:top w:val="none" w:sz="0" w:space="0" w:color="auto"/>
                    <w:left w:val="none" w:sz="0" w:space="0" w:color="auto"/>
                    <w:bottom w:val="none" w:sz="0" w:space="0" w:color="auto"/>
                    <w:right w:val="none" w:sz="0" w:space="0" w:color="auto"/>
                  </w:divBdr>
                  <w:divsChild>
                    <w:div w:id="8465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379">
              <w:marLeft w:val="0"/>
              <w:marRight w:val="0"/>
              <w:marTop w:val="0"/>
              <w:marBottom w:val="0"/>
              <w:divBdr>
                <w:top w:val="none" w:sz="0" w:space="0" w:color="auto"/>
                <w:left w:val="none" w:sz="0" w:space="0" w:color="auto"/>
                <w:bottom w:val="none" w:sz="0" w:space="0" w:color="auto"/>
                <w:right w:val="none" w:sz="0" w:space="0" w:color="auto"/>
              </w:divBdr>
            </w:div>
          </w:divsChild>
        </w:div>
        <w:div w:id="1196769545">
          <w:marLeft w:val="0"/>
          <w:marRight w:val="0"/>
          <w:marTop w:val="0"/>
          <w:marBottom w:val="0"/>
          <w:divBdr>
            <w:top w:val="none" w:sz="0" w:space="0" w:color="auto"/>
            <w:left w:val="none" w:sz="0" w:space="0" w:color="auto"/>
            <w:bottom w:val="none" w:sz="0" w:space="0" w:color="auto"/>
            <w:right w:val="none" w:sz="0" w:space="0" w:color="auto"/>
          </w:divBdr>
          <w:divsChild>
            <w:div w:id="224076016">
              <w:marLeft w:val="0"/>
              <w:marRight w:val="0"/>
              <w:marTop w:val="0"/>
              <w:marBottom w:val="0"/>
              <w:divBdr>
                <w:top w:val="none" w:sz="0" w:space="0" w:color="auto"/>
                <w:left w:val="none" w:sz="0" w:space="0" w:color="auto"/>
                <w:bottom w:val="none" w:sz="0" w:space="0" w:color="auto"/>
                <w:right w:val="none" w:sz="0" w:space="0" w:color="auto"/>
              </w:divBdr>
            </w:div>
            <w:div w:id="1897811362">
              <w:marLeft w:val="0"/>
              <w:marRight w:val="0"/>
              <w:marTop w:val="0"/>
              <w:marBottom w:val="0"/>
              <w:divBdr>
                <w:top w:val="none" w:sz="0" w:space="0" w:color="auto"/>
                <w:left w:val="none" w:sz="0" w:space="0" w:color="auto"/>
                <w:bottom w:val="none" w:sz="0" w:space="0" w:color="auto"/>
                <w:right w:val="none" w:sz="0" w:space="0" w:color="auto"/>
              </w:divBdr>
              <w:divsChild>
                <w:div w:id="1560940134">
                  <w:marLeft w:val="0"/>
                  <w:marRight w:val="0"/>
                  <w:marTop w:val="0"/>
                  <w:marBottom w:val="0"/>
                  <w:divBdr>
                    <w:top w:val="none" w:sz="0" w:space="0" w:color="auto"/>
                    <w:left w:val="none" w:sz="0" w:space="0" w:color="auto"/>
                    <w:bottom w:val="none" w:sz="0" w:space="0" w:color="auto"/>
                    <w:right w:val="none" w:sz="0" w:space="0" w:color="auto"/>
                  </w:divBdr>
                  <w:divsChild>
                    <w:div w:id="3748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0270">
              <w:marLeft w:val="0"/>
              <w:marRight w:val="0"/>
              <w:marTop w:val="0"/>
              <w:marBottom w:val="0"/>
              <w:divBdr>
                <w:top w:val="none" w:sz="0" w:space="0" w:color="auto"/>
                <w:left w:val="none" w:sz="0" w:space="0" w:color="auto"/>
                <w:bottom w:val="none" w:sz="0" w:space="0" w:color="auto"/>
                <w:right w:val="none" w:sz="0" w:space="0" w:color="auto"/>
              </w:divBdr>
            </w:div>
          </w:divsChild>
        </w:div>
        <w:div w:id="26293069">
          <w:marLeft w:val="0"/>
          <w:marRight w:val="0"/>
          <w:marTop w:val="0"/>
          <w:marBottom w:val="0"/>
          <w:divBdr>
            <w:top w:val="none" w:sz="0" w:space="0" w:color="auto"/>
            <w:left w:val="none" w:sz="0" w:space="0" w:color="auto"/>
            <w:bottom w:val="none" w:sz="0" w:space="0" w:color="auto"/>
            <w:right w:val="none" w:sz="0" w:space="0" w:color="auto"/>
          </w:divBdr>
          <w:divsChild>
            <w:div w:id="309558103">
              <w:marLeft w:val="0"/>
              <w:marRight w:val="0"/>
              <w:marTop w:val="0"/>
              <w:marBottom w:val="0"/>
              <w:divBdr>
                <w:top w:val="none" w:sz="0" w:space="0" w:color="auto"/>
                <w:left w:val="none" w:sz="0" w:space="0" w:color="auto"/>
                <w:bottom w:val="none" w:sz="0" w:space="0" w:color="auto"/>
                <w:right w:val="none" w:sz="0" w:space="0" w:color="auto"/>
              </w:divBdr>
            </w:div>
            <w:div w:id="1107384688">
              <w:marLeft w:val="0"/>
              <w:marRight w:val="0"/>
              <w:marTop w:val="0"/>
              <w:marBottom w:val="0"/>
              <w:divBdr>
                <w:top w:val="none" w:sz="0" w:space="0" w:color="auto"/>
                <w:left w:val="none" w:sz="0" w:space="0" w:color="auto"/>
                <w:bottom w:val="none" w:sz="0" w:space="0" w:color="auto"/>
                <w:right w:val="none" w:sz="0" w:space="0" w:color="auto"/>
              </w:divBdr>
              <w:divsChild>
                <w:div w:id="1157114471">
                  <w:marLeft w:val="0"/>
                  <w:marRight w:val="0"/>
                  <w:marTop w:val="0"/>
                  <w:marBottom w:val="0"/>
                  <w:divBdr>
                    <w:top w:val="none" w:sz="0" w:space="0" w:color="auto"/>
                    <w:left w:val="none" w:sz="0" w:space="0" w:color="auto"/>
                    <w:bottom w:val="none" w:sz="0" w:space="0" w:color="auto"/>
                    <w:right w:val="none" w:sz="0" w:space="0" w:color="auto"/>
                  </w:divBdr>
                  <w:divsChild>
                    <w:div w:id="14725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3096">
      <w:bodyDiv w:val="1"/>
      <w:marLeft w:val="0"/>
      <w:marRight w:val="0"/>
      <w:marTop w:val="0"/>
      <w:marBottom w:val="0"/>
      <w:divBdr>
        <w:top w:val="none" w:sz="0" w:space="0" w:color="auto"/>
        <w:left w:val="none" w:sz="0" w:space="0" w:color="auto"/>
        <w:bottom w:val="none" w:sz="0" w:space="0" w:color="auto"/>
        <w:right w:val="none" w:sz="0" w:space="0" w:color="auto"/>
      </w:divBdr>
    </w:div>
    <w:div w:id="764108446">
      <w:bodyDiv w:val="1"/>
      <w:marLeft w:val="0"/>
      <w:marRight w:val="0"/>
      <w:marTop w:val="0"/>
      <w:marBottom w:val="0"/>
      <w:divBdr>
        <w:top w:val="none" w:sz="0" w:space="0" w:color="auto"/>
        <w:left w:val="none" w:sz="0" w:space="0" w:color="auto"/>
        <w:bottom w:val="none" w:sz="0" w:space="0" w:color="auto"/>
        <w:right w:val="none" w:sz="0" w:space="0" w:color="auto"/>
      </w:divBdr>
    </w:div>
    <w:div w:id="817575791">
      <w:bodyDiv w:val="1"/>
      <w:marLeft w:val="0"/>
      <w:marRight w:val="0"/>
      <w:marTop w:val="0"/>
      <w:marBottom w:val="0"/>
      <w:divBdr>
        <w:top w:val="none" w:sz="0" w:space="0" w:color="auto"/>
        <w:left w:val="none" w:sz="0" w:space="0" w:color="auto"/>
        <w:bottom w:val="none" w:sz="0" w:space="0" w:color="auto"/>
        <w:right w:val="none" w:sz="0" w:space="0" w:color="auto"/>
      </w:divBdr>
    </w:div>
    <w:div w:id="818424160">
      <w:bodyDiv w:val="1"/>
      <w:marLeft w:val="0"/>
      <w:marRight w:val="0"/>
      <w:marTop w:val="0"/>
      <w:marBottom w:val="0"/>
      <w:divBdr>
        <w:top w:val="none" w:sz="0" w:space="0" w:color="auto"/>
        <w:left w:val="none" w:sz="0" w:space="0" w:color="auto"/>
        <w:bottom w:val="none" w:sz="0" w:space="0" w:color="auto"/>
        <w:right w:val="none" w:sz="0" w:space="0" w:color="auto"/>
      </w:divBdr>
    </w:div>
    <w:div w:id="867331870">
      <w:bodyDiv w:val="1"/>
      <w:marLeft w:val="0"/>
      <w:marRight w:val="0"/>
      <w:marTop w:val="0"/>
      <w:marBottom w:val="0"/>
      <w:divBdr>
        <w:top w:val="none" w:sz="0" w:space="0" w:color="auto"/>
        <w:left w:val="none" w:sz="0" w:space="0" w:color="auto"/>
        <w:bottom w:val="none" w:sz="0" w:space="0" w:color="auto"/>
        <w:right w:val="none" w:sz="0" w:space="0" w:color="auto"/>
      </w:divBdr>
    </w:div>
    <w:div w:id="896209506">
      <w:bodyDiv w:val="1"/>
      <w:marLeft w:val="0"/>
      <w:marRight w:val="0"/>
      <w:marTop w:val="0"/>
      <w:marBottom w:val="0"/>
      <w:divBdr>
        <w:top w:val="none" w:sz="0" w:space="0" w:color="auto"/>
        <w:left w:val="none" w:sz="0" w:space="0" w:color="auto"/>
        <w:bottom w:val="none" w:sz="0" w:space="0" w:color="auto"/>
        <w:right w:val="none" w:sz="0" w:space="0" w:color="auto"/>
      </w:divBdr>
    </w:div>
    <w:div w:id="924724673">
      <w:bodyDiv w:val="1"/>
      <w:marLeft w:val="0"/>
      <w:marRight w:val="0"/>
      <w:marTop w:val="0"/>
      <w:marBottom w:val="0"/>
      <w:divBdr>
        <w:top w:val="none" w:sz="0" w:space="0" w:color="auto"/>
        <w:left w:val="none" w:sz="0" w:space="0" w:color="auto"/>
        <w:bottom w:val="none" w:sz="0" w:space="0" w:color="auto"/>
        <w:right w:val="none" w:sz="0" w:space="0" w:color="auto"/>
      </w:divBdr>
    </w:div>
    <w:div w:id="962156489">
      <w:bodyDiv w:val="1"/>
      <w:marLeft w:val="0"/>
      <w:marRight w:val="0"/>
      <w:marTop w:val="0"/>
      <w:marBottom w:val="0"/>
      <w:divBdr>
        <w:top w:val="none" w:sz="0" w:space="0" w:color="auto"/>
        <w:left w:val="none" w:sz="0" w:space="0" w:color="auto"/>
        <w:bottom w:val="none" w:sz="0" w:space="0" w:color="auto"/>
        <w:right w:val="none" w:sz="0" w:space="0" w:color="auto"/>
      </w:divBdr>
    </w:div>
    <w:div w:id="971714736">
      <w:bodyDiv w:val="1"/>
      <w:marLeft w:val="0"/>
      <w:marRight w:val="0"/>
      <w:marTop w:val="0"/>
      <w:marBottom w:val="0"/>
      <w:divBdr>
        <w:top w:val="none" w:sz="0" w:space="0" w:color="auto"/>
        <w:left w:val="none" w:sz="0" w:space="0" w:color="auto"/>
        <w:bottom w:val="none" w:sz="0" w:space="0" w:color="auto"/>
        <w:right w:val="none" w:sz="0" w:space="0" w:color="auto"/>
      </w:divBdr>
    </w:div>
    <w:div w:id="1016686702">
      <w:bodyDiv w:val="1"/>
      <w:marLeft w:val="0"/>
      <w:marRight w:val="0"/>
      <w:marTop w:val="0"/>
      <w:marBottom w:val="0"/>
      <w:divBdr>
        <w:top w:val="none" w:sz="0" w:space="0" w:color="auto"/>
        <w:left w:val="none" w:sz="0" w:space="0" w:color="auto"/>
        <w:bottom w:val="none" w:sz="0" w:space="0" w:color="auto"/>
        <w:right w:val="none" w:sz="0" w:space="0" w:color="auto"/>
      </w:divBdr>
    </w:div>
    <w:div w:id="1033847906">
      <w:bodyDiv w:val="1"/>
      <w:marLeft w:val="0"/>
      <w:marRight w:val="0"/>
      <w:marTop w:val="0"/>
      <w:marBottom w:val="0"/>
      <w:divBdr>
        <w:top w:val="none" w:sz="0" w:space="0" w:color="auto"/>
        <w:left w:val="none" w:sz="0" w:space="0" w:color="auto"/>
        <w:bottom w:val="none" w:sz="0" w:space="0" w:color="auto"/>
        <w:right w:val="none" w:sz="0" w:space="0" w:color="auto"/>
      </w:divBdr>
    </w:div>
    <w:div w:id="1090349831">
      <w:bodyDiv w:val="1"/>
      <w:marLeft w:val="0"/>
      <w:marRight w:val="0"/>
      <w:marTop w:val="0"/>
      <w:marBottom w:val="0"/>
      <w:divBdr>
        <w:top w:val="none" w:sz="0" w:space="0" w:color="auto"/>
        <w:left w:val="none" w:sz="0" w:space="0" w:color="auto"/>
        <w:bottom w:val="none" w:sz="0" w:space="0" w:color="auto"/>
        <w:right w:val="none" w:sz="0" w:space="0" w:color="auto"/>
      </w:divBdr>
    </w:div>
    <w:div w:id="1190997479">
      <w:bodyDiv w:val="1"/>
      <w:marLeft w:val="0"/>
      <w:marRight w:val="0"/>
      <w:marTop w:val="0"/>
      <w:marBottom w:val="0"/>
      <w:divBdr>
        <w:top w:val="none" w:sz="0" w:space="0" w:color="auto"/>
        <w:left w:val="none" w:sz="0" w:space="0" w:color="auto"/>
        <w:bottom w:val="none" w:sz="0" w:space="0" w:color="auto"/>
        <w:right w:val="none" w:sz="0" w:space="0" w:color="auto"/>
      </w:divBdr>
    </w:div>
    <w:div w:id="1250843490">
      <w:bodyDiv w:val="1"/>
      <w:marLeft w:val="0"/>
      <w:marRight w:val="0"/>
      <w:marTop w:val="0"/>
      <w:marBottom w:val="0"/>
      <w:divBdr>
        <w:top w:val="none" w:sz="0" w:space="0" w:color="auto"/>
        <w:left w:val="none" w:sz="0" w:space="0" w:color="auto"/>
        <w:bottom w:val="none" w:sz="0" w:space="0" w:color="auto"/>
        <w:right w:val="none" w:sz="0" w:space="0" w:color="auto"/>
      </w:divBdr>
    </w:div>
    <w:div w:id="1275206900">
      <w:bodyDiv w:val="1"/>
      <w:marLeft w:val="0"/>
      <w:marRight w:val="0"/>
      <w:marTop w:val="0"/>
      <w:marBottom w:val="0"/>
      <w:divBdr>
        <w:top w:val="none" w:sz="0" w:space="0" w:color="auto"/>
        <w:left w:val="none" w:sz="0" w:space="0" w:color="auto"/>
        <w:bottom w:val="none" w:sz="0" w:space="0" w:color="auto"/>
        <w:right w:val="none" w:sz="0" w:space="0" w:color="auto"/>
      </w:divBdr>
    </w:div>
    <w:div w:id="1372874411">
      <w:bodyDiv w:val="1"/>
      <w:marLeft w:val="0"/>
      <w:marRight w:val="0"/>
      <w:marTop w:val="0"/>
      <w:marBottom w:val="0"/>
      <w:divBdr>
        <w:top w:val="none" w:sz="0" w:space="0" w:color="auto"/>
        <w:left w:val="none" w:sz="0" w:space="0" w:color="auto"/>
        <w:bottom w:val="none" w:sz="0" w:space="0" w:color="auto"/>
        <w:right w:val="none" w:sz="0" w:space="0" w:color="auto"/>
      </w:divBdr>
    </w:div>
    <w:div w:id="1413772376">
      <w:bodyDiv w:val="1"/>
      <w:marLeft w:val="0"/>
      <w:marRight w:val="0"/>
      <w:marTop w:val="0"/>
      <w:marBottom w:val="0"/>
      <w:divBdr>
        <w:top w:val="none" w:sz="0" w:space="0" w:color="auto"/>
        <w:left w:val="none" w:sz="0" w:space="0" w:color="auto"/>
        <w:bottom w:val="none" w:sz="0" w:space="0" w:color="auto"/>
        <w:right w:val="none" w:sz="0" w:space="0" w:color="auto"/>
      </w:divBdr>
    </w:div>
    <w:div w:id="1423724655">
      <w:bodyDiv w:val="1"/>
      <w:marLeft w:val="0"/>
      <w:marRight w:val="0"/>
      <w:marTop w:val="0"/>
      <w:marBottom w:val="0"/>
      <w:divBdr>
        <w:top w:val="none" w:sz="0" w:space="0" w:color="auto"/>
        <w:left w:val="none" w:sz="0" w:space="0" w:color="auto"/>
        <w:bottom w:val="none" w:sz="0" w:space="0" w:color="auto"/>
        <w:right w:val="none" w:sz="0" w:space="0" w:color="auto"/>
      </w:divBdr>
    </w:div>
    <w:div w:id="1450317541">
      <w:bodyDiv w:val="1"/>
      <w:marLeft w:val="0"/>
      <w:marRight w:val="0"/>
      <w:marTop w:val="0"/>
      <w:marBottom w:val="0"/>
      <w:divBdr>
        <w:top w:val="none" w:sz="0" w:space="0" w:color="auto"/>
        <w:left w:val="none" w:sz="0" w:space="0" w:color="auto"/>
        <w:bottom w:val="none" w:sz="0" w:space="0" w:color="auto"/>
        <w:right w:val="none" w:sz="0" w:space="0" w:color="auto"/>
      </w:divBdr>
    </w:div>
    <w:div w:id="1455637999">
      <w:bodyDiv w:val="1"/>
      <w:marLeft w:val="0"/>
      <w:marRight w:val="0"/>
      <w:marTop w:val="0"/>
      <w:marBottom w:val="0"/>
      <w:divBdr>
        <w:top w:val="none" w:sz="0" w:space="0" w:color="auto"/>
        <w:left w:val="none" w:sz="0" w:space="0" w:color="auto"/>
        <w:bottom w:val="none" w:sz="0" w:space="0" w:color="auto"/>
        <w:right w:val="none" w:sz="0" w:space="0" w:color="auto"/>
      </w:divBdr>
    </w:div>
    <w:div w:id="1464929396">
      <w:bodyDiv w:val="1"/>
      <w:marLeft w:val="0"/>
      <w:marRight w:val="0"/>
      <w:marTop w:val="0"/>
      <w:marBottom w:val="0"/>
      <w:divBdr>
        <w:top w:val="none" w:sz="0" w:space="0" w:color="auto"/>
        <w:left w:val="none" w:sz="0" w:space="0" w:color="auto"/>
        <w:bottom w:val="none" w:sz="0" w:space="0" w:color="auto"/>
        <w:right w:val="none" w:sz="0" w:space="0" w:color="auto"/>
      </w:divBdr>
    </w:div>
    <w:div w:id="1470592124">
      <w:bodyDiv w:val="1"/>
      <w:marLeft w:val="0"/>
      <w:marRight w:val="0"/>
      <w:marTop w:val="0"/>
      <w:marBottom w:val="0"/>
      <w:divBdr>
        <w:top w:val="none" w:sz="0" w:space="0" w:color="auto"/>
        <w:left w:val="none" w:sz="0" w:space="0" w:color="auto"/>
        <w:bottom w:val="none" w:sz="0" w:space="0" w:color="auto"/>
        <w:right w:val="none" w:sz="0" w:space="0" w:color="auto"/>
      </w:divBdr>
    </w:div>
    <w:div w:id="1492015883">
      <w:bodyDiv w:val="1"/>
      <w:marLeft w:val="0"/>
      <w:marRight w:val="0"/>
      <w:marTop w:val="0"/>
      <w:marBottom w:val="0"/>
      <w:divBdr>
        <w:top w:val="none" w:sz="0" w:space="0" w:color="auto"/>
        <w:left w:val="none" w:sz="0" w:space="0" w:color="auto"/>
        <w:bottom w:val="none" w:sz="0" w:space="0" w:color="auto"/>
        <w:right w:val="none" w:sz="0" w:space="0" w:color="auto"/>
      </w:divBdr>
    </w:div>
    <w:div w:id="1503474115">
      <w:bodyDiv w:val="1"/>
      <w:marLeft w:val="0"/>
      <w:marRight w:val="0"/>
      <w:marTop w:val="0"/>
      <w:marBottom w:val="0"/>
      <w:divBdr>
        <w:top w:val="none" w:sz="0" w:space="0" w:color="auto"/>
        <w:left w:val="none" w:sz="0" w:space="0" w:color="auto"/>
        <w:bottom w:val="none" w:sz="0" w:space="0" w:color="auto"/>
        <w:right w:val="none" w:sz="0" w:space="0" w:color="auto"/>
      </w:divBdr>
    </w:div>
    <w:div w:id="1528177543">
      <w:bodyDiv w:val="1"/>
      <w:marLeft w:val="0"/>
      <w:marRight w:val="0"/>
      <w:marTop w:val="0"/>
      <w:marBottom w:val="0"/>
      <w:divBdr>
        <w:top w:val="none" w:sz="0" w:space="0" w:color="auto"/>
        <w:left w:val="none" w:sz="0" w:space="0" w:color="auto"/>
        <w:bottom w:val="none" w:sz="0" w:space="0" w:color="auto"/>
        <w:right w:val="none" w:sz="0" w:space="0" w:color="auto"/>
      </w:divBdr>
    </w:div>
    <w:div w:id="1537891006">
      <w:bodyDiv w:val="1"/>
      <w:marLeft w:val="0"/>
      <w:marRight w:val="0"/>
      <w:marTop w:val="0"/>
      <w:marBottom w:val="0"/>
      <w:divBdr>
        <w:top w:val="none" w:sz="0" w:space="0" w:color="auto"/>
        <w:left w:val="none" w:sz="0" w:space="0" w:color="auto"/>
        <w:bottom w:val="none" w:sz="0" w:space="0" w:color="auto"/>
        <w:right w:val="none" w:sz="0" w:space="0" w:color="auto"/>
      </w:divBdr>
    </w:div>
    <w:div w:id="1544292518">
      <w:bodyDiv w:val="1"/>
      <w:marLeft w:val="0"/>
      <w:marRight w:val="0"/>
      <w:marTop w:val="0"/>
      <w:marBottom w:val="0"/>
      <w:divBdr>
        <w:top w:val="none" w:sz="0" w:space="0" w:color="auto"/>
        <w:left w:val="none" w:sz="0" w:space="0" w:color="auto"/>
        <w:bottom w:val="none" w:sz="0" w:space="0" w:color="auto"/>
        <w:right w:val="none" w:sz="0" w:space="0" w:color="auto"/>
      </w:divBdr>
    </w:div>
    <w:div w:id="1554342669">
      <w:bodyDiv w:val="1"/>
      <w:marLeft w:val="0"/>
      <w:marRight w:val="0"/>
      <w:marTop w:val="0"/>
      <w:marBottom w:val="0"/>
      <w:divBdr>
        <w:top w:val="none" w:sz="0" w:space="0" w:color="auto"/>
        <w:left w:val="none" w:sz="0" w:space="0" w:color="auto"/>
        <w:bottom w:val="none" w:sz="0" w:space="0" w:color="auto"/>
        <w:right w:val="none" w:sz="0" w:space="0" w:color="auto"/>
      </w:divBdr>
    </w:div>
    <w:div w:id="1584485966">
      <w:bodyDiv w:val="1"/>
      <w:marLeft w:val="0"/>
      <w:marRight w:val="0"/>
      <w:marTop w:val="0"/>
      <w:marBottom w:val="0"/>
      <w:divBdr>
        <w:top w:val="none" w:sz="0" w:space="0" w:color="auto"/>
        <w:left w:val="none" w:sz="0" w:space="0" w:color="auto"/>
        <w:bottom w:val="none" w:sz="0" w:space="0" w:color="auto"/>
        <w:right w:val="none" w:sz="0" w:space="0" w:color="auto"/>
      </w:divBdr>
    </w:div>
    <w:div w:id="1587420427">
      <w:bodyDiv w:val="1"/>
      <w:marLeft w:val="0"/>
      <w:marRight w:val="0"/>
      <w:marTop w:val="0"/>
      <w:marBottom w:val="0"/>
      <w:divBdr>
        <w:top w:val="none" w:sz="0" w:space="0" w:color="auto"/>
        <w:left w:val="none" w:sz="0" w:space="0" w:color="auto"/>
        <w:bottom w:val="none" w:sz="0" w:space="0" w:color="auto"/>
        <w:right w:val="none" w:sz="0" w:space="0" w:color="auto"/>
      </w:divBdr>
    </w:div>
    <w:div w:id="1660958637">
      <w:bodyDiv w:val="1"/>
      <w:marLeft w:val="0"/>
      <w:marRight w:val="0"/>
      <w:marTop w:val="0"/>
      <w:marBottom w:val="0"/>
      <w:divBdr>
        <w:top w:val="none" w:sz="0" w:space="0" w:color="auto"/>
        <w:left w:val="none" w:sz="0" w:space="0" w:color="auto"/>
        <w:bottom w:val="none" w:sz="0" w:space="0" w:color="auto"/>
        <w:right w:val="none" w:sz="0" w:space="0" w:color="auto"/>
      </w:divBdr>
    </w:div>
    <w:div w:id="1663587465">
      <w:bodyDiv w:val="1"/>
      <w:marLeft w:val="0"/>
      <w:marRight w:val="0"/>
      <w:marTop w:val="0"/>
      <w:marBottom w:val="0"/>
      <w:divBdr>
        <w:top w:val="none" w:sz="0" w:space="0" w:color="auto"/>
        <w:left w:val="none" w:sz="0" w:space="0" w:color="auto"/>
        <w:bottom w:val="none" w:sz="0" w:space="0" w:color="auto"/>
        <w:right w:val="none" w:sz="0" w:space="0" w:color="auto"/>
      </w:divBdr>
    </w:div>
    <w:div w:id="1666667667">
      <w:bodyDiv w:val="1"/>
      <w:marLeft w:val="0"/>
      <w:marRight w:val="0"/>
      <w:marTop w:val="0"/>
      <w:marBottom w:val="0"/>
      <w:divBdr>
        <w:top w:val="none" w:sz="0" w:space="0" w:color="auto"/>
        <w:left w:val="none" w:sz="0" w:space="0" w:color="auto"/>
        <w:bottom w:val="none" w:sz="0" w:space="0" w:color="auto"/>
        <w:right w:val="none" w:sz="0" w:space="0" w:color="auto"/>
      </w:divBdr>
    </w:div>
    <w:div w:id="1751847540">
      <w:bodyDiv w:val="1"/>
      <w:marLeft w:val="0"/>
      <w:marRight w:val="0"/>
      <w:marTop w:val="0"/>
      <w:marBottom w:val="0"/>
      <w:divBdr>
        <w:top w:val="none" w:sz="0" w:space="0" w:color="auto"/>
        <w:left w:val="none" w:sz="0" w:space="0" w:color="auto"/>
        <w:bottom w:val="none" w:sz="0" w:space="0" w:color="auto"/>
        <w:right w:val="none" w:sz="0" w:space="0" w:color="auto"/>
      </w:divBdr>
    </w:div>
    <w:div w:id="1829596548">
      <w:bodyDiv w:val="1"/>
      <w:marLeft w:val="0"/>
      <w:marRight w:val="0"/>
      <w:marTop w:val="0"/>
      <w:marBottom w:val="0"/>
      <w:divBdr>
        <w:top w:val="none" w:sz="0" w:space="0" w:color="auto"/>
        <w:left w:val="none" w:sz="0" w:space="0" w:color="auto"/>
        <w:bottom w:val="none" w:sz="0" w:space="0" w:color="auto"/>
        <w:right w:val="none" w:sz="0" w:space="0" w:color="auto"/>
      </w:divBdr>
    </w:div>
    <w:div w:id="1829787268">
      <w:bodyDiv w:val="1"/>
      <w:marLeft w:val="0"/>
      <w:marRight w:val="0"/>
      <w:marTop w:val="0"/>
      <w:marBottom w:val="0"/>
      <w:divBdr>
        <w:top w:val="none" w:sz="0" w:space="0" w:color="auto"/>
        <w:left w:val="none" w:sz="0" w:space="0" w:color="auto"/>
        <w:bottom w:val="none" w:sz="0" w:space="0" w:color="auto"/>
        <w:right w:val="none" w:sz="0" w:space="0" w:color="auto"/>
      </w:divBdr>
    </w:div>
    <w:div w:id="1859926981">
      <w:bodyDiv w:val="1"/>
      <w:marLeft w:val="0"/>
      <w:marRight w:val="0"/>
      <w:marTop w:val="0"/>
      <w:marBottom w:val="0"/>
      <w:divBdr>
        <w:top w:val="none" w:sz="0" w:space="0" w:color="auto"/>
        <w:left w:val="none" w:sz="0" w:space="0" w:color="auto"/>
        <w:bottom w:val="none" w:sz="0" w:space="0" w:color="auto"/>
        <w:right w:val="none" w:sz="0" w:space="0" w:color="auto"/>
      </w:divBdr>
    </w:div>
    <w:div w:id="1898396010">
      <w:bodyDiv w:val="1"/>
      <w:marLeft w:val="0"/>
      <w:marRight w:val="0"/>
      <w:marTop w:val="0"/>
      <w:marBottom w:val="0"/>
      <w:divBdr>
        <w:top w:val="none" w:sz="0" w:space="0" w:color="auto"/>
        <w:left w:val="none" w:sz="0" w:space="0" w:color="auto"/>
        <w:bottom w:val="none" w:sz="0" w:space="0" w:color="auto"/>
        <w:right w:val="none" w:sz="0" w:space="0" w:color="auto"/>
      </w:divBdr>
    </w:div>
    <w:div w:id="1898735563">
      <w:bodyDiv w:val="1"/>
      <w:marLeft w:val="0"/>
      <w:marRight w:val="0"/>
      <w:marTop w:val="0"/>
      <w:marBottom w:val="0"/>
      <w:divBdr>
        <w:top w:val="none" w:sz="0" w:space="0" w:color="auto"/>
        <w:left w:val="none" w:sz="0" w:space="0" w:color="auto"/>
        <w:bottom w:val="none" w:sz="0" w:space="0" w:color="auto"/>
        <w:right w:val="none" w:sz="0" w:space="0" w:color="auto"/>
      </w:divBdr>
      <w:divsChild>
        <w:div w:id="36319904">
          <w:marLeft w:val="0"/>
          <w:marRight w:val="0"/>
          <w:marTop w:val="0"/>
          <w:marBottom w:val="0"/>
          <w:divBdr>
            <w:top w:val="none" w:sz="0" w:space="0" w:color="auto"/>
            <w:left w:val="none" w:sz="0" w:space="0" w:color="auto"/>
            <w:bottom w:val="none" w:sz="0" w:space="0" w:color="auto"/>
            <w:right w:val="none" w:sz="0" w:space="0" w:color="auto"/>
          </w:divBdr>
          <w:divsChild>
            <w:div w:id="863901159">
              <w:marLeft w:val="0"/>
              <w:marRight w:val="0"/>
              <w:marTop w:val="0"/>
              <w:marBottom w:val="0"/>
              <w:divBdr>
                <w:top w:val="none" w:sz="0" w:space="0" w:color="auto"/>
                <w:left w:val="none" w:sz="0" w:space="0" w:color="auto"/>
                <w:bottom w:val="none" w:sz="0" w:space="0" w:color="auto"/>
                <w:right w:val="none" w:sz="0" w:space="0" w:color="auto"/>
              </w:divBdr>
            </w:div>
            <w:div w:id="1280985950">
              <w:marLeft w:val="0"/>
              <w:marRight w:val="0"/>
              <w:marTop w:val="0"/>
              <w:marBottom w:val="0"/>
              <w:divBdr>
                <w:top w:val="none" w:sz="0" w:space="0" w:color="auto"/>
                <w:left w:val="none" w:sz="0" w:space="0" w:color="auto"/>
                <w:bottom w:val="none" w:sz="0" w:space="0" w:color="auto"/>
                <w:right w:val="none" w:sz="0" w:space="0" w:color="auto"/>
              </w:divBdr>
              <w:divsChild>
                <w:div w:id="1611665755">
                  <w:marLeft w:val="0"/>
                  <w:marRight w:val="0"/>
                  <w:marTop w:val="0"/>
                  <w:marBottom w:val="0"/>
                  <w:divBdr>
                    <w:top w:val="none" w:sz="0" w:space="0" w:color="auto"/>
                    <w:left w:val="none" w:sz="0" w:space="0" w:color="auto"/>
                    <w:bottom w:val="none" w:sz="0" w:space="0" w:color="auto"/>
                    <w:right w:val="none" w:sz="0" w:space="0" w:color="auto"/>
                  </w:divBdr>
                  <w:divsChild>
                    <w:div w:id="13788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392">
              <w:marLeft w:val="0"/>
              <w:marRight w:val="0"/>
              <w:marTop w:val="0"/>
              <w:marBottom w:val="0"/>
              <w:divBdr>
                <w:top w:val="none" w:sz="0" w:space="0" w:color="auto"/>
                <w:left w:val="none" w:sz="0" w:space="0" w:color="auto"/>
                <w:bottom w:val="none" w:sz="0" w:space="0" w:color="auto"/>
                <w:right w:val="none" w:sz="0" w:space="0" w:color="auto"/>
              </w:divBdr>
            </w:div>
          </w:divsChild>
        </w:div>
        <w:div w:id="1550531854">
          <w:marLeft w:val="0"/>
          <w:marRight w:val="0"/>
          <w:marTop w:val="0"/>
          <w:marBottom w:val="0"/>
          <w:divBdr>
            <w:top w:val="none" w:sz="0" w:space="0" w:color="auto"/>
            <w:left w:val="none" w:sz="0" w:space="0" w:color="auto"/>
            <w:bottom w:val="none" w:sz="0" w:space="0" w:color="auto"/>
            <w:right w:val="none" w:sz="0" w:space="0" w:color="auto"/>
          </w:divBdr>
          <w:divsChild>
            <w:div w:id="1127814221">
              <w:marLeft w:val="0"/>
              <w:marRight w:val="0"/>
              <w:marTop w:val="0"/>
              <w:marBottom w:val="0"/>
              <w:divBdr>
                <w:top w:val="none" w:sz="0" w:space="0" w:color="auto"/>
                <w:left w:val="none" w:sz="0" w:space="0" w:color="auto"/>
                <w:bottom w:val="none" w:sz="0" w:space="0" w:color="auto"/>
                <w:right w:val="none" w:sz="0" w:space="0" w:color="auto"/>
              </w:divBdr>
            </w:div>
            <w:div w:id="1976753">
              <w:marLeft w:val="0"/>
              <w:marRight w:val="0"/>
              <w:marTop w:val="0"/>
              <w:marBottom w:val="0"/>
              <w:divBdr>
                <w:top w:val="none" w:sz="0" w:space="0" w:color="auto"/>
                <w:left w:val="none" w:sz="0" w:space="0" w:color="auto"/>
                <w:bottom w:val="none" w:sz="0" w:space="0" w:color="auto"/>
                <w:right w:val="none" w:sz="0" w:space="0" w:color="auto"/>
              </w:divBdr>
              <w:divsChild>
                <w:div w:id="1486780174">
                  <w:marLeft w:val="0"/>
                  <w:marRight w:val="0"/>
                  <w:marTop w:val="0"/>
                  <w:marBottom w:val="0"/>
                  <w:divBdr>
                    <w:top w:val="none" w:sz="0" w:space="0" w:color="auto"/>
                    <w:left w:val="none" w:sz="0" w:space="0" w:color="auto"/>
                    <w:bottom w:val="none" w:sz="0" w:space="0" w:color="auto"/>
                    <w:right w:val="none" w:sz="0" w:space="0" w:color="auto"/>
                  </w:divBdr>
                  <w:divsChild>
                    <w:div w:id="17698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6029">
              <w:marLeft w:val="0"/>
              <w:marRight w:val="0"/>
              <w:marTop w:val="0"/>
              <w:marBottom w:val="0"/>
              <w:divBdr>
                <w:top w:val="none" w:sz="0" w:space="0" w:color="auto"/>
                <w:left w:val="none" w:sz="0" w:space="0" w:color="auto"/>
                <w:bottom w:val="none" w:sz="0" w:space="0" w:color="auto"/>
                <w:right w:val="none" w:sz="0" w:space="0" w:color="auto"/>
              </w:divBdr>
            </w:div>
          </w:divsChild>
        </w:div>
        <w:div w:id="764807809">
          <w:marLeft w:val="0"/>
          <w:marRight w:val="0"/>
          <w:marTop w:val="0"/>
          <w:marBottom w:val="0"/>
          <w:divBdr>
            <w:top w:val="none" w:sz="0" w:space="0" w:color="auto"/>
            <w:left w:val="none" w:sz="0" w:space="0" w:color="auto"/>
            <w:bottom w:val="none" w:sz="0" w:space="0" w:color="auto"/>
            <w:right w:val="none" w:sz="0" w:space="0" w:color="auto"/>
          </w:divBdr>
          <w:divsChild>
            <w:div w:id="1252280090">
              <w:marLeft w:val="0"/>
              <w:marRight w:val="0"/>
              <w:marTop w:val="0"/>
              <w:marBottom w:val="0"/>
              <w:divBdr>
                <w:top w:val="none" w:sz="0" w:space="0" w:color="auto"/>
                <w:left w:val="none" w:sz="0" w:space="0" w:color="auto"/>
                <w:bottom w:val="none" w:sz="0" w:space="0" w:color="auto"/>
                <w:right w:val="none" w:sz="0" w:space="0" w:color="auto"/>
              </w:divBdr>
            </w:div>
            <w:div w:id="365452079">
              <w:marLeft w:val="0"/>
              <w:marRight w:val="0"/>
              <w:marTop w:val="0"/>
              <w:marBottom w:val="0"/>
              <w:divBdr>
                <w:top w:val="none" w:sz="0" w:space="0" w:color="auto"/>
                <w:left w:val="none" w:sz="0" w:space="0" w:color="auto"/>
                <w:bottom w:val="none" w:sz="0" w:space="0" w:color="auto"/>
                <w:right w:val="none" w:sz="0" w:space="0" w:color="auto"/>
              </w:divBdr>
              <w:divsChild>
                <w:div w:id="1949391779">
                  <w:marLeft w:val="0"/>
                  <w:marRight w:val="0"/>
                  <w:marTop w:val="0"/>
                  <w:marBottom w:val="0"/>
                  <w:divBdr>
                    <w:top w:val="none" w:sz="0" w:space="0" w:color="auto"/>
                    <w:left w:val="none" w:sz="0" w:space="0" w:color="auto"/>
                    <w:bottom w:val="none" w:sz="0" w:space="0" w:color="auto"/>
                    <w:right w:val="none" w:sz="0" w:space="0" w:color="auto"/>
                  </w:divBdr>
                  <w:divsChild>
                    <w:div w:id="1266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856">
      <w:bodyDiv w:val="1"/>
      <w:marLeft w:val="0"/>
      <w:marRight w:val="0"/>
      <w:marTop w:val="0"/>
      <w:marBottom w:val="0"/>
      <w:divBdr>
        <w:top w:val="none" w:sz="0" w:space="0" w:color="auto"/>
        <w:left w:val="none" w:sz="0" w:space="0" w:color="auto"/>
        <w:bottom w:val="none" w:sz="0" w:space="0" w:color="auto"/>
        <w:right w:val="none" w:sz="0" w:space="0" w:color="auto"/>
      </w:divBdr>
    </w:div>
    <w:div w:id="2016031510">
      <w:bodyDiv w:val="1"/>
      <w:marLeft w:val="0"/>
      <w:marRight w:val="0"/>
      <w:marTop w:val="0"/>
      <w:marBottom w:val="0"/>
      <w:divBdr>
        <w:top w:val="none" w:sz="0" w:space="0" w:color="auto"/>
        <w:left w:val="none" w:sz="0" w:space="0" w:color="auto"/>
        <w:bottom w:val="none" w:sz="0" w:space="0" w:color="auto"/>
        <w:right w:val="none" w:sz="0" w:space="0" w:color="auto"/>
      </w:divBdr>
    </w:div>
    <w:div w:id="2025742267">
      <w:bodyDiv w:val="1"/>
      <w:marLeft w:val="0"/>
      <w:marRight w:val="0"/>
      <w:marTop w:val="0"/>
      <w:marBottom w:val="0"/>
      <w:divBdr>
        <w:top w:val="none" w:sz="0" w:space="0" w:color="auto"/>
        <w:left w:val="none" w:sz="0" w:space="0" w:color="auto"/>
        <w:bottom w:val="none" w:sz="0" w:space="0" w:color="auto"/>
        <w:right w:val="none" w:sz="0" w:space="0" w:color="auto"/>
      </w:divBdr>
    </w:div>
    <w:div w:id="2032101120">
      <w:bodyDiv w:val="1"/>
      <w:marLeft w:val="0"/>
      <w:marRight w:val="0"/>
      <w:marTop w:val="0"/>
      <w:marBottom w:val="0"/>
      <w:divBdr>
        <w:top w:val="none" w:sz="0" w:space="0" w:color="auto"/>
        <w:left w:val="none" w:sz="0" w:space="0" w:color="auto"/>
        <w:bottom w:val="none" w:sz="0" w:space="0" w:color="auto"/>
        <w:right w:val="none" w:sz="0" w:space="0" w:color="auto"/>
      </w:divBdr>
    </w:div>
    <w:div w:id="2051565258">
      <w:bodyDiv w:val="1"/>
      <w:marLeft w:val="0"/>
      <w:marRight w:val="0"/>
      <w:marTop w:val="0"/>
      <w:marBottom w:val="0"/>
      <w:divBdr>
        <w:top w:val="none" w:sz="0" w:space="0" w:color="auto"/>
        <w:left w:val="none" w:sz="0" w:space="0" w:color="auto"/>
        <w:bottom w:val="none" w:sz="0" w:space="0" w:color="auto"/>
        <w:right w:val="none" w:sz="0" w:space="0" w:color="auto"/>
      </w:divBdr>
    </w:div>
    <w:div w:id="2091807562">
      <w:bodyDiv w:val="1"/>
      <w:marLeft w:val="0"/>
      <w:marRight w:val="0"/>
      <w:marTop w:val="0"/>
      <w:marBottom w:val="0"/>
      <w:divBdr>
        <w:top w:val="none" w:sz="0" w:space="0" w:color="auto"/>
        <w:left w:val="none" w:sz="0" w:space="0" w:color="auto"/>
        <w:bottom w:val="none" w:sz="0" w:space="0" w:color="auto"/>
        <w:right w:val="none" w:sz="0" w:space="0" w:color="auto"/>
      </w:divBdr>
    </w:div>
    <w:div w:id="2101756972">
      <w:bodyDiv w:val="1"/>
      <w:marLeft w:val="0"/>
      <w:marRight w:val="0"/>
      <w:marTop w:val="0"/>
      <w:marBottom w:val="0"/>
      <w:divBdr>
        <w:top w:val="none" w:sz="0" w:space="0" w:color="auto"/>
        <w:left w:val="none" w:sz="0" w:space="0" w:color="auto"/>
        <w:bottom w:val="none" w:sz="0" w:space="0" w:color="auto"/>
        <w:right w:val="none" w:sz="0" w:space="0" w:color="auto"/>
      </w:divBdr>
    </w:div>
    <w:div w:id="213300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rldbank.org/en/topic/waterscarcit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org/sustainabledevelopment/water-and-sanita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ursera.org/specializations/data-science-pytho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chive.ics.uci.edu/ml/datasets/wate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CC03-5673-0C4F-8055-7BC0334F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4426</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keba Daniel</cp:lastModifiedBy>
  <cp:revision>22</cp:revision>
  <cp:lastPrinted>2024-10-22T15:55:00Z</cp:lastPrinted>
  <dcterms:created xsi:type="dcterms:W3CDTF">2024-10-18T18:02:00Z</dcterms:created>
  <dcterms:modified xsi:type="dcterms:W3CDTF">2024-10-25T05:23:00Z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85255935-52f2-426f-a109-30d7d462976d</vt:lpwstr>
  </property>
</Properties>
</file>