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sz w:val="12"/>
        </w:rPr>
      </w:pPr>
    </w:p>
    <w:p>
      <w:pPr>
        <w:pStyle w:val="Heading1"/>
        <w:spacing w:before="90"/>
      </w:pPr>
      <w:r>
        <w:rPr/>
        <w:t>AIM:</w:t>
      </w:r>
    </w:p>
    <w:p>
      <w:pPr>
        <w:pStyle w:val="BodyText"/>
        <w:spacing w:line="259" w:lineRule="auto" w:before="182"/>
        <w:ind w:left="101" w:right="1282"/>
      </w:pPr>
      <w:r>
        <w:rPr/>
        <w:t>To</w:t>
      </w:r>
      <w:r>
        <w:rPr>
          <w:spacing w:val="-5"/>
        </w:rPr>
        <w:t> </w:t>
      </w:r>
      <w:r>
        <w:rPr/>
        <w:t>configure</w:t>
      </w:r>
      <w:r>
        <w:rPr>
          <w:spacing w:val="-6"/>
        </w:rPr>
        <w:t> </w:t>
      </w:r>
      <w:r>
        <w:rPr/>
        <w:t>PPP</w:t>
      </w:r>
      <w:r>
        <w:rPr>
          <w:spacing w:val="-13"/>
        </w:rPr>
        <w:t> </w:t>
      </w:r>
      <w:r>
        <w:rPr/>
        <w:t>encapsulation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serial</w:t>
      </w:r>
      <w:r>
        <w:rPr>
          <w:spacing w:val="-5"/>
        </w:rPr>
        <w:t> </w:t>
      </w:r>
      <w:r>
        <w:rPr/>
        <w:t>links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configure</w:t>
      </w:r>
      <w:r>
        <w:rPr>
          <w:spacing w:val="-3"/>
        </w:rPr>
        <w:t> </w:t>
      </w:r>
      <w:r>
        <w:rPr/>
        <w:t>PAP</w:t>
      </w:r>
      <w:r>
        <w:rPr>
          <w:spacing w:val="-14"/>
        </w:rPr>
        <w:t> </w:t>
      </w:r>
      <w:r>
        <w:rPr/>
        <w:t>authentication</w:t>
      </w:r>
      <w:r>
        <w:rPr>
          <w:spacing w:val="-57"/>
        </w:rPr>
        <w:t> </w:t>
      </w:r>
      <w:r>
        <w:rPr/>
        <w:t>and</w:t>
      </w:r>
      <w:r>
        <w:rPr>
          <w:spacing w:val="-2"/>
        </w:rPr>
        <w:t> </w:t>
      </w:r>
      <w:r>
        <w:rPr/>
        <w:t>PPP</w:t>
      </w:r>
      <w:r>
        <w:rPr>
          <w:spacing w:val="-10"/>
        </w:rPr>
        <w:t> </w:t>
      </w:r>
      <w:r>
        <w:rPr/>
        <w:t>CHAP</w:t>
      </w:r>
      <w:r>
        <w:rPr>
          <w:spacing w:val="-10"/>
        </w:rPr>
        <w:t> </w:t>
      </w:r>
      <w:r>
        <w:rPr/>
        <w:t>authentication.</w:t>
      </w:r>
      <w:r>
        <w:rPr>
          <w:spacing w:val="-6"/>
        </w:rPr>
        <w:t> </w:t>
      </w:r>
      <w:r>
        <w:rPr/>
        <w:t>Test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connectivity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devices.</w:t>
      </w:r>
    </w:p>
    <w:p>
      <w:pPr>
        <w:pStyle w:val="BodyText"/>
        <w:spacing w:before="9"/>
        <w:rPr>
          <w:sz w:val="25"/>
        </w:rPr>
      </w:pPr>
    </w:p>
    <w:p>
      <w:pPr>
        <w:pStyle w:val="Heading1"/>
        <w:spacing w:before="1"/>
      </w:pPr>
      <w:r>
        <w:rPr/>
        <w:t>DESCRIPTION:</w:t>
      </w:r>
    </w:p>
    <w:p>
      <w:pPr>
        <w:spacing w:before="182"/>
        <w:ind w:left="101" w:right="0" w:firstLine="0"/>
        <w:jc w:val="left"/>
        <w:rPr>
          <w:b/>
          <w:sz w:val="24"/>
        </w:rPr>
      </w:pPr>
      <w:r>
        <w:rPr>
          <w:b/>
          <w:sz w:val="24"/>
        </w:rPr>
        <w:t>PAP:</w:t>
      </w:r>
    </w:p>
    <w:p>
      <w:pPr>
        <w:pStyle w:val="BodyText"/>
        <w:spacing w:line="259" w:lineRule="auto" w:before="182"/>
        <w:ind w:left="101" w:right="115"/>
        <w:jc w:val="both"/>
        <w:rPr>
          <w:b/>
        </w:rPr>
      </w:pPr>
      <w:r>
        <w:rPr>
          <w:spacing w:val="-1"/>
        </w:rPr>
        <w:t>Password</w:t>
      </w:r>
      <w:r>
        <w:rPr>
          <w:spacing w:val="-24"/>
        </w:rPr>
        <w:t> </w:t>
      </w:r>
      <w:r>
        <w:rPr>
          <w:spacing w:val="-1"/>
        </w:rPr>
        <w:t>Authentication</w:t>
      </w:r>
      <w:r>
        <w:rPr>
          <w:spacing w:val="-11"/>
        </w:rPr>
        <w:t> </w:t>
      </w:r>
      <w:r>
        <w:rPr>
          <w:spacing w:val="-1"/>
        </w:rPr>
        <w:t>Protocol</w:t>
      </w:r>
      <w:r>
        <w:rPr>
          <w:spacing w:val="-11"/>
        </w:rPr>
        <w:t> </w:t>
      </w:r>
      <w:r>
        <w:rPr>
          <w:spacing w:val="-1"/>
        </w:rPr>
        <w:t>(PAP)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used</w:t>
      </w:r>
      <w:r>
        <w:rPr>
          <w:spacing w:val="-11"/>
        </w:rPr>
        <w:t> </w:t>
      </w:r>
      <w:r>
        <w:rPr>
          <w:spacing w:val="-1"/>
        </w:rPr>
        <w:t>by</w:t>
      </w:r>
      <w:r>
        <w:rPr>
          <w:spacing w:val="-9"/>
        </w:rPr>
        <w:t> </w:t>
      </w:r>
      <w:r>
        <w:rPr>
          <w:spacing w:val="-1"/>
        </w:rPr>
        <w:t>PPP</w:t>
      </w:r>
      <w:r>
        <w:rPr>
          <w:spacing w:val="-21"/>
        </w:rPr>
        <w:t> </w:t>
      </w:r>
      <w:r>
        <w:rPr>
          <w:spacing w:val="-1"/>
        </w:rPr>
        <w:t>links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validate</w:t>
      </w:r>
      <w:r>
        <w:rPr>
          <w:spacing w:val="-12"/>
        </w:rPr>
        <w:t> </w:t>
      </w:r>
      <w:r>
        <w:rPr>
          <w:spacing w:val="-1"/>
        </w:rPr>
        <w:t>users.</w:t>
      </w:r>
      <w:r>
        <w:rPr>
          <w:spacing w:val="36"/>
        </w:rPr>
        <w:t> </w:t>
      </w:r>
      <w:r>
        <w:rPr>
          <w:spacing w:val="-1"/>
        </w:rPr>
        <w:t>PAP</w:t>
      </w:r>
      <w:r>
        <w:rPr>
          <w:spacing w:val="-21"/>
        </w:rPr>
        <w:t> </w:t>
      </w:r>
      <w:r>
        <w:rPr>
          <w:spacing w:val="-1"/>
        </w:rPr>
        <w:t>authentication</w:t>
      </w:r>
      <w:r>
        <w:rPr>
          <w:spacing w:val="-58"/>
        </w:rPr>
        <w:t> </w:t>
      </w:r>
      <w:r>
        <w:rPr/>
        <w:t>requires the calling device to enter the username and password. If the credentials match with the</w:t>
      </w:r>
      <w:r>
        <w:rPr>
          <w:spacing w:val="1"/>
        </w:rPr>
        <w:t> </w:t>
      </w:r>
      <w:r>
        <w:rPr/>
        <w:t>local database of the called device or in the remote AAA database then it is allowed to access</w:t>
      </w:r>
      <w:r>
        <w:rPr>
          <w:spacing w:val="1"/>
        </w:rPr>
        <w:t> </w:t>
      </w:r>
      <w:r>
        <w:rPr/>
        <w:t>otherwise</w:t>
      </w:r>
      <w:r>
        <w:rPr>
          <w:spacing w:val="-2"/>
        </w:rPr>
        <w:t> </w:t>
      </w:r>
      <w:r>
        <w:rPr/>
        <w:t>denied</w:t>
      </w:r>
      <w:r>
        <w:rPr>
          <w:b/>
        </w:rPr>
        <w:t>.</w:t>
      </w:r>
    </w:p>
    <w:p>
      <w:pPr>
        <w:pStyle w:val="BodyText"/>
        <w:spacing w:before="9"/>
        <w:rPr>
          <w:b/>
          <w:sz w:val="25"/>
        </w:rPr>
      </w:pPr>
    </w:p>
    <w:p>
      <w:pPr>
        <w:pStyle w:val="Heading1"/>
      </w:pPr>
      <w:r>
        <w:rPr/>
        <w:t>CHAP:</w:t>
      </w:r>
    </w:p>
    <w:p>
      <w:pPr>
        <w:pStyle w:val="BodyText"/>
        <w:spacing w:line="259" w:lineRule="auto" w:before="183"/>
        <w:ind w:left="101" w:right="1484"/>
      </w:pPr>
      <w:r>
        <w:rPr>
          <w:spacing w:val="-1"/>
        </w:rPr>
        <w:t>The Challenge-Handshake </w:t>
      </w:r>
      <w:r>
        <w:rPr/>
        <w:t>Authentication Protocol (CHAP) is an identity checking</w:t>
      </w:r>
      <w:r>
        <w:rPr>
          <w:spacing w:val="-57"/>
        </w:rPr>
        <w:t> </w:t>
      </w:r>
      <w:r>
        <w:rPr/>
        <w:t>protocol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periodically</w:t>
      </w:r>
      <w:r>
        <w:rPr>
          <w:spacing w:val="1"/>
        </w:rPr>
        <w:t> </w:t>
      </w:r>
      <w:r>
        <w:rPr/>
        <w:t>re-authenticates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user during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online</w:t>
      </w:r>
      <w:r>
        <w:rPr>
          <w:spacing w:val="-1"/>
        </w:rPr>
        <w:t> </w:t>
      </w:r>
      <w:r>
        <w:rPr/>
        <w:t>session.</w:t>
      </w:r>
    </w:p>
    <w:p>
      <w:pPr>
        <w:pStyle w:val="BodyText"/>
        <w:spacing w:line="261" w:lineRule="auto"/>
        <w:ind w:left="101" w:right="1428"/>
      </w:pPr>
      <w:r>
        <w:rPr/>
        <w:t>Properly</w:t>
      </w:r>
      <w:r>
        <w:rPr>
          <w:spacing w:val="-2"/>
        </w:rPr>
        <w:t> </w:t>
      </w:r>
      <w:r>
        <w:rPr/>
        <w:t>implemented</w:t>
      </w:r>
      <w:r>
        <w:rPr>
          <w:spacing w:val="-1"/>
        </w:rPr>
        <w:t> </w:t>
      </w:r>
      <w:r>
        <w:rPr/>
        <w:t>CHAP</w:t>
      </w:r>
      <w:r>
        <w:rPr>
          <w:spacing w:val="-10"/>
        </w:rPr>
        <w:t> </w:t>
      </w:r>
      <w:r>
        <w:rPr/>
        <w:t>is</w:t>
      </w:r>
      <w:r>
        <w:rPr>
          <w:spacing w:val="-1"/>
        </w:rPr>
        <w:t> </w:t>
      </w:r>
      <w:r>
        <w:rPr/>
        <w:t>replay</w:t>
      </w:r>
      <w:r>
        <w:rPr>
          <w:spacing w:val="-1"/>
        </w:rPr>
        <w:t> </w:t>
      </w:r>
      <w:r>
        <w:rPr/>
        <w:t>attack</w:t>
      </w:r>
      <w:r>
        <w:rPr>
          <w:spacing w:val="-2"/>
        </w:rPr>
        <w:t> </w:t>
      </w:r>
      <w:r>
        <w:rPr/>
        <w:t>resistant,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far</w:t>
      </w:r>
      <w:r>
        <w:rPr>
          <w:spacing w:val="-1"/>
        </w:rPr>
        <w:t> </w:t>
      </w:r>
      <w:r>
        <w:rPr/>
        <w:t>more</w:t>
      </w:r>
      <w:r>
        <w:rPr>
          <w:spacing w:val="-3"/>
        </w:rPr>
        <w:t> </w:t>
      </w:r>
      <w:r>
        <w:rPr/>
        <w:t>secure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the</w:t>
      </w:r>
      <w:r>
        <w:rPr>
          <w:spacing w:val="-57"/>
        </w:rPr>
        <w:t> </w:t>
      </w:r>
      <w:r>
        <w:rPr>
          <w:spacing w:val="-2"/>
        </w:rPr>
        <w:t>Password</w:t>
      </w:r>
      <w:r>
        <w:rPr>
          <w:spacing w:val="-15"/>
        </w:rPr>
        <w:t> </w:t>
      </w:r>
      <w:r>
        <w:rPr>
          <w:spacing w:val="-1"/>
        </w:rPr>
        <w:t>Authentication</w:t>
      </w:r>
      <w:r>
        <w:rPr/>
        <w:t> </w:t>
      </w:r>
      <w:r>
        <w:rPr>
          <w:spacing w:val="-1"/>
        </w:rPr>
        <w:t>Protocol</w:t>
      </w:r>
      <w:r>
        <w:rPr/>
        <w:t> </w:t>
      </w:r>
      <w:r>
        <w:rPr>
          <w:spacing w:val="-1"/>
        </w:rPr>
        <w:t>(PAP).</w:t>
      </w:r>
    </w:p>
    <w:p>
      <w:pPr>
        <w:pStyle w:val="BodyText"/>
        <w:spacing w:before="5"/>
        <w:rPr>
          <w:sz w:val="25"/>
        </w:rPr>
      </w:pPr>
    </w:p>
    <w:p>
      <w:pPr>
        <w:pStyle w:val="Heading1"/>
        <w:spacing w:line="396" w:lineRule="auto"/>
        <w:ind w:right="5782"/>
      </w:pPr>
      <w:r>
        <w:rPr>
          <w:spacing w:val="-1"/>
        </w:rPr>
        <w:t>CONFIGURATION COMMANDS:</w:t>
      </w:r>
      <w:r>
        <w:rPr>
          <w:spacing w:val="-57"/>
        </w:rPr>
        <w:t> </w:t>
      </w:r>
      <w:r>
        <w:rPr/>
        <w:t>ROUTER</w:t>
      </w:r>
    </w:p>
    <w:p>
      <w:pPr>
        <w:pStyle w:val="BodyText"/>
        <w:spacing w:line="259" w:lineRule="auto" w:before="143"/>
        <w:ind w:left="101" w:right="6731"/>
      </w:pPr>
      <w:r>
        <w:rPr/>
        <w:t>Router#conft</w:t>
      </w:r>
      <w:r>
        <w:rPr>
          <w:spacing w:val="1"/>
        </w:rPr>
        <w:t> </w:t>
      </w:r>
      <w:r>
        <w:rPr/>
        <w:t>Router(config)#intfa0/0</w:t>
      </w:r>
      <w:r>
        <w:rPr>
          <w:spacing w:val="1"/>
        </w:rPr>
        <w:t> </w:t>
      </w:r>
      <w:r>
        <w:rPr/>
        <w:t>Router(config-if)#exit</w:t>
      </w:r>
      <w:r>
        <w:rPr>
          <w:spacing w:val="1"/>
        </w:rPr>
        <w:t> </w:t>
      </w:r>
      <w:r>
        <w:rPr>
          <w:spacing w:val="-1"/>
        </w:rPr>
        <w:t>Router(config)#hostnameR1</w:t>
      </w:r>
      <w:r>
        <w:rPr>
          <w:spacing w:val="-57"/>
        </w:rPr>
        <w:t> </w:t>
      </w:r>
      <w:r>
        <w:rPr/>
        <w:t>R1(config)#int</w:t>
      </w:r>
      <w:r>
        <w:rPr>
          <w:spacing w:val="-1"/>
        </w:rPr>
        <w:t> </w:t>
      </w:r>
      <w:r>
        <w:rPr/>
        <w:t>fa0/0</w:t>
      </w:r>
    </w:p>
    <w:p>
      <w:pPr>
        <w:pStyle w:val="BodyText"/>
        <w:spacing w:line="259" w:lineRule="auto"/>
        <w:ind w:left="101" w:right="4762"/>
      </w:pPr>
      <w:r>
        <w:rPr/>
        <w:t>R1(config-if)#ip addr 192.16.10.1 255.255.255.0</w:t>
      </w:r>
      <w:r>
        <w:rPr>
          <w:spacing w:val="-57"/>
        </w:rPr>
        <w:t> </w:t>
      </w:r>
      <w:r>
        <w:rPr/>
        <w:t>R1(config-if)#no</w:t>
      </w:r>
      <w:r>
        <w:rPr>
          <w:spacing w:val="-1"/>
        </w:rPr>
        <w:t> </w:t>
      </w:r>
      <w:r>
        <w:rPr/>
        <w:t>sh</w:t>
      </w:r>
    </w:p>
    <w:p>
      <w:pPr>
        <w:pStyle w:val="BodyText"/>
        <w:spacing w:line="275" w:lineRule="exact"/>
        <w:ind w:left="101"/>
      </w:pPr>
      <w:r>
        <w:rPr/>
        <w:t>R1(config-if)#int</w:t>
      </w:r>
      <w:r>
        <w:rPr>
          <w:spacing w:val="-3"/>
        </w:rPr>
        <w:t> </w:t>
      </w:r>
      <w:r>
        <w:rPr/>
        <w:t>se2/0</w:t>
      </w:r>
    </w:p>
    <w:p>
      <w:pPr>
        <w:pStyle w:val="BodyText"/>
        <w:spacing w:line="261" w:lineRule="auto" w:before="20"/>
        <w:ind w:left="101" w:right="4762"/>
      </w:pPr>
      <w:r>
        <w:rPr/>
        <w:t>R1(config-if)#ip addr 192.16.20.1 255.255.255.0</w:t>
      </w:r>
      <w:r>
        <w:rPr>
          <w:spacing w:val="-57"/>
        </w:rPr>
        <w:t> </w:t>
      </w:r>
      <w:r>
        <w:rPr/>
        <w:t>R1(config-if)#no</w:t>
      </w:r>
      <w:r>
        <w:rPr>
          <w:spacing w:val="-1"/>
        </w:rPr>
        <w:t> </w:t>
      </w:r>
      <w:r>
        <w:rPr/>
        <w:t>sh</w:t>
      </w:r>
    </w:p>
    <w:p>
      <w:pPr>
        <w:pStyle w:val="BodyText"/>
        <w:spacing w:line="273" w:lineRule="exact"/>
        <w:ind w:left="101"/>
      </w:pPr>
      <w:r>
        <w:rPr/>
        <w:t>R1(config-if)#clock</w:t>
      </w:r>
      <w:r>
        <w:rPr>
          <w:spacing w:val="-2"/>
        </w:rPr>
        <w:t> </w:t>
      </w:r>
      <w:r>
        <w:rPr/>
        <w:t>rate 64000</w:t>
      </w:r>
    </w:p>
    <w:p>
      <w:pPr>
        <w:pStyle w:val="BodyText"/>
        <w:spacing w:before="21"/>
        <w:ind w:left="101"/>
      </w:pPr>
      <w:r>
        <w:rPr/>
        <w:t>R1(config-if)#ip</w:t>
      </w:r>
      <w:r>
        <w:rPr>
          <w:spacing w:val="-1"/>
        </w:rPr>
        <w:t> </w:t>
      </w:r>
      <w:r>
        <w:rPr/>
        <w:t>route</w:t>
      </w:r>
      <w:r>
        <w:rPr>
          <w:spacing w:val="-1"/>
        </w:rPr>
        <w:t> </w:t>
      </w:r>
      <w:r>
        <w:rPr/>
        <w:t>192.16.30.0</w:t>
      </w:r>
      <w:r>
        <w:rPr>
          <w:spacing w:val="-1"/>
        </w:rPr>
        <w:t> </w:t>
      </w:r>
      <w:r>
        <w:rPr/>
        <w:t>255.255.255.0</w:t>
      </w:r>
      <w:r>
        <w:rPr>
          <w:spacing w:val="-1"/>
        </w:rPr>
        <w:t> </w:t>
      </w:r>
      <w:r>
        <w:rPr/>
        <w:t>se2/0</w:t>
      </w:r>
    </w:p>
    <w:p>
      <w:pPr>
        <w:pStyle w:val="BodyText"/>
        <w:spacing w:before="22"/>
        <w:ind w:left="101"/>
      </w:pPr>
      <w:r>
        <w:rPr/>
        <w:t>R1(config)#ip</w:t>
      </w:r>
      <w:r>
        <w:rPr>
          <w:spacing w:val="-1"/>
        </w:rPr>
        <w:t> </w:t>
      </w:r>
      <w:r>
        <w:rPr/>
        <w:t>route</w:t>
      </w:r>
      <w:r>
        <w:rPr>
          <w:spacing w:val="-1"/>
        </w:rPr>
        <w:t> </w:t>
      </w:r>
      <w:r>
        <w:rPr/>
        <w:t>192.16.40.0</w:t>
      </w:r>
      <w:r>
        <w:rPr>
          <w:spacing w:val="-1"/>
        </w:rPr>
        <w:t> </w:t>
      </w:r>
      <w:r>
        <w:rPr/>
        <w:t>255.255.255.0 se2/0</w:t>
      </w:r>
    </w:p>
    <w:p>
      <w:pPr>
        <w:pStyle w:val="BodyText"/>
        <w:spacing w:line="259" w:lineRule="auto" w:before="21"/>
        <w:ind w:left="101" w:right="4486"/>
      </w:pPr>
      <w:r>
        <w:rPr/>
        <w:t>{Likewise, setup static routing on the other routers}</w:t>
      </w:r>
      <w:r>
        <w:rPr>
          <w:spacing w:val="-57"/>
        </w:rPr>
        <w:t> </w:t>
      </w:r>
      <w:r>
        <w:rPr/>
        <w:t>PPP Configuration: R1(config)# interface s0/0/0</w:t>
      </w:r>
      <w:r>
        <w:rPr>
          <w:spacing w:val="1"/>
        </w:rPr>
        <w:t> </w:t>
      </w:r>
      <w:r>
        <w:rPr/>
        <w:t>R1(config-if)#</w:t>
      </w:r>
      <w:r>
        <w:rPr>
          <w:spacing w:val="1"/>
        </w:rPr>
        <w:t> </w:t>
      </w:r>
      <w:r>
        <w:rPr/>
        <w:t>encapsulation ppp</w:t>
      </w:r>
    </w:p>
    <w:p>
      <w:pPr>
        <w:pStyle w:val="BodyText"/>
        <w:spacing w:line="259" w:lineRule="auto"/>
        <w:ind w:left="101" w:right="6277"/>
      </w:pPr>
      <w:r>
        <w:rPr/>
        <w:t>R2(config)# interface s0/0/1</w:t>
      </w:r>
      <w:r>
        <w:rPr>
          <w:spacing w:val="1"/>
        </w:rPr>
        <w:t> </w:t>
      </w:r>
      <w:r>
        <w:rPr/>
        <w:t>R2(config-if)# encapsulation ppp</w:t>
      </w:r>
      <w:r>
        <w:rPr>
          <w:spacing w:val="-58"/>
        </w:rPr>
        <w:t> </w:t>
      </w:r>
      <w:r>
        <w:rPr/>
        <w:t>R2(config)# interface s0/0/3</w:t>
      </w:r>
      <w:r>
        <w:rPr>
          <w:spacing w:val="1"/>
        </w:rPr>
        <w:t> </w:t>
      </w:r>
      <w:r>
        <w:rPr/>
        <w:t>R2(config-if)# encapsulation ppp</w:t>
      </w:r>
      <w:r>
        <w:rPr>
          <w:spacing w:val="-58"/>
        </w:rPr>
        <w:t> </w:t>
      </w:r>
      <w:r>
        <w:rPr/>
        <w:t>R3(config)# interface s0/0/0</w:t>
      </w:r>
      <w:r>
        <w:rPr>
          <w:spacing w:val="1"/>
        </w:rPr>
        <w:t> </w:t>
      </w:r>
      <w:r>
        <w:rPr/>
        <w:t>R3(config-if)# encapsulation ppp</w:t>
      </w:r>
      <w:r>
        <w:rPr>
          <w:spacing w:val="-58"/>
        </w:rPr>
        <w:t> </w:t>
      </w:r>
      <w:r>
        <w:rPr/>
        <w:t>PAP</w:t>
      </w:r>
      <w:r>
        <w:rPr>
          <w:spacing w:val="-11"/>
        </w:rPr>
        <w:t> </w:t>
      </w:r>
      <w:r>
        <w:rPr/>
        <w:t>Configuration:</w:t>
      </w:r>
    </w:p>
    <w:p>
      <w:pPr>
        <w:pStyle w:val="BodyText"/>
        <w:spacing w:line="276" w:lineRule="exact"/>
        <w:ind w:left="101"/>
      </w:pPr>
      <w:r>
        <w:rPr/>
        <w:t>R1(config)#</w:t>
      </w:r>
      <w:r>
        <w:rPr>
          <w:spacing w:val="-2"/>
        </w:rPr>
        <w:t> </w:t>
      </w:r>
      <w:r>
        <w:rPr/>
        <w:t>username</w:t>
      </w:r>
      <w:r>
        <w:rPr>
          <w:spacing w:val="-1"/>
        </w:rPr>
        <w:t> </w:t>
      </w:r>
      <w:r>
        <w:rPr/>
        <w:t>R2</w:t>
      </w:r>
      <w:r>
        <w:rPr>
          <w:spacing w:val="-2"/>
        </w:rPr>
        <w:t> </w:t>
      </w:r>
      <w:r>
        <w:rPr/>
        <w:t>secret class</w:t>
      </w:r>
    </w:p>
    <w:p>
      <w:pPr>
        <w:spacing w:after="0" w:line="276" w:lineRule="exact"/>
        <w:sectPr>
          <w:headerReference w:type="default" r:id="rId5"/>
          <w:type w:val="continuous"/>
          <w:pgSz w:w="11900" w:h="16850"/>
          <w:pgMar w:header="602" w:top="1500" w:bottom="280" w:left="114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BodyText"/>
        <w:spacing w:line="259" w:lineRule="auto" w:before="80"/>
        <w:ind w:left="101" w:right="5831"/>
      </w:pPr>
      <w:r>
        <w:rPr/>
        <w:t>R1(config)# interface se2/0</w:t>
      </w:r>
      <w:r>
        <w:rPr>
          <w:spacing w:val="1"/>
        </w:rPr>
        <w:t> </w:t>
      </w:r>
      <w:r>
        <w:rPr/>
        <w:t>R1(config-if)#</w:t>
      </w:r>
      <w:r>
        <w:rPr>
          <w:spacing w:val="-7"/>
        </w:rPr>
        <w:t> </w:t>
      </w:r>
      <w:r>
        <w:rPr/>
        <w:t>ppp</w:t>
      </w:r>
      <w:r>
        <w:rPr>
          <w:spacing w:val="-5"/>
        </w:rPr>
        <w:t> </w:t>
      </w:r>
      <w:r>
        <w:rPr/>
        <w:t>authentication</w:t>
      </w:r>
      <w:r>
        <w:rPr>
          <w:spacing w:val="-7"/>
        </w:rPr>
        <w:t> </w:t>
      </w:r>
      <w:r>
        <w:rPr/>
        <w:t>pap</w:t>
      </w:r>
    </w:p>
    <w:p>
      <w:pPr>
        <w:pStyle w:val="BodyText"/>
        <w:spacing w:line="259" w:lineRule="auto"/>
        <w:ind w:left="101" w:right="3927"/>
      </w:pPr>
      <w:r>
        <w:rPr/>
        <w:t>R1(config-if)# ppp pap sent-username R1 password cisco</w:t>
      </w:r>
      <w:r>
        <w:rPr>
          <w:spacing w:val="-57"/>
        </w:rPr>
        <w:t> </w:t>
      </w:r>
      <w:r>
        <w:rPr/>
        <w:t>R2(config)#</w:t>
      </w:r>
      <w:r>
        <w:rPr>
          <w:spacing w:val="-1"/>
        </w:rPr>
        <w:t> </w:t>
      </w:r>
      <w:r>
        <w:rPr/>
        <w:t>username R1 secret</w:t>
      </w:r>
      <w:r>
        <w:rPr>
          <w:spacing w:val="2"/>
        </w:rPr>
        <w:t> </w:t>
      </w:r>
      <w:r>
        <w:rPr/>
        <w:t>cisco</w:t>
      </w:r>
    </w:p>
    <w:p>
      <w:pPr>
        <w:pStyle w:val="BodyText"/>
        <w:spacing w:before="8"/>
        <w:rPr>
          <w:sz w:val="25"/>
        </w:rPr>
      </w:pPr>
    </w:p>
    <w:p>
      <w:pPr>
        <w:pStyle w:val="Heading1"/>
      </w:pPr>
      <w:r>
        <w:rPr/>
        <w:t>PROCEDURE: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1" w:after="0"/>
        <w:ind w:left="282" w:right="0" w:hanging="182"/>
        <w:jc w:val="left"/>
        <w:rPr>
          <w:sz w:val="24"/>
        </w:rPr>
      </w:pPr>
      <w:r>
        <w:rPr>
          <w:sz w:val="24"/>
        </w:rPr>
        <w:t>Make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connections</w:t>
      </w:r>
      <w:r>
        <w:rPr>
          <w:spacing w:val="12"/>
          <w:sz w:val="24"/>
        </w:rPr>
        <w:t> </w:t>
      </w:r>
      <w:r>
        <w:rPr>
          <w:sz w:val="24"/>
        </w:rPr>
        <w:t>as</w:t>
      </w:r>
      <w:r>
        <w:rPr>
          <w:spacing w:val="11"/>
          <w:sz w:val="24"/>
        </w:rPr>
        <w:t> </w:t>
      </w:r>
      <w:r>
        <w:rPr>
          <w:sz w:val="24"/>
        </w:rPr>
        <w:t>per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topology</w:t>
      </w:r>
      <w:r>
        <w:rPr>
          <w:spacing w:val="10"/>
          <w:sz w:val="24"/>
        </w:rPr>
        <w:t> </w:t>
      </w:r>
      <w:r>
        <w:rPr>
          <w:sz w:val="24"/>
        </w:rPr>
        <w:t>and</w:t>
      </w:r>
      <w:r>
        <w:rPr>
          <w:spacing w:val="13"/>
          <w:sz w:val="24"/>
        </w:rPr>
        <w:t> </w:t>
      </w:r>
      <w:r>
        <w:rPr>
          <w:sz w:val="24"/>
        </w:rPr>
        <w:t>perform</w:t>
      </w:r>
      <w:r>
        <w:rPr>
          <w:spacing w:val="10"/>
          <w:sz w:val="24"/>
        </w:rPr>
        <w:t> </w:t>
      </w:r>
      <w:r>
        <w:rPr>
          <w:sz w:val="24"/>
        </w:rPr>
        <w:t>static</w:t>
      </w:r>
      <w:r>
        <w:rPr>
          <w:spacing w:val="11"/>
          <w:sz w:val="24"/>
        </w:rPr>
        <w:t> </w:t>
      </w:r>
      <w:r>
        <w:rPr>
          <w:sz w:val="24"/>
        </w:rPr>
        <w:t>routing.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59" w:lineRule="auto" w:before="0" w:after="0"/>
        <w:ind w:left="101" w:right="2327" w:firstLine="0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-2"/>
          <w:sz w:val="24"/>
        </w:rPr>
        <w:t> </w:t>
      </w:r>
      <w:r>
        <w:rPr>
          <w:sz w:val="24"/>
        </w:rPr>
        <w:t>R1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PPP</w:t>
      </w:r>
      <w:r>
        <w:rPr>
          <w:spacing w:val="-10"/>
          <w:sz w:val="24"/>
        </w:rPr>
        <w:t> </w:t>
      </w:r>
      <w:r>
        <w:rPr>
          <w:sz w:val="24"/>
        </w:rPr>
        <w:t>encapsulation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R2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R2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PPP</w:t>
      </w:r>
      <w:r>
        <w:rPr>
          <w:spacing w:val="-10"/>
          <w:sz w:val="24"/>
        </w:rPr>
        <w:t> </w:t>
      </w:r>
      <w:r>
        <w:rPr>
          <w:sz w:val="24"/>
        </w:rPr>
        <w:t>with</w:t>
      </w:r>
      <w:r>
        <w:rPr>
          <w:spacing w:val="-57"/>
          <w:sz w:val="24"/>
        </w:rPr>
        <w:t> </w:t>
      </w:r>
      <w:r>
        <w:rPr>
          <w:sz w:val="24"/>
        </w:rPr>
        <w:t>R1</w:t>
      </w:r>
      <w:r>
        <w:rPr>
          <w:spacing w:val="-1"/>
          <w:sz w:val="24"/>
        </w:rPr>
        <w:t> </w:t>
      </w:r>
      <w:r>
        <w:rPr>
          <w:sz w:val="24"/>
        </w:rPr>
        <w:t>and R3.  Likewise, configure</w:t>
      </w:r>
      <w:r>
        <w:rPr>
          <w:spacing w:val="-2"/>
          <w:sz w:val="24"/>
        </w:rPr>
        <w:t> </w:t>
      </w:r>
      <w:r>
        <w:rPr>
          <w:sz w:val="24"/>
        </w:rPr>
        <w:t>R3 to use</w:t>
      </w:r>
      <w:r>
        <w:rPr>
          <w:spacing w:val="-1"/>
          <w:sz w:val="24"/>
        </w:rPr>
        <w:t> </w:t>
      </w:r>
      <w:r>
        <w:rPr>
          <w:sz w:val="24"/>
        </w:rPr>
        <w:t>PPP</w:t>
      </w:r>
      <w:r>
        <w:rPr>
          <w:spacing w:val="-9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R3.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75" w:lineRule="exact" w:before="0" w:after="0"/>
        <w:ind w:left="341" w:right="0" w:hanging="241"/>
        <w:jc w:val="left"/>
        <w:rPr>
          <w:sz w:val="24"/>
        </w:rPr>
      </w:pPr>
      <w:r>
        <w:rPr>
          <w:spacing w:val="-1"/>
          <w:sz w:val="24"/>
        </w:rPr>
        <w:t>Configure PPP-PAP</w:t>
      </w:r>
      <w:r>
        <w:rPr>
          <w:spacing w:val="-23"/>
          <w:sz w:val="24"/>
        </w:rPr>
        <w:t> </w:t>
      </w:r>
      <w:r>
        <w:rPr>
          <w:spacing w:val="-1"/>
          <w:sz w:val="24"/>
        </w:rPr>
        <w:t>Authentication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between</w:t>
      </w:r>
      <w:r>
        <w:rPr>
          <w:spacing w:val="1"/>
          <w:sz w:val="24"/>
        </w:rPr>
        <w:t> </w:t>
      </w:r>
      <w:r>
        <w:rPr>
          <w:sz w:val="24"/>
        </w:rPr>
        <w:t>R1</w:t>
      </w:r>
      <w:r>
        <w:rPr>
          <w:spacing w:val="5"/>
          <w:sz w:val="24"/>
        </w:rPr>
        <w:t> </w:t>
      </w:r>
      <w:r>
        <w:rPr>
          <w:sz w:val="24"/>
        </w:rPr>
        <w:t>and R2.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40" w:lineRule="auto" w:before="22" w:after="0"/>
        <w:ind w:left="341" w:right="0" w:hanging="241"/>
        <w:jc w:val="left"/>
        <w:rPr>
          <w:sz w:val="24"/>
        </w:rPr>
      </w:pPr>
      <w:r>
        <w:rPr>
          <w:spacing w:val="-1"/>
          <w:sz w:val="24"/>
        </w:rPr>
        <w:t>Configure PPP-CHAP</w:t>
      </w:r>
      <w:r>
        <w:rPr>
          <w:spacing w:val="-23"/>
          <w:sz w:val="24"/>
        </w:rPr>
        <w:t> </w:t>
      </w:r>
      <w:r>
        <w:rPr>
          <w:sz w:val="24"/>
        </w:rPr>
        <w:t>Authentication between</w:t>
      </w:r>
      <w:r>
        <w:rPr>
          <w:spacing w:val="3"/>
          <w:sz w:val="24"/>
        </w:rPr>
        <w:t> </w:t>
      </w:r>
      <w:r>
        <w:rPr>
          <w:sz w:val="24"/>
        </w:rPr>
        <w:t>R2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R3</w:t>
      </w:r>
    </w:p>
    <w:p>
      <w:pPr>
        <w:pStyle w:val="BodyText"/>
        <w:rPr>
          <w:sz w:val="26"/>
        </w:rPr>
      </w:pPr>
    </w:p>
    <w:p>
      <w:pPr>
        <w:pStyle w:val="Heading1"/>
        <w:spacing w:before="181"/>
      </w:pPr>
      <w:r>
        <w:rPr/>
        <w:t>TOPOLOGY</w:t>
      </w:r>
      <w:r>
        <w:rPr>
          <w:spacing w:val="-13"/>
        </w:rPr>
        <w:t> </w:t>
      </w:r>
      <w:r>
        <w:rPr/>
        <w:t>DIAGRAM: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1120446</wp:posOffset>
            </wp:positionH>
            <wp:positionV relativeFrom="paragraph">
              <wp:posOffset>155542</wp:posOffset>
            </wp:positionV>
            <wp:extent cx="5099132" cy="322916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9132" cy="322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6"/>
        <w:ind w:left="101" w:right="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ADDRESSING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TABLE: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5"/>
        </w:rPr>
      </w:pPr>
    </w:p>
    <w:tbl>
      <w:tblPr>
        <w:tblW w:w="0" w:type="auto"/>
        <w:jc w:val="left"/>
        <w:tblInd w:w="322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1215"/>
        <w:gridCol w:w="2036"/>
        <w:gridCol w:w="2516"/>
        <w:gridCol w:w="1935"/>
      </w:tblGrid>
      <w:tr>
        <w:trPr>
          <w:trHeight w:val="611" w:hRule="atLeast"/>
        </w:trPr>
        <w:tc>
          <w:tcPr>
            <w:tcW w:w="1308" w:type="dxa"/>
            <w:shd w:val="clear" w:color="auto" w:fill="000000"/>
          </w:tcPr>
          <w:p>
            <w:pPr>
              <w:pStyle w:val="TableParagraph"/>
              <w:spacing w:line="240" w:lineRule="auto" w:before="138"/>
              <w:ind w:left="303" w:right="28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Device</w:t>
            </w:r>
          </w:p>
        </w:tc>
        <w:tc>
          <w:tcPr>
            <w:tcW w:w="1215" w:type="dxa"/>
            <w:shd w:val="clear" w:color="auto" w:fill="000000"/>
          </w:tcPr>
          <w:p>
            <w:pPr>
              <w:pStyle w:val="TableParagraph"/>
              <w:spacing w:line="240" w:lineRule="auto" w:before="138"/>
              <w:ind w:left="143" w:right="1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Interface</w:t>
            </w:r>
          </w:p>
        </w:tc>
        <w:tc>
          <w:tcPr>
            <w:tcW w:w="2036" w:type="dxa"/>
            <w:shd w:val="clear" w:color="auto" w:fill="000000"/>
          </w:tcPr>
          <w:p>
            <w:pPr>
              <w:pStyle w:val="TableParagraph"/>
              <w:spacing w:line="240" w:lineRule="auto" w:before="138"/>
              <w:ind w:left="498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IP</w:t>
            </w:r>
            <w:r>
              <w:rPr>
                <w:b/>
                <w:color w:val="FFFFFF"/>
                <w:spacing w:val="-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Address</w:t>
            </w:r>
          </w:p>
        </w:tc>
        <w:tc>
          <w:tcPr>
            <w:tcW w:w="2516" w:type="dxa"/>
            <w:shd w:val="clear" w:color="auto" w:fill="000000"/>
          </w:tcPr>
          <w:p>
            <w:pPr>
              <w:pStyle w:val="TableParagraph"/>
              <w:spacing w:line="240" w:lineRule="auto" w:before="138"/>
              <w:ind w:left="613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Subnet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Mask</w:t>
            </w:r>
          </w:p>
        </w:tc>
        <w:tc>
          <w:tcPr>
            <w:tcW w:w="1935" w:type="dxa"/>
            <w:tcBorders>
              <w:right w:val="single" w:sz="6" w:space="0" w:color="7E7E7E"/>
            </w:tcBorders>
            <w:shd w:val="clear" w:color="auto" w:fill="000000"/>
          </w:tcPr>
          <w:p>
            <w:pPr>
              <w:pStyle w:val="TableParagraph"/>
              <w:spacing w:line="240" w:lineRule="auto" w:before="138"/>
              <w:ind w:right="9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Default</w:t>
            </w:r>
            <w:r>
              <w:rPr>
                <w:b/>
                <w:color w:val="FFFFFF"/>
                <w:spacing w:val="-1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Gateway</w:t>
            </w:r>
          </w:p>
        </w:tc>
      </w:tr>
      <w:tr>
        <w:trPr>
          <w:trHeight w:val="350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spacing w:line="240" w:lineRule="auto" w:before="198"/>
              <w:ind w:left="301" w:right="289"/>
              <w:rPr>
                <w:b/>
                <w:sz w:val="24"/>
              </w:rPr>
            </w:pPr>
            <w:r>
              <w:rPr>
                <w:b/>
                <w:sz w:val="24"/>
              </w:rPr>
              <w:t>R0</w:t>
            </w:r>
          </w:p>
        </w:tc>
        <w:tc>
          <w:tcPr>
            <w:tcW w:w="1215" w:type="dxa"/>
          </w:tcPr>
          <w:p>
            <w:pPr>
              <w:pStyle w:val="TableParagraph"/>
              <w:ind w:left="140" w:right="123"/>
              <w:rPr>
                <w:b/>
                <w:sz w:val="24"/>
              </w:rPr>
            </w:pPr>
            <w:r>
              <w:rPr>
                <w:b/>
                <w:sz w:val="24"/>
              </w:rPr>
              <w:t>Fa0/0</w:t>
            </w:r>
          </w:p>
        </w:tc>
        <w:tc>
          <w:tcPr>
            <w:tcW w:w="2036" w:type="dxa"/>
            <w:shd w:val="clear" w:color="auto" w:fill="E9EEF7"/>
          </w:tcPr>
          <w:p>
            <w:pPr>
              <w:pStyle w:val="TableParagraph"/>
              <w:ind w:left="43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192.16.10.0</w:t>
            </w:r>
          </w:p>
        </w:tc>
        <w:tc>
          <w:tcPr>
            <w:tcW w:w="2516" w:type="dxa"/>
          </w:tcPr>
          <w:p>
            <w:pPr>
              <w:pStyle w:val="TableParagraph"/>
              <w:ind w:left="55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255.255.255.0</w:t>
            </w:r>
          </w:p>
        </w:tc>
        <w:tc>
          <w:tcPr>
            <w:tcW w:w="1935" w:type="dxa"/>
            <w:tcBorders>
              <w:right w:val="single" w:sz="6" w:space="0" w:color="7E7E7E"/>
            </w:tcBorders>
          </w:tcPr>
          <w:p>
            <w:pPr>
              <w:pStyle w:val="TableParagraph"/>
              <w:ind w:right="96"/>
              <w:rPr>
                <w:sz w:val="24"/>
              </w:rPr>
            </w:pPr>
            <w:r>
              <w:rPr>
                <w:sz w:val="24"/>
              </w:rPr>
              <w:t>192.16.10.1</w:t>
            </w:r>
          </w:p>
        </w:tc>
      </w:tr>
      <w:tr>
        <w:trPr>
          <w:trHeight w:val="350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ind w:left="140" w:right="123"/>
              <w:rPr>
                <w:b/>
                <w:sz w:val="24"/>
              </w:rPr>
            </w:pPr>
            <w:r>
              <w:rPr>
                <w:b/>
                <w:sz w:val="24"/>
              </w:rPr>
              <w:t>Se2/0</w:t>
            </w:r>
          </w:p>
        </w:tc>
        <w:tc>
          <w:tcPr>
            <w:tcW w:w="2036" w:type="dxa"/>
          </w:tcPr>
          <w:p>
            <w:pPr>
              <w:pStyle w:val="TableParagraph"/>
              <w:ind w:left="43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192.16.20.0</w:t>
            </w:r>
          </w:p>
        </w:tc>
        <w:tc>
          <w:tcPr>
            <w:tcW w:w="2516" w:type="dxa"/>
          </w:tcPr>
          <w:p>
            <w:pPr>
              <w:pStyle w:val="TableParagraph"/>
              <w:ind w:left="55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255.255.255.0</w:t>
            </w:r>
          </w:p>
        </w:tc>
        <w:tc>
          <w:tcPr>
            <w:tcW w:w="1935" w:type="dxa"/>
            <w:tcBorders>
              <w:right w:val="single" w:sz="6" w:space="0" w:color="7E7E7E"/>
            </w:tcBorders>
          </w:tcPr>
          <w:p>
            <w:pPr>
              <w:pStyle w:val="TableParagraph"/>
              <w:ind w:right="96"/>
              <w:rPr>
                <w:sz w:val="24"/>
              </w:rPr>
            </w:pPr>
            <w:r>
              <w:rPr>
                <w:sz w:val="24"/>
              </w:rPr>
              <w:t>192.16.20.1</w:t>
            </w:r>
          </w:p>
        </w:tc>
      </w:tr>
      <w:tr>
        <w:trPr>
          <w:trHeight w:val="350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spacing w:line="240" w:lineRule="auto" w:before="198"/>
              <w:ind w:left="301" w:right="289"/>
              <w:rPr>
                <w:b/>
                <w:sz w:val="24"/>
              </w:rPr>
            </w:pPr>
            <w:r>
              <w:rPr>
                <w:b/>
                <w:sz w:val="24"/>
              </w:rPr>
              <w:t>R1</w:t>
            </w:r>
          </w:p>
        </w:tc>
        <w:tc>
          <w:tcPr>
            <w:tcW w:w="1215" w:type="dxa"/>
          </w:tcPr>
          <w:p>
            <w:pPr>
              <w:pStyle w:val="TableParagraph"/>
              <w:ind w:left="140" w:right="123"/>
              <w:rPr>
                <w:b/>
                <w:sz w:val="24"/>
              </w:rPr>
            </w:pPr>
            <w:r>
              <w:rPr>
                <w:b/>
                <w:sz w:val="24"/>
              </w:rPr>
              <w:t>Se2/0</w:t>
            </w:r>
          </w:p>
        </w:tc>
        <w:tc>
          <w:tcPr>
            <w:tcW w:w="2036" w:type="dxa"/>
          </w:tcPr>
          <w:p>
            <w:pPr>
              <w:pStyle w:val="TableParagraph"/>
              <w:ind w:left="43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192.16.20.0</w:t>
            </w:r>
          </w:p>
        </w:tc>
        <w:tc>
          <w:tcPr>
            <w:tcW w:w="2516" w:type="dxa"/>
          </w:tcPr>
          <w:p>
            <w:pPr>
              <w:pStyle w:val="TableParagraph"/>
              <w:ind w:left="55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255.255.255.0</w:t>
            </w:r>
          </w:p>
        </w:tc>
        <w:tc>
          <w:tcPr>
            <w:tcW w:w="1935" w:type="dxa"/>
            <w:tcBorders>
              <w:right w:val="single" w:sz="6" w:space="0" w:color="7E7E7E"/>
            </w:tcBorders>
          </w:tcPr>
          <w:p>
            <w:pPr>
              <w:pStyle w:val="TableParagraph"/>
              <w:ind w:right="96"/>
              <w:rPr>
                <w:sz w:val="24"/>
              </w:rPr>
            </w:pPr>
            <w:r>
              <w:rPr>
                <w:sz w:val="24"/>
              </w:rPr>
              <w:t>192.16.20.1</w:t>
            </w:r>
          </w:p>
        </w:tc>
      </w:tr>
      <w:tr>
        <w:trPr>
          <w:trHeight w:val="350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ind w:left="140" w:right="123"/>
              <w:rPr>
                <w:b/>
                <w:sz w:val="24"/>
              </w:rPr>
            </w:pPr>
            <w:r>
              <w:rPr>
                <w:b/>
                <w:sz w:val="24"/>
              </w:rPr>
              <w:t>Se3/0</w:t>
            </w:r>
          </w:p>
        </w:tc>
        <w:tc>
          <w:tcPr>
            <w:tcW w:w="2036" w:type="dxa"/>
          </w:tcPr>
          <w:p>
            <w:pPr>
              <w:pStyle w:val="TableParagraph"/>
              <w:ind w:left="43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192.16.30.0</w:t>
            </w:r>
          </w:p>
        </w:tc>
        <w:tc>
          <w:tcPr>
            <w:tcW w:w="2516" w:type="dxa"/>
          </w:tcPr>
          <w:p>
            <w:pPr>
              <w:pStyle w:val="TableParagraph"/>
              <w:ind w:left="55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255.255.255.0</w:t>
            </w:r>
          </w:p>
        </w:tc>
        <w:tc>
          <w:tcPr>
            <w:tcW w:w="1935" w:type="dxa"/>
            <w:tcBorders>
              <w:right w:val="single" w:sz="6" w:space="0" w:color="7E7E7E"/>
            </w:tcBorders>
          </w:tcPr>
          <w:p>
            <w:pPr>
              <w:pStyle w:val="TableParagraph"/>
              <w:ind w:right="96"/>
              <w:rPr>
                <w:sz w:val="24"/>
              </w:rPr>
            </w:pPr>
            <w:r>
              <w:rPr>
                <w:sz w:val="24"/>
              </w:rPr>
              <w:t>192.16.30.1</w:t>
            </w:r>
          </w:p>
        </w:tc>
      </w:tr>
      <w:tr>
        <w:trPr>
          <w:trHeight w:val="350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spacing w:line="240" w:lineRule="auto" w:before="198"/>
              <w:ind w:left="301" w:right="289"/>
              <w:rPr>
                <w:b/>
                <w:sz w:val="24"/>
              </w:rPr>
            </w:pPr>
            <w:r>
              <w:rPr>
                <w:b/>
                <w:sz w:val="24"/>
              </w:rPr>
              <w:t>R2</w:t>
            </w:r>
          </w:p>
        </w:tc>
        <w:tc>
          <w:tcPr>
            <w:tcW w:w="1215" w:type="dxa"/>
          </w:tcPr>
          <w:p>
            <w:pPr>
              <w:pStyle w:val="TableParagraph"/>
              <w:ind w:left="140" w:right="123"/>
              <w:rPr>
                <w:b/>
                <w:sz w:val="24"/>
              </w:rPr>
            </w:pPr>
            <w:r>
              <w:rPr>
                <w:b/>
                <w:sz w:val="24"/>
              </w:rPr>
              <w:t>Fa0/0</w:t>
            </w:r>
          </w:p>
        </w:tc>
        <w:tc>
          <w:tcPr>
            <w:tcW w:w="2036" w:type="dxa"/>
          </w:tcPr>
          <w:p>
            <w:pPr>
              <w:pStyle w:val="TableParagraph"/>
              <w:ind w:left="43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192.16.40.0</w:t>
            </w:r>
          </w:p>
        </w:tc>
        <w:tc>
          <w:tcPr>
            <w:tcW w:w="2516" w:type="dxa"/>
          </w:tcPr>
          <w:p>
            <w:pPr>
              <w:pStyle w:val="TableParagraph"/>
              <w:ind w:left="55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255.255.255.0</w:t>
            </w:r>
          </w:p>
        </w:tc>
        <w:tc>
          <w:tcPr>
            <w:tcW w:w="1935" w:type="dxa"/>
            <w:tcBorders>
              <w:right w:val="single" w:sz="6" w:space="0" w:color="7E7E7E"/>
            </w:tcBorders>
          </w:tcPr>
          <w:p>
            <w:pPr>
              <w:pStyle w:val="TableParagraph"/>
              <w:ind w:right="96"/>
              <w:rPr>
                <w:sz w:val="24"/>
              </w:rPr>
            </w:pPr>
            <w:r>
              <w:rPr>
                <w:sz w:val="24"/>
              </w:rPr>
              <w:t>192.16.40.1</w:t>
            </w:r>
          </w:p>
        </w:tc>
      </w:tr>
      <w:tr>
        <w:trPr>
          <w:trHeight w:val="350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86" w:lineRule="exact"/>
              <w:ind w:left="140" w:right="123"/>
              <w:rPr>
                <w:b/>
                <w:sz w:val="24"/>
              </w:rPr>
            </w:pPr>
            <w:r>
              <w:rPr>
                <w:b/>
                <w:sz w:val="24"/>
              </w:rPr>
              <w:t>Se2/0</w:t>
            </w:r>
          </w:p>
        </w:tc>
        <w:tc>
          <w:tcPr>
            <w:tcW w:w="2036" w:type="dxa"/>
          </w:tcPr>
          <w:p>
            <w:pPr>
              <w:pStyle w:val="TableParagraph"/>
              <w:spacing w:line="286" w:lineRule="exact"/>
              <w:ind w:left="43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192.16.30.0</w:t>
            </w:r>
          </w:p>
        </w:tc>
        <w:tc>
          <w:tcPr>
            <w:tcW w:w="2516" w:type="dxa"/>
          </w:tcPr>
          <w:p>
            <w:pPr>
              <w:pStyle w:val="TableParagraph"/>
              <w:spacing w:line="286" w:lineRule="exact"/>
              <w:ind w:left="55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255.255.255.0</w:t>
            </w:r>
          </w:p>
        </w:tc>
        <w:tc>
          <w:tcPr>
            <w:tcW w:w="1935" w:type="dxa"/>
            <w:tcBorders>
              <w:right w:val="single" w:sz="6" w:space="0" w:color="7E7E7E"/>
            </w:tcBorders>
          </w:tcPr>
          <w:p>
            <w:pPr>
              <w:pStyle w:val="TableParagraph"/>
              <w:spacing w:line="286" w:lineRule="exact"/>
              <w:ind w:right="96"/>
              <w:rPr>
                <w:sz w:val="24"/>
              </w:rPr>
            </w:pPr>
            <w:r>
              <w:rPr>
                <w:sz w:val="24"/>
              </w:rPr>
              <w:t>192.16.30.1</w:t>
            </w:r>
          </w:p>
        </w:tc>
      </w:tr>
      <w:tr>
        <w:trPr>
          <w:trHeight w:val="350" w:hRule="atLeast"/>
        </w:trPr>
        <w:tc>
          <w:tcPr>
            <w:tcW w:w="1308" w:type="dxa"/>
          </w:tcPr>
          <w:p>
            <w:pPr>
              <w:pStyle w:val="TableParagraph"/>
              <w:ind w:left="302" w:right="289"/>
              <w:rPr>
                <w:b/>
                <w:sz w:val="24"/>
              </w:rPr>
            </w:pPr>
            <w:r>
              <w:rPr>
                <w:b/>
                <w:sz w:val="24"/>
              </w:rPr>
              <w:t>PC0</w:t>
            </w:r>
          </w:p>
        </w:tc>
        <w:tc>
          <w:tcPr>
            <w:tcW w:w="1215" w:type="dxa"/>
          </w:tcPr>
          <w:p>
            <w:pPr>
              <w:pStyle w:val="TableParagraph"/>
              <w:ind w:left="141" w:right="123"/>
              <w:rPr>
                <w:b/>
                <w:sz w:val="24"/>
              </w:rPr>
            </w:pPr>
            <w:r>
              <w:rPr>
                <w:b/>
                <w:sz w:val="24"/>
              </w:rPr>
              <w:t>Fa0</w:t>
            </w:r>
          </w:p>
        </w:tc>
        <w:tc>
          <w:tcPr>
            <w:tcW w:w="2036" w:type="dxa"/>
          </w:tcPr>
          <w:p>
            <w:pPr>
              <w:pStyle w:val="TableParagraph"/>
              <w:ind w:left="43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192.16.10.2</w:t>
            </w:r>
          </w:p>
        </w:tc>
        <w:tc>
          <w:tcPr>
            <w:tcW w:w="2516" w:type="dxa"/>
          </w:tcPr>
          <w:p>
            <w:pPr>
              <w:pStyle w:val="TableParagraph"/>
              <w:ind w:left="55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255.255.255.0</w:t>
            </w:r>
          </w:p>
        </w:tc>
        <w:tc>
          <w:tcPr>
            <w:tcW w:w="1935" w:type="dxa"/>
            <w:tcBorders>
              <w:right w:val="single" w:sz="6" w:space="0" w:color="7E7E7E"/>
            </w:tcBorders>
          </w:tcPr>
          <w:p>
            <w:pPr>
              <w:pStyle w:val="TableParagraph"/>
              <w:ind w:right="96"/>
              <w:rPr>
                <w:sz w:val="24"/>
              </w:rPr>
            </w:pPr>
            <w:r>
              <w:rPr>
                <w:sz w:val="24"/>
              </w:rPr>
              <w:t>192.16.10.1</w:t>
            </w:r>
          </w:p>
        </w:tc>
      </w:tr>
      <w:tr>
        <w:trPr>
          <w:trHeight w:val="352" w:hRule="atLeast"/>
        </w:trPr>
        <w:tc>
          <w:tcPr>
            <w:tcW w:w="1308" w:type="dxa"/>
          </w:tcPr>
          <w:p>
            <w:pPr>
              <w:pStyle w:val="TableParagraph"/>
              <w:spacing w:line="288" w:lineRule="exact"/>
              <w:ind w:left="302" w:right="289"/>
              <w:rPr>
                <w:b/>
                <w:sz w:val="24"/>
              </w:rPr>
            </w:pPr>
            <w:r>
              <w:rPr>
                <w:b/>
                <w:sz w:val="24"/>
              </w:rPr>
              <w:t>PC1</w:t>
            </w:r>
          </w:p>
        </w:tc>
        <w:tc>
          <w:tcPr>
            <w:tcW w:w="1215" w:type="dxa"/>
          </w:tcPr>
          <w:p>
            <w:pPr>
              <w:pStyle w:val="TableParagraph"/>
              <w:spacing w:line="288" w:lineRule="exact"/>
              <w:ind w:left="141" w:right="123"/>
              <w:rPr>
                <w:b/>
                <w:sz w:val="24"/>
              </w:rPr>
            </w:pPr>
            <w:r>
              <w:rPr>
                <w:b/>
                <w:sz w:val="24"/>
              </w:rPr>
              <w:t>Fa0</w:t>
            </w:r>
          </w:p>
        </w:tc>
        <w:tc>
          <w:tcPr>
            <w:tcW w:w="2036" w:type="dxa"/>
          </w:tcPr>
          <w:p>
            <w:pPr>
              <w:pStyle w:val="TableParagraph"/>
              <w:spacing w:line="288" w:lineRule="exact"/>
              <w:ind w:left="43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192.16.40.2</w:t>
            </w:r>
          </w:p>
        </w:tc>
        <w:tc>
          <w:tcPr>
            <w:tcW w:w="2516" w:type="dxa"/>
          </w:tcPr>
          <w:p>
            <w:pPr>
              <w:pStyle w:val="TableParagraph"/>
              <w:spacing w:line="288" w:lineRule="exact"/>
              <w:ind w:left="55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255.255.255.0</w:t>
            </w:r>
          </w:p>
        </w:tc>
        <w:tc>
          <w:tcPr>
            <w:tcW w:w="1935" w:type="dxa"/>
            <w:tcBorders>
              <w:right w:val="single" w:sz="6" w:space="0" w:color="7E7E7E"/>
            </w:tcBorders>
          </w:tcPr>
          <w:p>
            <w:pPr>
              <w:pStyle w:val="TableParagraph"/>
              <w:spacing w:line="288" w:lineRule="exact"/>
              <w:ind w:right="96"/>
              <w:rPr>
                <w:sz w:val="24"/>
              </w:rPr>
            </w:pPr>
            <w:r>
              <w:rPr>
                <w:sz w:val="24"/>
              </w:rPr>
              <w:t>192.16.40.1</w:t>
            </w:r>
          </w:p>
        </w:tc>
      </w:tr>
    </w:tbl>
    <w:p>
      <w:pPr>
        <w:spacing w:after="0" w:line="288" w:lineRule="exact"/>
        <w:rPr>
          <w:sz w:val="24"/>
        </w:rPr>
        <w:sectPr>
          <w:pgSz w:w="11900" w:h="16850"/>
          <w:pgMar w:header="602" w:footer="0" w:top="1500" w:bottom="280" w:left="114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0"/>
        </w:rPr>
      </w:pPr>
    </w:p>
    <w:p>
      <w:pPr>
        <w:pStyle w:val="Heading1"/>
      </w:pPr>
      <w:r>
        <w:rPr/>
        <w:t>OUTPUT</w:t>
      </w:r>
    </w:p>
    <w:p>
      <w:pPr>
        <w:spacing w:before="223"/>
        <w:ind w:left="101" w:right="0" w:firstLine="0"/>
        <w:jc w:val="left"/>
        <w:rPr>
          <w:b/>
          <w:sz w:val="24"/>
        </w:rPr>
      </w:pPr>
      <w:r>
        <w:rPr>
          <w:b/>
          <w:sz w:val="24"/>
        </w:rPr>
        <w:t>Screenshot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successful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between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PCs: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816823</wp:posOffset>
            </wp:positionH>
            <wp:positionV relativeFrom="paragraph">
              <wp:posOffset>173094</wp:posOffset>
            </wp:positionV>
            <wp:extent cx="5702400" cy="33737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400" cy="33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b/>
          <w:sz w:val="22"/>
        </w:rPr>
      </w:pPr>
    </w:p>
    <w:p>
      <w:pPr>
        <w:pStyle w:val="Heading1"/>
        <w:spacing w:line="480" w:lineRule="auto" w:before="1"/>
        <w:ind w:left="161" w:right="4287" w:hanging="60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825602</wp:posOffset>
            </wp:positionH>
            <wp:positionV relativeFrom="paragraph">
              <wp:posOffset>743600</wp:posOffset>
            </wp:positionV>
            <wp:extent cx="3124152" cy="349567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152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Screenshot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running-config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routers:</w:t>
      </w:r>
      <w:r>
        <w:rPr>
          <w:spacing w:val="-57"/>
        </w:rPr>
        <w:t> </w:t>
      </w:r>
      <w:r>
        <w:rPr/>
        <w:t>Router</w:t>
      </w:r>
      <w:r>
        <w:rPr>
          <w:spacing w:val="-2"/>
        </w:rPr>
        <w:t> </w:t>
      </w:r>
      <w:r>
        <w:rPr/>
        <w:t>0:</w:t>
      </w:r>
    </w:p>
    <w:p>
      <w:pPr>
        <w:spacing w:after="0" w:line="480" w:lineRule="auto"/>
        <w:sectPr>
          <w:pgSz w:w="11900" w:h="16850"/>
          <w:pgMar w:header="602" w:footer="0" w:top="1500" w:bottom="280" w:left="114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3" w:after="1"/>
        <w:rPr>
          <w:b/>
          <w:sz w:val="20"/>
        </w:rPr>
      </w:pPr>
    </w:p>
    <w:p>
      <w:pPr>
        <w:pStyle w:val="BodyText"/>
        <w:ind w:left="368"/>
        <w:rPr>
          <w:sz w:val="20"/>
        </w:rPr>
      </w:pPr>
      <w:r>
        <w:rPr>
          <w:sz w:val="20"/>
        </w:rPr>
        <w:drawing>
          <wp:inline distT="0" distB="0" distL="0" distR="0">
            <wp:extent cx="3190874" cy="813435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4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50"/>
          <w:pgMar w:header="602" w:footer="0" w:top="1500" w:bottom="280" w:left="114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  <w:sz w:val="11"/>
        </w:rPr>
      </w:pPr>
    </w:p>
    <w:p>
      <w:pPr>
        <w:spacing w:before="90"/>
        <w:ind w:left="101" w:right="0" w:firstLine="0"/>
        <w:jc w:val="left"/>
        <w:rPr>
          <w:b/>
          <w:sz w:val="24"/>
        </w:rPr>
      </w:pPr>
      <w:r>
        <w:rPr>
          <w:b/>
          <w:sz w:val="24"/>
        </w:rPr>
        <w:t>Router1: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806447</wp:posOffset>
            </wp:positionH>
            <wp:positionV relativeFrom="paragraph">
              <wp:posOffset>99320</wp:posOffset>
            </wp:positionV>
            <wp:extent cx="3094837" cy="3404139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4837" cy="3404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00" w:h="16850"/>
          <w:pgMar w:header="602" w:footer="0" w:top="1500" w:bottom="280" w:left="114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"/>
        <w:rPr>
          <w:b/>
          <w:sz w:val="11"/>
        </w:rPr>
      </w:pPr>
    </w:p>
    <w:p>
      <w:pPr>
        <w:pStyle w:val="BodyText"/>
        <w:ind w:left="132"/>
        <w:rPr>
          <w:sz w:val="20"/>
        </w:rPr>
      </w:pPr>
      <w:r>
        <w:rPr>
          <w:sz w:val="20"/>
        </w:rPr>
        <w:drawing>
          <wp:inline distT="0" distB="0" distL="0" distR="0">
            <wp:extent cx="2553452" cy="3546919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3452" cy="354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787400</wp:posOffset>
            </wp:positionH>
            <wp:positionV relativeFrom="paragraph">
              <wp:posOffset>129539</wp:posOffset>
            </wp:positionV>
            <wp:extent cx="3067850" cy="2872359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850" cy="2872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00" w:h="16850"/>
          <w:pgMar w:header="602" w:footer="0" w:top="1500" w:bottom="280" w:left="114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147"/>
        <w:rPr>
          <w:b w:val="0"/>
        </w:rPr>
      </w:pPr>
      <w:r>
        <w:rPr/>
        <w:t>Router2</w:t>
      </w:r>
      <w:r>
        <w:rPr>
          <w:b w:val="0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806450</wp:posOffset>
            </wp:positionH>
            <wp:positionV relativeFrom="paragraph">
              <wp:posOffset>175455</wp:posOffset>
            </wp:positionV>
            <wp:extent cx="3838145" cy="3998214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145" cy="3998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50"/>
          <w:pgMar w:header="602" w:footer="0" w:top="1500" w:bottom="280" w:left="114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ind w:left="300"/>
        <w:rPr>
          <w:sz w:val="20"/>
        </w:rPr>
      </w:pPr>
      <w:r>
        <w:rPr>
          <w:sz w:val="20"/>
        </w:rPr>
        <w:drawing>
          <wp:inline distT="0" distB="0" distL="0" distR="0">
            <wp:extent cx="3047457" cy="4386548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457" cy="438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spacing w:before="0"/>
        <w:ind w:left="101" w:right="0" w:firstLine="0"/>
        <w:jc w:val="left"/>
        <w:rPr>
          <w:b/>
          <w:sz w:val="24"/>
        </w:rPr>
      </w:pPr>
      <w:r>
        <w:rPr>
          <w:b/>
          <w:sz w:val="24"/>
        </w:rPr>
        <w:t>Screenshot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show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ip int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brief: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805887</wp:posOffset>
            </wp:positionH>
            <wp:positionV relativeFrom="paragraph">
              <wp:posOffset>112387</wp:posOffset>
            </wp:positionV>
            <wp:extent cx="5866119" cy="1014984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119" cy="1014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headerReference w:type="default" r:id="rId14"/>
          <w:pgSz w:w="11900" w:h="16850"/>
          <w:pgMar w:header="573" w:footer="0" w:top="1500" w:bottom="280" w:left="114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2"/>
        <w:rPr>
          <w:b/>
          <w:sz w:val="21"/>
        </w:rPr>
      </w:pPr>
    </w:p>
    <w:p>
      <w:pPr>
        <w:pStyle w:val="Heading1"/>
        <w:spacing w:before="90"/>
      </w:pPr>
      <w:r>
        <w:rPr/>
        <w:t>Screenshot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show</w:t>
      </w:r>
      <w:r>
        <w:rPr>
          <w:spacing w:val="-5"/>
        </w:rPr>
        <w:t> </w:t>
      </w:r>
      <w:r>
        <w:rPr/>
        <w:t>controller</w:t>
      </w:r>
      <w:r>
        <w:rPr>
          <w:spacing w:val="-1"/>
        </w:rPr>
        <w:t> </w:t>
      </w:r>
      <w:r>
        <w:rPr/>
        <w:t>se2/0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806450</wp:posOffset>
            </wp:positionH>
            <wp:positionV relativeFrom="paragraph">
              <wp:posOffset>139859</wp:posOffset>
            </wp:positionV>
            <wp:extent cx="4602935" cy="8081295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2935" cy="808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00" w:h="16850"/>
          <w:pgMar w:header="573" w:footer="0" w:top="1500" w:bottom="280" w:left="114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  <w:sz w:val="10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Screenshot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show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se2/0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952500</wp:posOffset>
            </wp:positionH>
            <wp:positionV relativeFrom="paragraph">
              <wp:posOffset>107448</wp:posOffset>
            </wp:positionV>
            <wp:extent cx="5029506" cy="4067175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506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0"/>
        </w:rPr>
      </w:pPr>
    </w:p>
    <w:p>
      <w:pPr>
        <w:pStyle w:val="Heading1"/>
        <w:ind w:left="100"/>
      </w:pPr>
      <w:r>
        <w:rPr/>
        <w:t>RESULT:</w:t>
      </w:r>
    </w:p>
    <w:p>
      <w:pPr>
        <w:pStyle w:val="BodyText"/>
        <w:spacing w:line="261" w:lineRule="auto" w:before="224"/>
        <w:ind w:left="100"/>
      </w:pPr>
      <w:r>
        <w:rPr/>
        <w:t>The</w:t>
      </w:r>
      <w:r>
        <w:rPr>
          <w:spacing w:val="1"/>
        </w:rPr>
        <w:t> </w:t>
      </w:r>
      <w:r>
        <w:rPr/>
        <w:t>experiment</w:t>
      </w:r>
      <w:r>
        <w:rPr>
          <w:spacing w:val="4"/>
        </w:rPr>
        <w:t> </w:t>
      </w:r>
      <w:r>
        <w:rPr/>
        <w:t>to</w:t>
      </w:r>
      <w:r>
        <w:rPr>
          <w:spacing w:val="6"/>
        </w:rPr>
        <w:t> </w:t>
      </w:r>
      <w:r>
        <w:rPr/>
        <w:t>configure</w:t>
      </w:r>
      <w:r>
        <w:rPr>
          <w:spacing w:val="5"/>
        </w:rPr>
        <w:t> </w:t>
      </w:r>
      <w:r>
        <w:rPr/>
        <w:t>PPP</w:t>
      </w:r>
      <w:r>
        <w:rPr>
          <w:spacing w:val="-3"/>
        </w:rPr>
        <w:t> </w:t>
      </w:r>
      <w:r>
        <w:rPr/>
        <w:t>Encapsulation</w:t>
      </w:r>
      <w:r>
        <w:rPr>
          <w:spacing w:val="4"/>
        </w:rPr>
        <w:t> </w:t>
      </w:r>
      <w:r>
        <w:rPr/>
        <w:t>on</w:t>
      </w:r>
      <w:r>
        <w:rPr>
          <w:spacing w:val="5"/>
        </w:rPr>
        <w:t> </w:t>
      </w:r>
      <w:r>
        <w:rPr/>
        <w:t>serial</w:t>
      </w:r>
      <w:r>
        <w:rPr>
          <w:spacing w:val="4"/>
        </w:rPr>
        <w:t> </w:t>
      </w:r>
      <w:r>
        <w:rPr/>
        <w:t>links</w:t>
      </w:r>
      <w:r>
        <w:rPr>
          <w:spacing w:val="6"/>
        </w:rPr>
        <w:t> </w:t>
      </w:r>
      <w:r>
        <w:rPr/>
        <w:t>and</w:t>
      </w:r>
      <w:r>
        <w:rPr>
          <w:spacing w:val="3"/>
        </w:rPr>
        <w:t> </w:t>
      </w:r>
      <w:r>
        <w:rPr/>
        <w:t>also</w:t>
      </w:r>
      <w:r>
        <w:rPr>
          <w:spacing w:val="6"/>
        </w:rPr>
        <w:t> </w:t>
      </w:r>
      <w:r>
        <w:rPr/>
        <w:t>configure</w:t>
      </w:r>
      <w:r>
        <w:rPr>
          <w:spacing w:val="2"/>
        </w:rPr>
        <w:t> </w:t>
      </w:r>
      <w:r>
        <w:rPr/>
        <w:t>PPPPAP</w:t>
      </w:r>
      <w:r>
        <w:rPr>
          <w:spacing w:val="-57"/>
        </w:rPr>
        <w:t> </w:t>
      </w:r>
      <w:r>
        <w:rPr/>
        <w:t>Authentication</w:t>
      </w:r>
      <w:r>
        <w:rPr>
          <w:spacing w:val="9"/>
        </w:rPr>
        <w:t> </w:t>
      </w:r>
      <w:r>
        <w:rPr/>
        <w:t>and</w:t>
      </w:r>
      <w:r>
        <w:rPr>
          <w:spacing w:val="11"/>
        </w:rPr>
        <w:t> </w:t>
      </w:r>
      <w:r>
        <w:rPr/>
        <w:t>PPP-CHAP</w:t>
      </w:r>
      <w:r>
        <w:rPr>
          <w:spacing w:val="-12"/>
        </w:rPr>
        <w:t> </w:t>
      </w:r>
      <w:r>
        <w:rPr/>
        <w:t>Authentication</w:t>
      </w:r>
      <w:r>
        <w:rPr>
          <w:spacing w:val="11"/>
        </w:rPr>
        <w:t> </w:t>
      </w:r>
      <w:r>
        <w:rPr/>
        <w:t>using</w:t>
      </w:r>
      <w:r>
        <w:rPr>
          <w:spacing w:val="11"/>
        </w:rPr>
        <w:t> </w:t>
      </w:r>
      <w:r>
        <w:rPr/>
        <w:t>Cisco</w:t>
      </w:r>
      <w:r>
        <w:rPr>
          <w:spacing w:val="11"/>
        </w:rPr>
        <w:t> </w:t>
      </w:r>
      <w:r>
        <w:rPr/>
        <w:t>Packet</w:t>
      </w:r>
      <w:r>
        <w:rPr>
          <w:spacing w:val="8"/>
        </w:rPr>
        <w:t> </w:t>
      </w:r>
      <w:r>
        <w:rPr/>
        <w:t>Tracer</w:t>
      </w:r>
      <w:r>
        <w:rPr>
          <w:spacing w:val="10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1"/>
        </w:rPr>
        <w:t> </w:t>
      </w:r>
      <w:r>
        <w:rPr/>
        <w:t>performed</w:t>
      </w:r>
      <w:r>
        <w:rPr>
          <w:spacing w:val="3"/>
        </w:rPr>
        <w:t> </w:t>
      </w:r>
      <w:r>
        <w:rPr/>
        <w:t>successfully.</w:t>
      </w:r>
    </w:p>
    <w:sectPr>
      <w:headerReference w:type="default" r:id="rId18"/>
      <w:pgSz w:w="11910" w:h="16840"/>
      <w:pgMar w:header="650" w:footer="0" w:top="1660" w:bottom="280" w:left="1340" w:right="15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1.063999pt;margin-top:29.09115pt;width:265.7pt;height:32.4500pt;mso-position-horizontal-relative:page;mso-position-vertical-relative:page;z-index:-15902720" type="#_x0000_t202" filled="false" stroked="false">
          <v:textbox inset="0,0,0,0">
            <w:txbxContent>
              <w:p>
                <w:pPr>
                  <w:spacing w:line="299" w:lineRule="exact" w:before="8"/>
                  <w:ind w:left="39" w:right="0" w:firstLine="0"/>
                  <w:jc w:val="left"/>
                  <w:rPr>
                    <w:sz w:val="26"/>
                  </w:rPr>
                </w:pPr>
                <w:r>
                  <w:rPr>
                    <w:sz w:val="26"/>
                  </w:rPr>
                  <w:t>18-10-2023</w:t>
                </w:r>
              </w:p>
              <w:p>
                <w:pPr>
                  <w:spacing w:line="322" w:lineRule="exact" w:before="0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pacing w:val="-3"/>
                    <w:sz w:val="28"/>
                  </w:rPr>
                  <w:t>Ex.10</w:t>
                </w:r>
                <w:r>
                  <w:rPr>
                    <w:spacing w:val="-2"/>
                    <w:sz w:val="28"/>
                  </w:rPr>
                  <w:t> PPP</w:t>
                </w:r>
                <w:r>
                  <w:rPr>
                    <w:spacing w:val="-32"/>
                    <w:sz w:val="28"/>
                  </w:rPr>
                  <w:t> </w:t>
                </w:r>
                <w:r>
                  <w:rPr>
                    <w:spacing w:val="-2"/>
                    <w:sz w:val="28"/>
                  </w:rPr>
                  <w:t>Authentication</w:t>
                </w:r>
                <w:r>
                  <w:rPr>
                    <w:sz w:val="28"/>
                  </w:rPr>
                  <w:t> </w:t>
                </w:r>
                <w:r>
                  <w:rPr>
                    <w:spacing w:val="-2"/>
                    <w:sz w:val="28"/>
                  </w:rPr>
                  <w:t>with</w:t>
                </w:r>
                <w:r>
                  <w:rPr>
                    <w:sz w:val="28"/>
                  </w:rPr>
                  <w:t> </w:t>
                </w:r>
                <w:r>
                  <w:rPr>
                    <w:spacing w:val="-2"/>
                    <w:sz w:val="28"/>
                  </w:rPr>
                  <w:t>PAP</w:t>
                </w:r>
                <w:r>
                  <w:rPr>
                    <w:spacing w:val="-18"/>
                    <w:sz w:val="28"/>
                  </w:rPr>
                  <w:t> </w:t>
                </w:r>
                <w:r>
                  <w:rPr>
                    <w:spacing w:val="-2"/>
                    <w:sz w:val="28"/>
                  </w:rPr>
                  <w:t>and</w:t>
                </w:r>
                <w:r>
                  <w:rPr>
                    <w:spacing w:val="2"/>
                    <w:sz w:val="28"/>
                  </w:rPr>
                  <w:t> </w:t>
                </w:r>
                <w:r>
                  <w:rPr>
                    <w:spacing w:val="-2"/>
                    <w:sz w:val="28"/>
                  </w:rPr>
                  <w:t>CHAP</w:t>
                </w:r>
              </w:p>
            </w:txbxContent>
          </v:textbox>
          <w10:wrap type="none"/>
        </v:shape>
      </w:pict>
    </w:r>
    <w:r>
      <w:rPr/>
      <w:pict>
        <v:shape style="position:absolute;margin-left:470.579987pt;margin-top:37.848747pt;width:88.3pt;height:17.55pt;mso-position-horizontal-relative:page;mso-position-vertical-relative:page;z-index:-15902208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URK22AI1017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1.063999pt;margin-top:27.65115pt;width:265.7pt;height:32.4500pt;mso-position-horizontal-relative:page;mso-position-vertical-relative:page;z-index:-15901696" type="#_x0000_t202" filled="false" stroked="false">
          <v:textbox inset="0,0,0,0">
            <w:txbxContent>
              <w:p>
                <w:pPr>
                  <w:spacing w:line="299" w:lineRule="exact" w:before="8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sz w:val="26"/>
                  </w:rPr>
                  <w:t>18-10-2023</w:t>
                </w:r>
              </w:p>
              <w:p>
                <w:pPr>
                  <w:spacing w:line="322" w:lineRule="exact" w:before="0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pacing w:val="-3"/>
                    <w:sz w:val="28"/>
                  </w:rPr>
                  <w:t>Ex.10</w:t>
                </w:r>
                <w:r>
                  <w:rPr>
                    <w:spacing w:val="-2"/>
                    <w:sz w:val="28"/>
                  </w:rPr>
                  <w:t> PPP</w:t>
                </w:r>
                <w:r>
                  <w:rPr>
                    <w:spacing w:val="-32"/>
                    <w:sz w:val="28"/>
                  </w:rPr>
                  <w:t> </w:t>
                </w:r>
                <w:r>
                  <w:rPr>
                    <w:spacing w:val="-2"/>
                    <w:sz w:val="28"/>
                  </w:rPr>
                  <w:t>Authentication</w:t>
                </w:r>
                <w:r>
                  <w:rPr>
                    <w:sz w:val="28"/>
                  </w:rPr>
                  <w:t> </w:t>
                </w:r>
                <w:r>
                  <w:rPr>
                    <w:spacing w:val="-2"/>
                    <w:sz w:val="28"/>
                  </w:rPr>
                  <w:t>with</w:t>
                </w:r>
                <w:r>
                  <w:rPr>
                    <w:sz w:val="28"/>
                  </w:rPr>
                  <w:t> </w:t>
                </w:r>
                <w:r>
                  <w:rPr>
                    <w:spacing w:val="-2"/>
                    <w:sz w:val="28"/>
                  </w:rPr>
                  <w:t>PAP</w:t>
                </w:r>
                <w:r>
                  <w:rPr>
                    <w:spacing w:val="-18"/>
                    <w:sz w:val="28"/>
                  </w:rPr>
                  <w:t> </w:t>
                </w:r>
                <w:r>
                  <w:rPr>
                    <w:spacing w:val="-2"/>
                    <w:sz w:val="28"/>
                  </w:rPr>
                  <w:t>and</w:t>
                </w:r>
                <w:r>
                  <w:rPr>
                    <w:spacing w:val="2"/>
                    <w:sz w:val="28"/>
                  </w:rPr>
                  <w:t> </w:t>
                </w:r>
                <w:r>
                  <w:rPr>
                    <w:spacing w:val="-2"/>
                    <w:sz w:val="28"/>
                  </w:rPr>
                  <w:t>CHAP</w:t>
                </w:r>
              </w:p>
            </w:txbxContent>
          </v:textbox>
          <w10:wrap type="none"/>
        </v:shape>
      </w:pict>
    </w:r>
    <w:r>
      <w:rPr/>
      <w:pict>
        <v:shape style="position:absolute;margin-left:470.579987pt;margin-top:37.848747pt;width:88.3pt;height:17.55pt;mso-position-horizontal-relative:page;mso-position-vertical-relative:page;z-index:-15901184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URK22AI1017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31.491156pt;width:265.7pt;height:32.4500pt;mso-position-horizontal-relative:page;mso-position-vertical-relative:page;z-index:-15900672" type="#_x0000_t202" filled="false" stroked="false">
          <v:textbox inset="0,0,0,0">
            <w:txbxContent>
              <w:p>
                <w:pPr>
                  <w:spacing w:line="299" w:lineRule="exact" w:before="8"/>
                  <w:ind w:left="39" w:right="0" w:firstLine="0"/>
                  <w:jc w:val="left"/>
                  <w:rPr>
                    <w:sz w:val="26"/>
                  </w:rPr>
                </w:pPr>
                <w:r>
                  <w:rPr>
                    <w:sz w:val="26"/>
                  </w:rPr>
                  <w:t>18-10-2023</w:t>
                </w:r>
              </w:p>
              <w:p>
                <w:pPr>
                  <w:spacing w:line="322" w:lineRule="exact" w:before="0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pacing w:val="-3"/>
                    <w:sz w:val="28"/>
                  </w:rPr>
                  <w:t>Ex.10</w:t>
                </w:r>
                <w:r>
                  <w:rPr>
                    <w:spacing w:val="-2"/>
                    <w:sz w:val="28"/>
                  </w:rPr>
                  <w:t> PPP</w:t>
                </w:r>
                <w:r>
                  <w:rPr>
                    <w:spacing w:val="-32"/>
                    <w:sz w:val="28"/>
                  </w:rPr>
                  <w:t> </w:t>
                </w:r>
                <w:r>
                  <w:rPr>
                    <w:spacing w:val="-2"/>
                    <w:sz w:val="28"/>
                  </w:rPr>
                  <w:t>Authentication</w:t>
                </w:r>
                <w:r>
                  <w:rPr>
                    <w:sz w:val="28"/>
                  </w:rPr>
                  <w:t> </w:t>
                </w:r>
                <w:r>
                  <w:rPr>
                    <w:spacing w:val="-2"/>
                    <w:sz w:val="28"/>
                  </w:rPr>
                  <w:t>with</w:t>
                </w:r>
                <w:r>
                  <w:rPr>
                    <w:sz w:val="28"/>
                  </w:rPr>
                  <w:t> </w:t>
                </w:r>
                <w:r>
                  <w:rPr>
                    <w:spacing w:val="-2"/>
                    <w:sz w:val="28"/>
                  </w:rPr>
                  <w:t>PAP</w:t>
                </w:r>
                <w:r>
                  <w:rPr>
                    <w:spacing w:val="-18"/>
                    <w:sz w:val="28"/>
                  </w:rPr>
                  <w:t> </w:t>
                </w:r>
                <w:r>
                  <w:rPr>
                    <w:spacing w:val="-2"/>
                    <w:sz w:val="28"/>
                  </w:rPr>
                  <w:t>and</w:t>
                </w:r>
                <w:r>
                  <w:rPr>
                    <w:spacing w:val="2"/>
                    <w:sz w:val="28"/>
                  </w:rPr>
                  <w:t> </w:t>
                </w:r>
                <w:r>
                  <w:rPr>
                    <w:spacing w:val="-2"/>
                    <w:sz w:val="28"/>
                  </w:rPr>
                  <w:t>CHAP</w:t>
                </w:r>
              </w:p>
            </w:txbxContent>
          </v:textbox>
          <w10:wrap type="none"/>
        </v:shape>
      </w:pict>
    </w:r>
    <w:r>
      <w:rPr/>
      <w:pict>
        <v:shape style="position:absolute;margin-left:470.579987pt;margin-top:37.848751pt;width:88.3pt;height:17.55pt;mso-position-horizontal-relative:page;mso-position-vertical-relative:page;z-index:-15900160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URK22AI1017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82" w:hanging="1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9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9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9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9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9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9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9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9" w:hanging="1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41" w:hanging="24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5" w:line="285" w:lineRule="exact"/>
      <w:ind w:left="119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eader" Target="header2.xml"/><Relationship Id="rId15" Type="http://schemas.openxmlformats.org/officeDocument/2006/relationships/image" Target="media/image9.jpe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header" Target="header3.xml"/><Relationship Id="rId19" Type="http://schemas.openxmlformats.org/officeDocument/2006/relationships/image" Target="media/image12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flora nathan</dc:creator>
  <dcterms:created xsi:type="dcterms:W3CDTF">2023-10-25T01:29:55Z</dcterms:created>
  <dcterms:modified xsi:type="dcterms:W3CDTF">2023-10-25T01:29:55Z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2023-10-25T00:00:00Z</vt:filetime>
  </property>
</Properties>
</file>