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6723" w:rsidRDefault="000C65F8" w:rsidP="000C65F8">
      <w:pPr>
        <w:bidi w:val="0"/>
        <w:rPr>
          <w:sz w:val="32"/>
          <w:szCs w:val="32"/>
        </w:rPr>
      </w:pPr>
      <w:r>
        <w:rPr>
          <w:sz w:val="32"/>
          <w:szCs w:val="32"/>
        </w:rPr>
        <w:t>Load balancing concept Ec2</w:t>
      </w:r>
    </w:p>
    <w:p w:rsidR="000C65F8" w:rsidRDefault="000C65F8" w:rsidP="000C65F8">
      <w:pPr>
        <w:bidi w:val="0"/>
        <w:rPr>
          <w:sz w:val="32"/>
          <w:szCs w:val="32"/>
        </w:rPr>
      </w:pPr>
      <w:r>
        <w:rPr>
          <w:sz w:val="32"/>
          <w:szCs w:val="32"/>
        </w:rPr>
        <w:t>Step 1</w:t>
      </w:r>
    </w:p>
    <w:p w:rsidR="000C65F8" w:rsidRDefault="000C65F8" w:rsidP="000C65F8">
      <w:pPr>
        <w:bidi w:val="0"/>
        <w:rPr>
          <w:sz w:val="32"/>
          <w:szCs w:val="32"/>
        </w:rPr>
      </w:pPr>
      <w:r>
        <w:rPr>
          <w:sz w:val="32"/>
          <w:szCs w:val="32"/>
        </w:rPr>
        <w:t>First you create a two instance of two availability zones in a one region</w:t>
      </w:r>
    </w:p>
    <w:p w:rsidR="000C65F8" w:rsidRDefault="000C65F8" w:rsidP="000C65F8">
      <w:pPr>
        <w:bidi w:val="0"/>
        <w:rPr>
          <w:sz w:val="32"/>
          <w:szCs w:val="32"/>
        </w:rPr>
      </w:pPr>
      <w:r>
        <w:rPr>
          <w:noProof/>
        </w:rPr>
        <w:drawing>
          <wp:inline distT="0" distB="0" distL="0" distR="0" wp14:anchorId="102F04BD" wp14:editId="67A22103">
            <wp:extent cx="5274310" cy="23399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8CD" w:rsidRDefault="00D818CD" w:rsidP="00D818CD">
      <w:pPr>
        <w:bidi w:val="0"/>
        <w:rPr>
          <w:sz w:val="32"/>
          <w:szCs w:val="32"/>
        </w:rPr>
      </w:pPr>
      <w:r>
        <w:rPr>
          <w:sz w:val="32"/>
          <w:szCs w:val="32"/>
        </w:rPr>
        <w:t>Step 2</w:t>
      </w:r>
    </w:p>
    <w:p w:rsidR="00D818CD" w:rsidRDefault="00D818CD" w:rsidP="00D818CD">
      <w:pPr>
        <w:bidi w:val="0"/>
        <w:rPr>
          <w:sz w:val="32"/>
          <w:szCs w:val="32"/>
        </w:rPr>
      </w:pPr>
      <w:r>
        <w:rPr>
          <w:sz w:val="32"/>
          <w:szCs w:val="32"/>
        </w:rPr>
        <w:t>Next you create target group</w:t>
      </w:r>
    </w:p>
    <w:p w:rsidR="00D818CD" w:rsidRDefault="00D818CD" w:rsidP="00D818CD">
      <w:pPr>
        <w:bidi w:val="0"/>
        <w:rPr>
          <w:sz w:val="32"/>
          <w:szCs w:val="32"/>
        </w:rPr>
      </w:pPr>
      <w:r>
        <w:rPr>
          <w:noProof/>
        </w:rPr>
        <w:drawing>
          <wp:inline distT="0" distB="0" distL="0" distR="0" wp14:anchorId="1989C854" wp14:editId="483BA58B">
            <wp:extent cx="5274310" cy="19037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8CD" w:rsidRDefault="00D818CD" w:rsidP="00D818CD">
      <w:pPr>
        <w:bidi w:val="0"/>
        <w:rPr>
          <w:sz w:val="32"/>
          <w:szCs w:val="32"/>
        </w:rPr>
      </w:pPr>
      <w:r>
        <w:rPr>
          <w:sz w:val="32"/>
          <w:szCs w:val="32"/>
        </w:rPr>
        <w:t>Specify group details target</w:t>
      </w:r>
    </w:p>
    <w:p w:rsidR="00D818CD" w:rsidRDefault="00D818CD" w:rsidP="00D818CD">
      <w:pPr>
        <w:bidi w:val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C690C51" wp14:editId="3A9DEF00">
            <wp:extent cx="5274310" cy="23856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8CD" w:rsidRDefault="00D818CD" w:rsidP="00D818CD">
      <w:pPr>
        <w:bidi w:val="0"/>
        <w:rPr>
          <w:sz w:val="32"/>
          <w:szCs w:val="32"/>
        </w:rPr>
      </w:pPr>
    </w:p>
    <w:p w:rsidR="00AD01CD" w:rsidRDefault="00D818CD" w:rsidP="00AD01CD">
      <w:pPr>
        <w:bidi w:val="0"/>
        <w:rPr>
          <w:sz w:val="32"/>
          <w:szCs w:val="32"/>
        </w:rPr>
      </w:pPr>
      <w:r>
        <w:rPr>
          <w:sz w:val="32"/>
          <w:szCs w:val="32"/>
        </w:rPr>
        <w:t>Register targets</w:t>
      </w:r>
    </w:p>
    <w:p w:rsidR="00D818CD" w:rsidRDefault="00D818CD" w:rsidP="00D818CD">
      <w:pPr>
        <w:bidi w:val="0"/>
        <w:rPr>
          <w:sz w:val="32"/>
          <w:szCs w:val="32"/>
        </w:rPr>
      </w:pPr>
      <w:r>
        <w:rPr>
          <w:noProof/>
        </w:rPr>
        <w:drawing>
          <wp:inline distT="0" distB="0" distL="0" distR="0" wp14:anchorId="6FDD5F0F" wp14:editId="33F0B71D">
            <wp:extent cx="5274310" cy="23114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1CD" w:rsidRDefault="00AD01CD" w:rsidP="00AD01CD">
      <w:pPr>
        <w:bidi w:val="0"/>
        <w:rPr>
          <w:sz w:val="32"/>
          <w:szCs w:val="32"/>
        </w:rPr>
      </w:pPr>
      <w:r>
        <w:rPr>
          <w:sz w:val="32"/>
          <w:szCs w:val="32"/>
        </w:rPr>
        <w:t>Review targets</w:t>
      </w:r>
    </w:p>
    <w:p w:rsidR="00AD01CD" w:rsidRDefault="00AD01CD" w:rsidP="00AD01CD">
      <w:pPr>
        <w:bidi w:val="0"/>
        <w:rPr>
          <w:sz w:val="32"/>
          <w:szCs w:val="32"/>
        </w:rPr>
      </w:pPr>
      <w:r>
        <w:rPr>
          <w:noProof/>
        </w:rPr>
        <w:drawing>
          <wp:inline distT="0" distB="0" distL="0" distR="0" wp14:anchorId="3F299024" wp14:editId="618CE8A8">
            <wp:extent cx="5274310" cy="23114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1CD" w:rsidRDefault="00AD01CD" w:rsidP="00AD01CD">
      <w:pPr>
        <w:bidi w:val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ED8D7BA" wp14:editId="1C07E65F">
            <wp:extent cx="5274310" cy="28733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7F7" w:rsidRDefault="001C67F7" w:rsidP="001C67F7">
      <w:pPr>
        <w:bidi w:val="0"/>
        <w:rPr>
          <w:sz w:val="32"/>
          <w:szCs w:val="32"/>
        </w:rPr>
      </w:pPr>
      <w:r>
        <w:rPr>
          <w:noProof/>
        </w:rPr>
        <w:drawing>
          <wp:inline distT="0" distB="0" distL="0" distR="0" wp14:anchorId="015F8F72" wp14:editId="65AA6B99">
            <wp:extent cx="5274310" cy="22815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7F7" w:rsidRDefault="001C67F7" w:rsidP="001C67F7">
      <w:pPr>
        <w:bidi w:val="0"/>
        <w:rPr>
          <w:sz w:val="32"/>
          <w:szCs w:val="32"/>
        </w:rPr>
      </w:pPr>
      <w:proofErr w:type="gramStart"/>
      <w:r>
        <w:rPr>
          <w:sz w:val="32"/>
          <w:szCs w:val="32"/>
        </w:rPr>
        <w:t>step</w:t>
      </w:r>
      <w:proofErr w:type="gramEnd"/>
      <w:r>
        <w:rPr>
          <w:sz w:val="32"/>
          <w:szCs w:val="32"/>
        </w:rPr>
        <w:t xml:space="preserve"> 3</w:t>
      </w:r>
    </w:p>
    <w:p w:rsidR="00656DEC" w:rsidRDefault="0073127B" w:rsidP="00656DEC">
      <w:pPr>
        <w:bidi w:val="0"/>
        <w:rPr>
          <w:sz w:val="32"/>
          <w:szCs w:val="32"/>
        </w:rPr>
      </w:pPr>
      <w:r>
        <w:rPr>
          <w:sz w:val="32"/>
          <w:szCs w:val="32"/>
        </w:rPr>
        <w:t>Applic</w:t>
      </w:r>
      <w:r w:rsidR="00656DEC">
        <w:rPr>
          <w:sz w:val="32"/>
          <w:szCs w:val="32"/>
        </w:rPr>
        <w:t>ation load balancer</w:t>
      </w:r>
    </w:p>
    <w:p w:rsidR="00832E66" w:rsidRPr="00832E66" w:rsidRDefault="00832E66" w:rsidP="00832E66">
      <w:pPr>
        <w:pStyle w:val="ListParagraph"/>
        <w:numPr>
          <w:ilvl w:val="0"/>
          <w:numId w:val="1"/>
        </w:numPr>
        <w:bidi w:val="0"/>
        <w:rPr>
          <w:rFonts w:ascii="Times New Roman" w:hAnsi="Times New Roman" w:cs="Times New Roman"/>
          <w:sz w:val="24"/>
          <w:szCs w:val="24"/>
        </w:rPr>
      </w:pPr>
      <w:r w:rsidRPr="00832E66">
        <w:rPr>
          <w:rFonts w:ascii="Times New Roman" w:hAnsi="Times New Roman" w:cs="Times New Roman"/>
          <w:sz w:val="24"/>
          <w:szCs w:val="24"/>
        </w:rPr>
        <w:t xml:space="preserve">An </w:t>
      </w:r>
      <w:r w:rsidRPr="00832E66">
        <w:rPr>
          <w:rStyle w:val="Strong"/>
          <w:rFonts w:ascii="Times New Roman" w:hAnsi="Times New Roman" w:cs="Times New Roman"/>
          <w:sz w:val="24"/>
          <w:szCs w:val="24"/>
        </w:rPr>
        <w:t>Application Load Balancer (ALB)</w:t>
      </w:r>
      <w:r w:rsidRPr="00832E66">
        <w:rPr>
          <w:rFonts w:ascii="Times New Roman" w:hAnsi="Times New Roman" w:cs="Times New Roman"/>
          <w:sz w:val="24"/>
          <w:szCs w:val="24"/>
        </w:rPr>
        <w:t xml:space="preserve"> in AWS is a managed service within the Elastic Load Balancing (ELB) family, specifically designed to distribute HTTP and HTTPS traffic across multiple targets, such as EC2 instances, containers, and IP addresses. </w:t>
      </w:r>
    </w:p>
    <w:p w:rsidR="00832E66" w:rsidRDefault="00832E66" w:rsidP="00832E66">
      <w:pPr>
        <w:pStyle w:val="ListParagraph"/>
        <w:numPr>
          <w:ilvl w:val="0"/>
          <w:numId w:val="1"/>
        </w:numPr>
        <w:bidi w:val="0"/>
        <w:rPr>
          <w:rFonts w:ascii="Times New Roman" w:hAnsi="Times New Roman" w:cs="Times New Roman"/>
          <w:sz w:val="24"/>
          <w:szCs w:val="24"/>
        </w:rPr>
      </w:pPr>
      <w:r w:rsidRPr="00832E66">
        <w:rPr>
          <w:rFonts w:ascii="Times New Roman" w:hAnsi="Times New Roman" w:cs="Times New Roman"/>
          <w:sz w:val="24"/>
          <w:szCs w:val="24"/>
        </w:rPr>
        <w:t xml:space="preserve">It operates at the </w:t>
      </w:r>
      <w:r w:rsidRPr="00832E66">
        <w:rPr>
          <w:rStyle w:val="Strong"/>
          <w:rFonts w:ascii="Times New Roman" w:hAnsi="Times New Roman" w:cs="Times New Roman"/>
          <w:sz w:val="24"/>
          <w:szCs w:val="24"/>
        </w:rPr>
        <w:t>Layer 7</w:t>
      </w:r>
      <w:r w:rsidRPr="00832E66">
        <w:rPr>
          <w:rFonts w:ascii="Times New Roman" w:hAnsi="Times New Roman" w:cs="Times New Roman"/>
          <w:sz w:val="24"/>
          <w:szCs w:val="24"/>
        </w:rPr>
        <w:t xml:space="preserve"> (Application Layer) of the OSI model, allowing it to make routing decisions based on content.</w:t>
      </w:r>
    </w:p>
    <w:p w:rsidR="00683DEC" w:rsidRPr="00683DEC" w:rsidRDefault="00683DEC" w:rsidP="00683DEC">
      <w:pPr>
        <w:bidi w:val="0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83DEC">
        <w:rPr>
          <w:rFonts w:ascii="Times New Roman" w:eastAsia="Times New Roman" w:hAnsi="Times New Roman" w:cs="Times New Roman"/>
          <w:b/>
          <w:bCs/>
          <w:sz w:val="27"/>
          <w:szCs w:val="27"/>
        </w:rPr>
        <w:t>Key Features of AWS ALB:</w:t>
      </w:r>
    </w:p>
    <w:p w:rsidR="00683DEC" w:rsidRPr="00683DEC" w:rsidRDefault="00683DEC" w:rsidP="00683DEC">
      <w:pPr>
        <w:numPr>
          <w:ilvl w:val="0"/>
          <w:numId w:val="2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3DEC">
        <w:rPr>
          <w:rFonts w:ascii="Times New Roman" w:eastAsia="Times New Roman" w:hAnsi="Times New Roman" w:cs="Times New Roman"/>
          <w:b/>
          <w:bCs/>
          <w:sz w:val="24"/>
          <w:szCs w:val="24"/>
        </w:rPr>
        <w:t>Layer 7 Routing</w:t>
      </w:r>
      <w:r w:rsidRPr="00683DEC">
        <w:rPr>
          <w:rFonts w:ascii="Times New Roman" w:eastAsia="Times New Roman" w:hAnsi="Times New Roman" w:cs="Times New Roman"/>
          <w:sz w:val="24"/>
          <w:szCs w:val="24"/>
        </w:rPr>
        <w:t>: ALB supports routing decisions based on various attributes such as HTTP headers, path, hostnames, and more.</w:t>
      </w:r>
    </w:p>
    <w:p w:rsidR="00683DEC" w:rsidRPr="00683DEC" w:rsidRDefault="00683DEC" w:rsidP="00683DEC">
      <w:pPr>
        <w:numPr>
          <w:ilvl w:val="0"/>
          <w:numId w:val="2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3DEC">
        <w:rPr>
          <w:rFonts w:ascii="Times New Roman" w:eastAsia="Times New Roman" w:hAnsi="Times New Roman" w:cs="Times New Roman"/>
          <w:b/>
          <w:bCs/>
          <w:sz w:val="24"/>
          <w:szCs w:val="24"/>
        </w:rPr>
        <w:t>Host-based Routing</w:t>
      </w:r>
      <w:r w:rsidRPr="00683DEC">
        <w:rPr>
          <w:rFonts w:ascii="Times New Roman" w:eastAsia="Times New Roman" w:hAnsi="Times New Roman" w:cs="Times New Roman"/>
          <w:sz w:val="24"/>
          <w:szCs w:val="24"/>
        </w:rPr>
        <w:t>: You can route traffic to different targets based on the hostname, useful for multi-tenant applications or applications with multiple subdomains.</w:t>
      </w:r>
    </w:p>
    <w:p w:rsidR="00683DEC" w:rsidRPr="00683DEC" w:rsidRDefault="00683DEC" w:rsidP="00683DEC">
      <w:pPr>
        <w:numPr>
          <w:ilvl w:val="0"/>
          <w:numId w:val="2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3DEC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Path-based Routing</w:t>
      </w:r>
      <w:r w:rsidRPr="00683DEC">
        <w:rPr>
          <w:rFonts w:ascii="Times New Roman" w:eastAsia="Times New Roman" w:hAnsi="Times New Roman" w:cs="Times New Roman"/>
          <w:sz w:val="24"/>
          <w:szCs w:val="24"/>
        </w:rPr>
        <w:t xml:space="preserve">: It enables routing based on the URL path (e.g., </w:t>
      </w:r>
      <w:r w:rsidRPr="00683DEC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proofErr w:type="gramStart"/>
      <w:r w:rsidRPr="00683DEC">
        <w:rPr>
          <w:rFonts w:ascii="Courier New" w:eastAsia="Times New Roman" w:hAnsi="Courier New" w:cs="Courier New"/>
          <w:sz w:val="20"/>
          <w:szCs w:val="20"/>
        </w:rPr>
        <w:t>api</w:t>
      </w:r>
      <w:proofErr w:type="spellEnd"/>
      <w:proofErr w:type="gramEnd"/>
      <w:r w:rsidRPr="00683DEC">
        <w:rPr>
          <w:rFonts w:ascii="Times New Roman" w:eastAsia="Times New Roman" w:hAnsi="Times New Roman" w:cs="Times New Roman"/>
          <w:sz w:val="24"/>
          <w:szCs w:val="24"/>
        </w:rPr>
        <w:t xml:space="preserve"> vs. </w:t>
      </w:r>
      <w:r w:rsidRPr="00683DEC">
        <w:rPr>
          <w:rFonts w:ascii="Courier New" w:eastAsia="Times New Roman" w:hAnsi="Courier New" w:cs="Courier New"/>
          <w:sz w:val="20"/>
          <w:szCs w:val="20"/>
        </w:rPr>
        <w:t>/app</w:t>
      </w:r>
      <w:r w:rsidRPr="00683DEC">
        <w:rPr>
          <w:rFonts w:ascii="Times New Roman" w:eastAsia="Times New Roman" w:hAnsi="Times New Roman" w:cs="Times New Roman"/>
          <w:sz w:val="24"/>
          <w:szCs w:val="24"/>
        </w:rPr>
        <w:t>), allowing more flexibility in directing traffic to the correct backend service.</w:t>
      </w:r>
    </w:p>
    <w:p w:rsidR="00683DEC" w:rsidRPr="00683DEC" w:rsidRDefault="00683DEC" w:rsidP="00683DEC">
      <w:pPr>
        <w:numPr>
          <w:ilvl w:val="0"/>
          <w:numId w:val="2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3DEC">
        <w:rPr>
          <w:rFonts w:ascii="Times New Roman" w:eastAsia="Times New Roman" w:hAnsi="Times New Roman" w:cs="Times New Roman"/>
          <w:b/>
          <w:bCs/>
          <w:sz w:val="24"/>
          <w:szCs w:val="24"/>
        </w:rPr>
        <w:t>HTTPS Support with SSL/TLS Termination</w:t>
      </w:r>
      <w:r w:rsidRPr="00683DEC">
        <w:rPr>
          <w:rFonts w:ascii="Times New Roman" w:eastAsia="Times New Roman" w:hAnsi="Times New Roman" w:cs="Times New Roman"/>
          <w:sz w:val="24"/>
          <w:szCs w:val="24"/>
        </w:rPr>
        <w:t>: ALB allows you to terminate SSL/TLS connections at the load balancer, offloading encryption tasks from your backend services.</w:t>
      </w:r>
    </w:p>
    <w:p w:rsidR="00683DEC" w:rsidRPr="00683DEC" w:rsidRDefault="00683DEC" w:rsidP="00683DEC">
      <w:pPr>
        <w:numPr>
          <w:ilvl w:val="0"/>
          <w:numId w:val="2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83DEC">
        <w:rPr>
          <w:rFonts w:ascii="Times New Roman" w:eastAsia="Times New Roman" w:hAnsi="Times New Roman" w:cs="Times New Roman"/>
          <w:b/>
          <w:bCs/>
          <w:sz w:val="24"/>
          <w:szCs w:val="24"/>
        </w:rPr>
        <w:t>WebSocket</w:t>
      </w:r>
      <w:proofErr w:type="spellEnd"/>
      <w:r w:rsidRPr="00683DE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Support</w:t>
      </w:r>
      <w:r w:rsidRPr="00683DEC">
        <w:rPr>
          <w:rFonts w:ascii="Times New Roman" w:eastAsia="Times New Roman" w:hAnsi="Times New Roman" w:cs="Times New Roman"/>
          <w:sz w:val="24"/>
          <w:szCs w:val="24"/>
        </w:rPr>
        <w:t xml:space="preserve">: ALB supports </w:t>
      </w:r>
      <w:proofErr w:type="spellStart"/>
      <w:r w:rsidRPr="00683DEC">
        <w:rPr>
          <w:rFonts w:ascii="Times New Roman" w:eastAsia="Times New Roman" w:hAnsi="Times New Roman" w:cs="Times New Roman"/>
          <w:sz w:val="24"/>
          <w:szCs w:val="24"/>
        </w:rPr>
        <w:t>WebSocket</w:t>
      </w:r>
      <w:proofErr w:type="spellEnd"/>
      <w:r w:rsidRPr="00683DEC">
        <w:rPr>
          <w:rFonts w:ascii="Times New Roman" w:eastAsia="Times New Roman" w:hAnsi="Times New Roman" w:cs="Times New Roman"/>
          <w:sz w:val="24"/>
          <w:szCs w:val="24"/>
        </w:rPr>
        <w:t xml:space="preserve"> connections, enabling real-time communication between clients and servers.</w:t>
      </w:r>
    </w:p>
    <w:p w:rsidR="00683DEC" w:rsidRPr="00683DEC" w:rsidRDefault="00683DEC" w:rsidP="00683DEC">
      <w:pPr>
        <w:numPr>
          <w:ilvl w:val="0"/>
          <w:numId w:val="2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3DEC">
        <w:rPr>
          <w:rFonts w:ascii="Times New Roman" w:eastAsia="Times New Roman" w:hAnsi="Times New Roman" w:cs="Times New Roman"/>
          <w:b/>
          <w:bCs/>
          <w:sz w:val="24"/>
          <w:szCs w:val="24"/>
        </w:rPr>
        <w:t>Target Groups</w:t>
      </w:r>
      <w:r w:rsidRPr="00683DEC">
        <w:rPr>
          <w:rFonts w:ascii="Times New Roman" w:eastAsia="Times New Roman" w:hAnsi="Times New Roman" w:cs="Times New Roman"/>
          <w:sz w:val="24"/>
          <w:szCs w:val="24"/>
        </w:rPr>
        <w:t>: ALB uses target groups to route requests. Each target group can have EC2 instances, containers, or Lambda functions as its targets. You can also perform health checks on the targets.</w:t>
      </w:r>
    </w:p>
    <w:p w:rsidR="00683DEC" w:rsidRPr="00683DEC" w:rsidRDefault="00683DEC" w:rsidP="00683DEC">
      <w:pPr>
        <w:numPr>
          <w:ilvl w:val="0"/>
          <w:numId w:val="2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3DEC">
        <w:rPr>
          <w:rFonts w:ascii="Times New Roman" w:eastAsia="Times New Roman" w:hAnsi="Times New Roman" w:cs="Times New Roman"/>
          <w:b/>
          <w:bCs/>
          <w:sz w:val="24"/>
          <w:szCs w:val="24"/>
        </w:rPr>
        <w:t>Sticky Sessions (Session Persistence)</w:t>
      </w:r>
      <w:r w:rsidRPr="00683DEC">
        <w:rPr>
          <w:rFonts w:ascii="Times New Roman" w:eastAsia="Times New Roman" w:hAnsi="Times New Roman" w:cs="Times New Roman"/>
          <w:sz w:val="24"/>
          <w:szCs w:val="24"/>
        </w:rPr>
        <w:t>: The ALB can bind a user’s session to a specific target within the target group for the duration of the session.</w:t>
      </w:r>
    </w:p>
    <w:p w:rsidR="00683DEC" w:rsidRPr="00683DEC" w:rsidRDefault="00683DEC" w:rsidP="00683DEC">
      <w:pPr>
        <w:numPr>
          <w:ilvl w:val="0"/>
          <w:numId w:val="2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3DEC">
        <w:rPr>
          <w:rFonts w:ascii="Times New Roman" w:eastAsia="Times New Roman" w:hAnsi="Times New Roman" w:cs="Times New Roman"/>
          <w:b/>
          <w:bCs/>
          <w:sz w:val="24"/>
          <w:szCs w:val="24"/>
        </w:rPr>
        <w:t>Cross-Zone Load Balancing</w:t>
      </w:r>
      <w:r w:rsidRPr="00683DEC">
        <w:rPr>
          <w:rFonts w:ascii="Times New Roman" w:eastAsia="Times New Roman" w:hAnsi="Times New Roman" w:cs="Times New Roman"/>
          <w:sz w:val="24"/>
          <w:szCs w:val="24"/>
        </w:rPr>
        <w:t>: ALB supports balancing traffic across multiple Availability Zones for high availability and fault tolerance.</w:t>
      </w:r>
    </w:p>
    <w:p w:rsidR="00683DEC" w:rsidRPr="00683DEC" w:rsidRDefault="00683DEC" w:rsidP="00683DEC">
      <w:pPr>
        <w:numPr>
          <w:ilvl w:val="0"/>
          <w:numId w:val="2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3DEC">
        <w:rPr>
          <w:rFonts w:ascii="Times New Roman" w:eastAsia="Times New Roman" w:hAnsi="Times New Roman" w:cs="Times New Roman"/>
          <w:b/>
          <w:bCs/>
          <w:sz w:val="24"/>
          <w:szCs w:val="24"/>
        </w:rPr>
        <w:t>Integrated with AWS Services</w:t>
      </w:r>
      <w:r w:rsidRPr="00683DEC">
        <w:rPr>
          <w:rFonts w:ascii="Times New Roman" w:eastAsia="Times New Roman" w:hAnsi="Times New Roman" w:cs="Times New Roman"/>
          <w:sz w:val="24"/>
          <w:szCs w:val="24"/>
        </w:rPr>
        <w:t xml:space="preserve">: ALB integrates with services like </w:t>
      </w:r>
      <w:r w:rsidRPr="00683DEC">
        <w:rPr>
          <w:rFonts w:ascii="Times New Roman" w:eastAsia="Times New Roman" w:hAnsi="Times New Roman" w:cs="Times New Roman"/>
          <w:b/>
          <w:bCs/>
          <w:sz w:val="24"/>
          <w:szCs w:val="24"/>
        </w:rPr>
        <w:t>Amazon ECS</w:t>
      </w:r>
      <w:r w:rsidRPr="00683DE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683DEC">
        <w:rPr>
          <w:rFonts w:ascii="Times New Roman" w:eastAsia="Times New Roman" w:hAnsi="Times New Roman" w:cs="Times New Roman"/>
          <w:b/>
          <w:bCs/>
          <w:sz w:val="24"/>
          <w:szCs w:val="24"/>
        </w:rPr>
        <w:t>AWS Lambda</w:t>
      </w:r>
      <w:r w:rsidRPr="00683DE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683DEC">
        <w:rPr>
          <w:rFonts w:ascii="Times New Roman" w:eastAsia="Times New Roman" w:hAnsi="Times New Roman" w:cs="Times New Roman"/>
          <w:b/>
          <w:bCs/>
          <w:sz w:val="24"/>
          <w:szCs w:val="24"/>
        </w:rPr>
        <w:t>Amazon EKS</w:t>
      </w:r>
      <w:r w:rsidRPr="00683DE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683DEC">
        <w:rPr>
          <w:rFonts w:ascii="Times New Roman" w:eastAsia="Times New Roman" w:hAnsi="Times New Roman" w:cs="Times New Roman"/>
          <w:b/>
          <w:bCs/>
          <w:sz w:val="24"/>
          <w:szCs w:val="24"/>
        </w:rPr>
        <w:t>Auto Scaling</w:t>
      </w:r>
      <w:r w:rsidRPr="00683DEC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Pr="00683DE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Amazon </w:t>
      </w:r>
      <w:proofErr w:type="spellStart"/>
      <w:r w:rsidRPr="00683DEC">
        <w:rPr>
          <w:rFonts w:ascii="Times New Roman" w:eastAsia="Times New Roman" w:hAnsi="Times New Roman" w:cs="Times New Roman"/>
          <w:b/>
          <w:bCs/>
          <w:sz w:val="24"/>
          <w:szCs w:val="24"/>
        </w:rPr>
        <w:t>CloudWatch</w:t>
      </w:r>
      <w:proofErr w:type="spellEnd"/>
      <w:r w:rsidRPr="00683DEC">
        <w:rPr>
          <w:rFonts w:ascii="Times New Roman" w:eastAsia="Times New Roman" w:hAnsi="Times New Roman" w:cs="Times New Roman"/>
          <w:sz w:val="24"/>
          <w:szCs w:val="24"/>
        </w:rPr>
        <w:t xml:space="preserve"> for enhanced scaling, monitoring, and management.</w:t>
      </w:r>
    </w:p>
    <w:p w:rsidR="00D62F8B" w:rsidRPr="00D62F8B" w:rsidRDefault="00D62F8B" w:rsidP="00D62F8B">
      <w:pPr>
        <w:bidi w:val="0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62F8B">
        <w:rPr>
          <w:rFonts w:ascii="Times New Roman" w:eastAsia="Times New Roman" w:hAnsi="Times New Roman" w:cs="Times New Roman"/>
          <w:b/>
          <w:bCs/>
          <w:sz w:val="27"/>
          <w:szCs w:val="27"/>
        </w:rPr>
        <w:t>Benefits:</w:t>
      </w:r>
    </w:p>
    <w:p w:rsidR="00D62F8B" w:rsidRPr="00D62F8B" w:rsidRDefault="00D62F8B" w:rsidP="00D62F8B">
      <w:pPr>
        <w:numPr>
          <w:ilvl w:val="0"/>
          <w:numId w:val="3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2F8B">
        <w:rPr>
          <w:rFonts w:ascii="Times New Roman" w:eastAsia="Times New Roman" w:hAnsi="Times New Roman" w:cs="Times New Roman"/>
          <w:b/>
          <w:bCs/>
          <w:sz w:val="24"/>
          <w:szCs w:val="24"/>
        </w:rPr>
        <w:t>Improved Performance</w:t>
      </w:r>
      <w:r w:rsidRPr="00D62F8B">
        <w:rPr>
          <w:rFonts w:ascii="Times New Roman" w:eastAsia="Times New Roman" w:hAnsi="Times New Roman" w:cs="Times New Roman"/>
          <w:sz w:val="24"/>
          <w:szCs w:val="24"/>
        </w:rPr>
        <w:t>: ALB distributes traffic efficiently, preventing any single server from becoming overloaded.</w:t>
      </w:r>
    </w:p>
    <w:p w:rsidR="00D62F8B" w:rsidRPr="00D62F8B" w:rsidRDefault="00D62F8B" w:rsidP="00D62F8B">
      <w:pPr>
        <w:numPr>
          <w:ilvl w:val="0"/>
          <w:numId w:val="3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2F8B">
        <w:rPr>
          <w:rFonts w:ascii="Times New Roman" w:eastAsia="Times New Roman" w:hAnsi="Times New Roman" w:cs="Times New Roman"/>
          <w:b/>
          <w:bCs/>
          <w:sz w:val="24"/>
          <w:szCs w:val="24"/>
        </w:rPr>
        <w:t>Security</w:t>
      </w:r>
      <w:r w:rsidRPr="00D62F8B">
        <w:rPr>
          <w:rFonts w:ascii="Times New Roman" w:eastAsia="Times New Roman" w:hAnsi="Times New Roman" w:cs="Times New Roman"/>
          <w:sz w:val="24"/>
          <w:szCs w:val="24"/>
        </w:rPr>
        <w:t>: ALB works with AWS Web Application Firewall (WAF) to protect your web applications from common attacks.</w:t>
      </w:r>
    </w:p>
    <w:p w:rsidR="00D62F8B" w:rsidRPr="00D62F8B" w:rsidRDefault="00D62F8B" w:rsidP="00D62F8B">
      <w:pPr>
        <w:numPr>
          <w:ilvl w:val="0"/>
          <w:numId w:val="3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2F8B">
        <w:rPr>
          <w:rFonts w:ascii="Times New Roman" w:eastAsia="Times New Roman" w:hAnsi="Times New Roman" w:cs="Times New Roman"/>
          <w:b/>
          <w:bCs/>
          <w:sz w:val="24"/>
          <w:szCs w:val="24"/>
        </w:rPr>
        <w:t>Elasticity</w:t>
      </w:r>
      <w:r w:rsidRPr="00D62F8B">
        <w:rPr>
          <w:rFonts w:ascii="Times New Roman" w:eastAsia="Times New Roman" w:hAnsi="Times New Roman" w:cs="Times New Roman"/>
          <w:sz w:val="24"/>
          <w:szCs w:val="24"/>
        </w:rPr>
        <w:t>: ALB can automatically scale based on the incoming traffic.</w:t>
      </w:r>
    </w:p>
    <w:p w:rsidR="00683DEC" w:rsidRPr="00683DEC" w:rsidRDefault="00683DEC" w:rsidP="00683DEC">
      <w:pPr>
        <w:bidi w:val="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1C67F7" w:rsidRDefault="001C67F7" w:rsidP="001C67F7">
      <w:pPr>
        <w:bidi w:val="0"/>
        <w:rPr>
          <w:sz w:val="32"/>
          <w:szCs w:val="32"/>
        </w:rPr>
      </w:pPr>
      <w:proofErr w:type="gramStart"/>
      <w:r>
        <w:rPr>
          <w:sz w:val="32"/>
          <w:szCs w:val="32"/>
        </w:rPr>
        <w:t>load</w:t>
      </w:r>
      <w:proofErr w:type="gramEnd"/>
      <w:r>
        <w:rPr>
          <w:sz w:val="32"/>
          <w:szCs w:val="32"/>
        </w:rPr>
        <w:t xml:space="preserve"> balancing concept ec2</w:t>
      </w:r>
    </w:p>
    <w:p w:rsidR="001C67F7" w:rsidRDefault="001C67F7" w:rsidP="001C67F7">
      <w:pPr>
        <w:bidi w:val="0"/>
        <w:rPr>
          <w:sz w:val="32"/>
          <w:szCs w:val="32"/>
        </w:rPr>
      </w:pPr>
      <w:proofErr w:type="gramStart"/>
      <w:r>
        <w:rPr>
          <w:sz w:val="32"/>
          <w:szCs w:val="32"/>
        </w:rPr>
        <w:t>create</w:t>
      </w:r>
      <w:proofErr w:type="gramEnd"/>
      <w:r>
        <w:rPr>
          <w:sz w:val="32"/>
          <w:szCs w:val="32"/>
        </w:rPr>
        <w:t xml:space="preserve"> load balancer</w:t>
      </w:r>
    </w:p>
    <w:p w:rsidR="001C67F7" w:rsidRDefault="001C67F7" w:rsidP="001C67F7">
      <w:pPr>
        <w:bidi w:val="0"/>
        <w:rPr>
          <w:sz w:val="32"/>
          <w:szCs w:val="32"/>
        </w:rPr>
      </w:pPr>
      <w:r>
        <w:rPr>
          <w:noProof/>
        </w:rPr>
        <w:drawing>
          <wp:inline distT="0" distB="0" distL="0" distR="0" wp14:anchorId="6397FE91" wp14:editId="5290FA1D">
            <wp:extent cx="5274310" cy="22009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0F2" w:rsidRDefault="00D760F2" w:rsidP="00D760F2">
      <w:pPr>
        <w:bidi w:val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B5E8A6C" wp14:editId="5F1C6822">
            <wp:extent cx="5274310" cy="21805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0F2" w:rsidRDefault="00D760F2" w:rsidP="00D760F2">
      <w:pPr>
        <w:bidi w:val="0"/>
        <w:rPr>
          <w:sz w:val="32"/>
          <w:szCs w:val="32"/>
        </w:rPr>
      </w:pPr>
      <w:r>
        <w:rPr>
          <w:noProof/>
        </w:rPr>
        <w:drawing>
          <wp:inline distT="0" distB="0" distL="0" distR="0" wp14:anchorId="53013C83" wp14:editId="26667CC5">
            <wp:extent cx="5274310" cy="24790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0F2" w:rsidRDefault="00D760F2" w:rsidP="00D760F2">
      <w:pPr>
        <w:bidi w:val="0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143000" y="5800725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2401570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138D">
        <w:rPr>
          <w:sz w:val="32"/>
          <w:szCs w:val="32"/>
        </w:rPr>
        <w:t xml:space="preserve">DNS </w:t>
      </w:r>
      <w:proofErr w:type="spellStart"/>
      <w:proofErr w:type="gramStart"/>
      <w:r w:rsidR="009F138D">
        <w:rPr>
          <w:sz w:val="32"/>
          <w:szCs w:val="32"/>
        </w:rPr>
        <w:t>url</w:t>
      </w:r>
      <w:proofErr w:type="spellEnd"/>
      <w:proofErr w:type="gramEnd"/>
      <w:r w:rsidR="009F138D">
        <w:rPr>
          <w:sz w:val="32"/>
          <w:szCs w:val="32"/>
        </w:rPr>
        <w:t xml:space="preserve"> copy to paste google</w:t>
      </w:r>
      <w:r w:rsidR="009F138D">
        <w:rPr>
          <w:sz w:val="32"/>
          <w:szCs w:val="32"/>
        </w:rPr>
        <w:br w:type="textWrapping" w:clear="all"/>
      </w:r>
    </w:p>
    <w:p w:rsidR="00D760F2" w:rsidRDefault="00D760F2" w:rsidP="00D760F2">
      <w:pPr>
        <w:bidi w:val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C0B44B9" wp14:editId="7678F6C2">
            <wp:extent cx="5274310" cy="2080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38D" w:rsidRDefault="009F138D" w:rsidP="009F138D">
      <w:pPr>
        <w:bidi w:val="0"/>
        <w:rPr>
          <w:sz w:val="32"/>
          <w:szCs w:val="32"/>
        </w:rPr>
      </w:pPr>
      <w:r>
        <w:rPr>
          <w:sz w:val="32"/>
          <w:szCs w:val="32"/>
        </w:rPr>
        <w:t xml:space="preserve">Note </w:t>
      </w:r>
      <w:proofErr w:type="spellStart"/>
      <w:r>
        <w:rPr>
          <w:sz w:val="32"/>
          <w:szCs w:val="32"/>
        </w:rPr>
        <w:t>ouput</w:t>
      </w:r>
      <w:proofErr w:type="spellEnd"/>
    </w:p>
    <w:p w:rsidR="009F138D" w:rsidRDefault="009F138D" w:rsidP="009F138D">
      <w:pPr>
        <w:bidi w:val="0"/>
        <w:rPr>
          <w:sz w:val="32"/>
          <w:szCs w:val="32"/>
        </w:rPr>
      </w:pPr>
      <w:r>
        <w:rPr>
          <w:noProof/>
        </w:rPr>
        <w:drawing>
          <wp:inline distT="0" distB="0" distL="0" distR="0" wp14:anchorId="1EDD3D01" wp14:editId="42A31718">
            <wp:extent cx="5274310" cy="9144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38D" w:rsidRDefault="009F138D" w:rsidP="009F138D">
      <w:pPr>
        <w:bidi w:val="0"/>
        <w:rPr>
          <w:sz w:val="32"/>
          <w:szCs w:val="32"/>
        </w:rPr>
      </w:pPr>
      <w:r>
        <w:rPr>
          <w:noProof/>
        </w:rPr>
        <w:drawing>
          <wp:inline distT="0" distB="0" distL="0" distR="0" wp14:anchorId="3675C78F" wp14:editId="4E801E35">
            <wp:extent cx="5274310" cy="6178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38D" w:rsidRDefault="009F138D" w:rsidP="009F138D">
      <w:pPr>
        <w:bidi w:val="0"/>
        <w:rPr>
          <w:sz w:val="32"/>
          <w:szCs w:val="32"/>
        </w:rPr>
      </w:pPr>
      <w:r>
        <w:rPr>
          <w:sz w:val="32"/>
          <w:szCs w:val="32"/>
        </w:rPr>
        <w:t>Last you delete load balance</w:t>
      </w:r>
      <w:r w:rsidR="00D06460">
        <w:rPr>
          <w:sz w:val="32"/>
          <w:szCs w:val="32"/>
        </w:rPr>
        <w:t xml:space="preserve"> and also you ec2 instance</w:t>
      </w:r>
    </w:p>
    <w:p w:rsidR="005F06E8" w:rsidRDefault="005F06E8" w:rsidP="005F06E8">
      <w:pPr>
        <w:bidi w:val="0"/>
        <w:rPr>
          <w:sz w:val="32"/>
          <w:szCs w:val="32"/>
        </w:rPr>
      </w:pPr>
      <w:r>
        <w:rPr>
          <w:sz w:val="32"/>
          <w:szCs w:val="32"/>
        </w:rPr>
        <w:t>Type 2 load balance</w:t>
      </w:r>
    </w:p>
    <w:p w:rsidR="005F06E8" w:rsidRDefault="005F06E8" w:rsidP="005F06E8">
      <w:pPr>
        <w:bidi w:val="0"/>
        <w:rPr>
          <w:sz w:val="32"/>
          <w:szCs w:val="32"/>
        </w:rPr>
      </w:pPr>
      <w:r>
        <w:rPr>
          <w:sz w:val="32"/>
          <w:szCs w:val="32"/>
        </w:rPr>
        <w:t>Networking Load balancing</w:t>
      </w:r>
    </w:p>
    <w:p w:rsidR="005F06E8" w:rsidRDefault="005F06E8" w:rsidP="005F06E8">
      <w:pPr>
        <w:bidi w:val="0"/>
        <w:rPr>
          <w:sz w:val="32"/>
          <w:szCs w:val="32"/>
        </w:rPr>
      </w:pPr>
      <w:r>
        <w:rPr>
          <w:noProof/>
        </w:rPr>
        <w:drawing>
          <wp:inline distT="0" distB="0" distL="0" distR="0" wp14:anchorId="173C0BC3" wp14:editId="78D0DF50">
            <wp:extent cx="5274310" cy="25438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6E8" w:rsidRDefault="005F06E8" w:rsidP="005F06E8">
      <w:pPr>
        <w:bidi w:val="0"/>
        <w:rPr>
          <w:sz w:val="32"/>
          <w:szCs w:val="32"/>
        </w:rPr>
      </w:pPr>
      <w:r>
        <w:rPr>
          <w:sz w:val="32"/>
          <w:szCs w:val="32"/>
        </w:rPr>
        <w:t>Create target group</w:t>
      </w:r>
    </w:p>
    <w:p w:rsidR="005F06E8" w:rsidRDefault="005F06E8" w:rsidP="005F06E8">
      <w:pPr>
        <w:bidi w:val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2CE16F" wp14:editId="03052740">
            <wp:extent cx="5274310" cy="23679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6E8" w:rsidRDefault="005F06E8" w:rsidP="005F06E8">
      <w:pPr>
        <w:bidi w:val="0"/>
        <w:rPr>
          <w:sz w:val="32"/>
          <w:szCs w:val="32"/>
        </w:rPr>
      </w:pPr>
      <w:r>
        <w:rPr>
          <w:noProof/>
        </w:rPr>
        <w:drawing>
          <wp:inline distT="0" distB="0" distL="0" distR="0" wp14:anchorId="022650C6" wp14:editId="49E6D324">
            <wp:extent cx="5274310" cy="21577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6E8" w:rsidRDefault="005F06E8" w:rsidP="005F06E8">
      <w:pPr>
        <w:bidi w:val="0"/>
        <w:rPr>
          <w:sz w:val="32"/>
          <w:szCs w:val="32"/>
        </w:rPr>
      </w:pPr>
      <w:r>
        <w:rPr>
          <w:noProof/>
        </w:rPr>
        <w:drawing>
          <wp:inline distT="0" distB="0" distL="0" distR="0" wp14:anchorId="63EBB672" wp14:editId="4DD1F002">
            <wp:extent cx="5274310" cy="23888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6E8" w:rsidRDefault="005F06E8" w:rsidP="005F06E8">
      <w:pPr>
        <w:bidi w:val="0"/>
        <w:rPr>
          <w:sz w:val="32"/>
          <w:szCs w:val="32"/>
        </w:rPr>
      </w:pPr>
    </w:p>
    <w:p w:rsidR="005F06E8" w:rsidRDefault="005F06E8" w:rsidP="005F06E8">
      <w:pPr>
        <w:bidi w:val="0"/>
        <w:rPr>
          <w:sz w:val="32"/>
          <w:szCs w:val="32"/>
        </w:rPr>
      </w:pPr>
    </w:p>
    <w:p w:rsidR="005F06E8" w:rsidRDefault="005F06E8" w:rsidP="005F06E8">
      <w:pPr>
        <w:bidi w:val="0"/>
        <w:rPr>
          <w:sz w:val="32"/>
          <w:szCs w:val="32"/>
        </w:rPr>
      </w:pPr>
    </w:p>
    <w:p w:rsidR="005F06E8" w:rsidRDefault="005F06E8" w:rsidP="005F06E8">
      <w:pPr>
        <w:bidi w:val="0"/>
        <w:rPr>
          <w:sz w:val="32"/>
          <w:szCs w:val="32"/>
        </w:rPr>
      </w:pPr>
    </w:p>
    <w:p w:rsidR="005F06E8" w:rsidRDefault="005F06E8" w:rsidP="005F06E8">
      <w:pPr>
        <w:bidi w:val="0"/>
        <w:rPr>
          <w:sz w:val="32"/>
          <w:szCs w:val="32"/>
        </w:rPr>
      </w:pPr>
    </w:p>
    <w:p w:rsidR="009F138D" w:rsidRDefault="00C33031" w:rsidP="009F138D">
      <w:pPr>
        <w:bidi w:val="0"/>
        <w:rPr>
          <w:sz w:val="32"/>
          <w:szCs w:val="32"/>
        </w:rPr>
      </w:pPr>
      <w:r>
        <w:rPr>
          <w:noProof/>
        </w:rPr>
        <w:drawing>
          <wp:inline distT="0" distB="0" distL="0" distR="0" wp14:anchorId="77966768" wp14:editId="49E38DCE">
            <wp:extent cx="5274310" cy="23939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AD1" w:rsidRDefault="00F10AD1" w:rsidP="00F10AD1">
      <w:pPr>
        <w:bidi w:val="0"/>
        <w:rPr>
          <w:sz w:val="32"/>
          <w:szCs w:val="32"/>
        </w:rPr>
      </w:pPr>
      <w:r>
        <w:rPr>
          <w:sz w:val="32"/>
          <w:szCs w:val="32"/>
        </w:rPr>
        <w:t>Network load balancer</w:t>
      </w:r>
    </w:p>
    <w:p w:rsidR="00F10AD1" w:rsidRDefault="00F10AD1" w:rsidP="00F10AD1">
      <w:pPr>
        <w:bidi w:val="0"/>
        <w:rPr>
          <w:sz w:val="32"/>
          <w:szCs w:val="32"/>
        </w:rPr>
      </w:pPr>
      <w:r>
        <w:rPr>
          <w:noProof/>
        </w:rPr>
        <w:drawing>
          <wp:inline distT="0" distB="0" distL="0" distR="0" wp14:anchorId="2DB35530" wp14:editId="117AEB21">
            <wp:extent cx="5274310" cy="24345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AD1" w:rsidRDefault="00F10AD1" w:rsidP="00F10AD1">
      <w:pPr>
        <w:bidi w:val="0"/>
        <w:rPr>
          <w:sz w:val="32"/>
          <w:szCs w:val="32"/>
        </w:rPr>
      </w:pPr>
    </w:p>
    <w:p w:rsidR="00D760F2" w:rsidRDefault="00D760F2" w:rsidP="00D760F2">
      <w:pPr>
        <w:bidi w:val="0"/>
        <w:rPr>
          <w:sz w:val="32"/>
          <w:szCs w:val="32"/>
        </w:rPr>
      </w:pPr>
    </w:p>
    <w:p w:rsidR="00AD01CD" w:rsidRPr="000C65F8" w:rsidRDefault="00AD01CD" w:rsidP="00AD01CD">
      <w:pPr>
        <w:bidi w:val="0"/>
        <w:rPr>
          <w:sz w:val="32"/>
          <w:szCs w:val="32"/>
        </w:rPr>
      </w:pPr>
    </w:p>
    <w:sectPr w:rsidR="00AD01CD" w:rsidRPr="000C65F8" w:rsidSect="00EF327B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DD791B"/>
    <w:multiLevelType w:val="hybridMultilevel"/>
    <w:tmpl w:val="918C1D9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1F53707E"/>
    <w:multiLevelType w:val="multilevel"/>
    <w:tmpl w:val="A3D0D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EA3119"/>
    <w:multiLevelType w:val="multilevel"/>
    <w:tmpl w:val="79AC3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1C6"/>
    <w:rsid w:val="000C65F8"/>
    <w:rsid w:val="001C67F7"/>
    <w:rsid w:val="005F06E8"/>
    <w:rsid w:val="00656DEC"/>
    <w:rsid w:val="00683DEC"/>
    <w:rsid w:val="006D61C6"/>
    <w:rsid w:val="006E6723"/>
    <w:rsid w:val="0073127B"/>
    <w:rsid w:val="00832E66"/>
    <w:rsid w:val="009A5CE6"/>
    <w:rsid w:val="009F138D"/>
    <w:rsid w:val="00AD01CD"/>
    <w:rsid w:val="00C33031"/>
    <w:rsid w:val="00D06460"/>
    <w:rsid w:val="00D62F8B"/>
    <w:rsid w:val="00D760F2"/>
    <w:rsid w:val="00D818CD"/>
    <w:rsid w:val="00EF327B"/>
    <w:rsid w:val="00F10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9F2CC"/>
  <w15:chartTrackingRefBased/>
  <w15:docId w15:val="{94745666-4289-4BF8-BA49-F5D1932EA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3">
    <w:name w:val="heading 3"/>
    <w:basedOn w:val="Normal"/>
    <w:link w:val="Heading3Char"/>
    <w:uiPriority w:val="9"/>
    <w:qFormat/>
    <w:rsid w:val="00683DEC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32E66"/>
    <w:rPr>
      <w:b/>
      <w:bCs/>
    </w:rPr>
  </w:style>
  <w:style w:type="paragraph" w:styleId="ListParagraph">
    <w:name w:val="List Paragraph"/>
    <w:basedOn w:val="Normal"/>
    <w:uiPriority w:val="34"/>
    <w:qFormat/>
    <w:rsid w:val="00832E6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83DEC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683DEC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683DE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4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8</Pages>
  <Words>392</Words>
  <Characters>2238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hariharannhv11@gmail.com</cp:lastModifiedBy>
  <cp:revision>10</cp:revision>
  <dcterms:created xsi:type="dcterms:W3CDTF">2024-06-05T05:13:00Z</dcterms:created>
  <dcterms:modified xsi:type="dcterms:W3CDTF">2024-09-26T04:52:00Z</dcterms:modified>
</cp:coreProperties>
</file>