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D2" w:rsidRPr="009B6184" w:rsidRDefault="00BB53D2" w:rsidP="00BB5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:rsidR="003B3B08" w:rsidRPr="009B6184" w:rsidRDefault="003B3B08" w:rsidP="003B3B08">
      <w:pPr>
        <w:rPr>
          <w:b/>
          <w:bCs/>
          <w:sz w:val="28"/>
          <w:szCs w:val="28"/>
        </w:rPr>
      </w:pP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"departments")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d FROM Department d WHERE d.name = :name")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Department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251C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= "department")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lastRenderedPageBreak/>
        <w:t>Employee.java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"employees")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e FROM Employee e WHERE e.name = :name"),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", query = "SELECT e FROM Employee e WHERE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= :email")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.EmployeeRepository;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.*;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("/employees")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employee)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("/search")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name,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searchByEmail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email,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(email,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ok)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().build());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color w:val="AAAAAA"/>
          <w:lang w:val="en-IN" w:eastAsia="en-IN"/>
        </w:rPr>
      </w:pPr>
      <w:r w:rsidRPr="00AD143E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AD143E">
        <w:rPr>
          <w:color w:val="F9FAF4"/>
          <w:lang w:val="en-IN" w:eastAsia="en-IN"/>
        </w:rPr>
        <w:t>}</w:t>
      </w:r>
    </w:p>
    <w:p w:rsidR="00AD143E" w:rsidRPr="00AD143E" w:rsidRDefault="00AD143E" w:rsidP="00AD143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AD143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("/departments")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department)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ok)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name);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@Repository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name);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email);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findByDepartmentNameCustom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") String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 xml:space="preserve">String name,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 xml:space="preserve">String email,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query for custom department name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findByDepartmentNameCustomPaginated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") String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3B3B08" w:rsidRPr="0043251C" w:rsidRDefault="0043251C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43251C">
        <w:rPr>
          <w:rFonts w:ascii="Times New Roman" w:hAnsi="Times New Roman" w:cs="Times New Roman"/>
          <w:b/>
          <w:sz w:val="24"/>
          <w:szCs w:val="24"/>
        </w:rPr>
        <w:t>Jpaconfig.java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.config.EnableJpaAuditing;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@Configuration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EnableJpaAuditing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JpaConfig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auditorProvider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)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// Replace with actual user context logic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return () -&gt;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("system"); // Replace "system" with logic to fetch the current user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43251C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DepartmentDTO.java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name)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EmployeeDTO.java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email;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name, String email)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EmployeeProjection.java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target.email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}")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DepartmentProjection.java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Default="00D62962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PrimaryEmployeeRepository</w:t>
      </w:r>
      <w:proofErr w:type="spellEnd"/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.primary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PrimaryEmployeeRepository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:rsidR="00D62962" w:rsidRPr="00D62962" w:rsidRDefault="00D62962" w:rsidP="00D6296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2962">
        <w:rPr>
          <w:rFonts w:ascii="Times New Roman" w:hAnsi="Times New Roman" w:cs="Times New Roman"/>
          <w:b/>
          <w:sz w:val="24"/>
          <w:szCs w:val="24"/>
        </w:rPr>
        <w:t>SecondaryEmployeeRespository</w:t>
      </w:r>
      <w:proofErr w:type="spellEnd"/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.secondary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SecondaryDepartmentRepository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D62962" w:rsidRPr="00D62962" w:rsidRDefault="00D62962" w:rsidP="00D62962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331AEC"/>
    <w:rsid w:val="003B3B08"/>
    <w:rsid w:val="003D1876"/>
    <w:rsid w:val="0043251C"/>
    <w:rsid w:val="005A77CD"/>
    <w:rsid w:val="005C0760"/>
    <w:rsid w:val="00896401"/>
    <w:rsid w:val="00AD143E"/>
    <w:rsid w:val="00BB53D2"/>
    <w:rsid w:val="00C026C1"/>
    <w:rsid w:val="00D62962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AA85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2024-08-14T12:44:00Z</dcterms:created>
  <dcterms:modified xsi:type="dcterms:W3CDTF">2024-08-14T13:18:00Z</dcterms:modified>
</cp:coreProperties>
</file>