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F89" w:rsidRDefault="00E41082">
      <w:r>
        <w:rPr>
          <w:rFonts w:ascii="Arial" w:hAnsi="Arial" w:cs="Kartika"/>
          <w:color w:val="292E39"/>
          <w:sz w:val="26"/>
          <w:szCs w:val="26"/>
          <w:shd w:val="clear" w:color="auto" w:fill="FFFFFF"/>
          <w:cs/>
        </w:rPr>
        <w:t>പുത്രകാമഗണഹോമം</w:t>
      </w:r>
      <w:r>
        <w:rPr>
          <w:rFonts w:ascii="Arial" w:hAnsi="Arial" w:cs="Arial"/>
          <w:color w:val="292E39"/>
          <w:sz w:val="26"/>
          <w:szCs w:val="26"/>
        </w:rPr>
        <w:br/>
      </w:r>
      <w:r>
        <w:rPr>
          <w:rFonts w:ascii="Arial" w:hAnsi="Arial" w:cs="Arial"/>
          <w:color w:val="292E39"/>
          <w:sz w:val="26"/>
          <w:szCs w:val="26"/>
          <w:shd w:val="clear" w:color="auto" w:fill="FFFFFF"/>
        </w:rPr>
        <w:t>"</w:t>
      </w:r>
      <w:r>
        <w:rPr>
          <w:rFonts w:ascii="Arial" w:hAnsi="Arial" w:cs="Kartika"/>
          <w:color w:val="292E39"/>
          <w:sz w:val="26"/>
          <w:szCs w:val="26"/>
          <w:shd w:val="clear" w:color="auto" w:fill="FFFFFF"/>
          <w:cs/>
        </w:rPr>
        <w:t>തയാഹം ശാന്ത്യാ സർവ്വ ശാന്ത്യാമഹ്യം ദ്വിപദേ ചതുഷ്പദേച"</w:t>
      </w:r>
      <w:r>
        <w:rPr>
          <w:rFonts w:ascii="Arial" w:hAnsi="Arial" w:cs="Arial"/>
          <w:color w:val="292E39"/>
          <w:sz w:val="26"/>
          <w:szCs w:val="26"/>
        </w:rPr>
        <w:br/>
      </w:r>
      <w:r>
        <w:rPr>
          <w:rFonts w:ascii="Arial" w:hAnsi="Arial" w:cs="Kartika"/>
          <w:color w:val="292E39"/>
          <w:sz w:val="26"/>
          <w:szCs w:val="26"/>
          <w:shd w:val="clear" w:color="auto" w:fill="FFFFFF"/>
          <w:cs/>
        </w:rPr>
        <w:t>ശ്രീ പെരുമ്പറമ്പ് മഹാദേവക്ഷേത്രസന്നിധി പുത്രകാമഗണഹോമം എന്ന മഹത്തായ ആയ ഒരു യജ്ഞത്തിന് വേദിയാവുകയാണ്. സൽ പുത്ര ലാഭത്തിനായി വിധിക്കപ്പെട്ട പ്രഥമവും ഏഴു ദിവസം നീണ്ടുനിൽക്കുന്നതുമായ ഈ യജ്ഞം യജുർവേദ മന്ത്രങ്ങളാൽ പ്രസിദ്ധമായി അറിയപ്പെടുന്നു.</w:t>
      </w:r>
      <w:r>
        <w:rPr>
          <w:rFonts w:ascii="Arial" w:hAnsi="Arial" w:cs="Arial"/>
          <w:color w:val="292E39"/>
          <w:sz w:val="26"/>
          <w:szCs w:val="26"/>
          <w:shd w:val="clear" w:color="auto" w:fill="FFFFFF"/>
        </w:rPr>
        <w:t xml:space="preserve">'' </w:t>
      </w:r>
      <w:r>
        <w:rPr>
          <w:rFonts w:ascii="Arial" w:hAnsi="Arial" w:cs="Kartika"/>
          <w:color w:val="292E39"/>
          <w:sz w:val="26"/>
          <w:szCs w:val="26"/>
          <w:shd w:val="clear" w:color="auto" w:fill="FFFFFF"/>
          <w:cs/>
        </w:rPr>
        <w:t xml:space="preserve">ജന്മാന്തര ദുരിതങ്ങളെ നീക്കി സൽ പുത്രലാഭം നൽകുന്നതും ആയുർവേദ ജ്യോതിഷ ഗ്രന്ഥങ്ങളിൽ അനുശാസിക്കുന്നതുമായ പുത്രകാമഗണഹോമം എന്ന പ്രായശ്ചിത്ത യജ്ഞം തീയതി </w:t>
      </w:r>
      <w:r>
        <w:rPr>
          <w:rFonts w:ascii="Arial" w:hAnsi="Arial" w:cs="Arial"/>
          <w:color w:val="292E39"/>
          <w:sz w:val="26"/>
          <w:szCs w:val="26"/>
          <w:shd w:val="clear" w:color="auto" w:fill="FFFFFF"/>
        </w:rPr>
        <w:t xml:space="preserve">2023 </w:t>
      </w:r>
      <w:r>
        <w:rPr>
          <w:rFonts w:ascii="Arial" w:hAnsi="Arial" w:cs="Kartika"/>
          <w:color w:val="292E39"/>
          <w:sz w:val="26"/>
          <w:szCs w:val="26"/>
          <w:shd w:val="clear" w:color="auto" w:fill="FFFFFF"/>
          <w:cs/>
        </w:rPr>
        <w:t xml:space="preserve">ഫെബ്രുവരി മാസം </w:t>
      </w:r>
      <w:r>
        <w:rPr>
          <w:rFonts w:ascii="Arial" w:hAnsi="Arial" w:cs="Arial"/>
          <w:color w:val="292E39"/>
          <w:sz w:val="26"/>
          <w:szCs w:val="26"/>
          <w:shd w:val="clear" w:color="auto" w:fill="FFFFFF"/>
        </w:rPr>
        <w:t xml:space="preserve">21 </w:t>
      </w:r>
      <w:r>
        <w:rPr>
          <w:rFonts w:ascii="Arial" w:hAnsi="Arial" w:cs="Kartika"/>
          <w:color w:val="292E39"/>
          <w:sz w:val="26"/>
          <w:szCs w:val="26"/>
          <w:shd w:val="clear" w:color="auto" w:fill="FFFFFF"/>
          <w:cs/>
        </w:rPr>
        <w:t xml:space="preserve">തീയതി മുതൽ ഫെബ്രുവരി </w:t>
      </w:r>
      <w:r>
        <w:rPr>
          <w:rFonts w:ascii="Arial" w:hAnsi="Arial" w:cs="Arial"/>
          <w:color w:val="292E39"/>
          <w:sz w:val="26"/>
          <w:szCs w:val="26"/>
          <w:shd w:val="clear" w:color="auto" w:fill="FFFFFF"/>
        </w:rPr>
        <w:t xml:space="preserve">28 </w:t>
      </w:r>
      <w:r>
        <w:rPr>
          <w:rFonts w:ascii="Arial" w:hAnsi="Arial" w:cs="Kartika"/>
          <w:color w:val="292E39"/>
          <w:sz w:val="26"/>
          <w:szCs w:val="26"/>
          <w:shd w:val="clear" w:color="auto" w:fill="FFFFFF"/>
          <w:cs/>
        </w:rPr>
        <w:t>കൂടിയ ദിവസങ്ങളിൽ ശ്രീ പെരുമ്പറമ്പ് മഹാദേവ ക്ഷേത്രസന്നിധിയിൽ വെച്ച് "ശരണാധാര" ചാരിറ്റബിൾ ട്രസ്റ്റിന്റെ ആഭിമുഖ്യത്തിലും വേദ ശ്രൗത പണ്ഡിതൻ ബ്രഹ്മശ്രീ ഏർക്കര നാരായണൻ നമ്പൂതിരിയുടെ പൗരോഹിത്യത്തിലും സമാരംഭിക്കും .യജമാനൻ ബ്രഹ്മശ്രീ തോട്ടുപുറം ശങ്കരനാരായണൻ നമ്പൂതിരിയുടെയും</w:t>
      </w:r>
      <w:r>
        <w:rPr>
          <w:rFonts w:ascii="Arial" w:hAnsi="Arial" w:cs="Arial"/>
          <w:color w:val="292E39"/>
          <w:sz w:val="26"/>
          <w:szCs w:val="26"/>
          <w:shd w:val="clear" w:color="auto" w:fill="FFFFFF"/>
        </w:rPr>
        <w:t xml:space="preserve">, </w:t>
      </w:r>
      <w:r>
        <w:rPr>
          <w:rFonts w:ascii="Arial" w:hAnsi="Arial" w:cs="Kartika"/>
          <w:color w:val="292E39"/>
          <w:sz w:val="26"/>
          <w:szCs w:val="26"/>
          <w:shd w:val="clear" w:color="auto" w:fill="FFFFFF"/>
          <w:cs/>
        </w:rPr>
        <w:t xml:space="preserve">യജമാന പത്നി ശ്രീദേവി(ശ്രീഷ ശങ്കര നാരായണൻ )അന്തർജനത്തിന്റെയും കാർമികത്വത്തിൽ ഏഴുദിവസം നീണ്ടുനിൽക്കുന്ന പുത്രകാമഗണഹോമത്തിന് മുഖ്യകാര്യദർശി മുൻ മാളികപ്പുറം മേൽശാന്തി ബ്രഹ്മശ്രീ മനോജ് എമ്പ്രാന്തിരി </w:t>
      </w:r>
      <w:r>
        <w:rPr>
          <w:rFonts w:ascii="Arial" w:hAnsi="Arial" w:cs="Arial"/>
          <w:color w:val="292E39"/>
          <w:sz w:val="26"/>
          <w:szCs w:val="26"/>
          <w:shd w:val="clear" w:color="auto" w:fill="FFFFFF"/>
        </w:rPr>
        <w:t>,</w:t>
      </w:r>
      <w:r>
        <w:rPr>
          <w:rFonts w:ascii="Arial" w:hAnsi="Arial" w:cs="Kartika"/>
          <w:color w:val="292E39"/>
          <w:sz w:val="26"/>
          <w:szCs w:val="26"/>
          <w:shd w:val="clear" w:color="auto" w:fill="FFFFFF"/>
          <w:cs/>
        </w:rPr>
        <w:t xml:space="preserve">പ്രശസ്ത വൈദിക ശ്രൗത പണ്ഡിതരായ ബ്രഹ്മശ്രീ ചെറുമുക്ക് വൈദികൻ വല്ലഭൻ അക്കിത്തിരിപ്പാട് </w:t>
      </w:r>
      <w:r>
        <w:rPr>
          <w:rFonts w:ascii="Arial" w:hAnsi="Arial" w:cs="Arial"/>
          <w:color w:val="292E39"/>
          <w:sz w:val="26"/>
          <w:szCs w:val="26"/>
          <w:shd w:val="clear" w:color="auto" w:fill="FFFFFF"/>
        </w:rPr>
        <w:t xml:space="preserve">, </w:t>
      </w:r>
      <w:r>
        <w:rPr>
          <w:rFonts w:ascii="Arial" w:hAnsi="Arial" w:cs="Kartika"/>
          <w:color w:val="292E39"/>
          <w:sz w:val="26"/>
          <w:szCs w:val="26"/>
          <w:shd w:val="clear" w:color="auto" w:fill="FFFFFF"/>
          <w:cs/>
        </w:rPr>
        <w:t>തൈക്കാട് വൈദികൻ ശങ്കരനാരായണൻ നമ്പൂതിരി</w:t>
      </w:r>
      <w:r>
        <w:rPr>
          <w:rFonts w:ascii="Arial" w:hAnsi="Arial" w:cs="Arial"/>
          <w:color w:val="292E39"/>
          <w:sz w:val="26"/>
          <w:szCs w:val="26"/>
          <w:shd w:val="clear" w:color="auto" w:fill="FFFFFF"/>
        </w:rPr>
        <w:t xml:space="preserve">, </w:t>
      </w:r>
      <w:r>
        <w:rPr>
          <w:rFonts w:ascii="Arial" w:hAnsi="Arial" w:cs="Kartika"/>
          <w:color w:val="292E39"/>
          <w:sz w:val="26"/>
          <w:szCs w:val="26"/>
          <w:shd w:val="clear" w:color="auto" w:fill="FFFFFF"/>
          <w:cs/>
        </w:rPr>
        <w:t>പന്തൽ വൈദികൻ ദാമോദരൻ നമ്പൂതിരി എന്നിവരും മറ്റു വിശിഷ്ട വ്യക്തിത്വങ്ങളും മേൽനോട്ടം വഹിക്കും.</w:t>
      </w:r>
      <w:r>
        <w:rPr>
          <w:rFonts w:ascii="Arial" w:hAnsi="Arial" w:cs="Arial"/>
          <w:color w:val="292E39"/>
          <w:sz w:val="26"/>
          <w:szCs w:val="26"/>
        </w:rPr>
        <w:br/>
      </w:r>
      <w:proofErr w:type="gramStart"/>
      <w:r>
        <w:rPr>
          <w:rFonts w:ascii="Arial" w:hAnsi="Arial" w:cs="Arial"/>
          <w:color w:val="292E39"/>
          <w:sz w:val="26"/>
          <w:szCs w:val="26"/>
          <w:shd w:val="clear" w:color="auto" w:fill="FFFFFF"/>
        </w:rPr>
        <w:t>"</w:t>
      </w:r>
      <w:r>
        <w:rPr>
          <w:rFonts w:ascii="Arial" w:hAnsi="Arial" w:cs="Kartika"/>
          <w:color w:val="292E39"/>
          <w:sz w:val="26"/>
          <w:szCs w:val="26"/>
          <w:shd w:val="clear" w:color="auto" w:fill="FFFFFF"/>
          <w:cs/>
        </w:rPr>
        <w:t xml:space="preserve">പ്രാജാപത്യമിദം ഗുഹ്യം പാപഘ്നം പ്രഥമോദ്ഭവം സമുത്പന്നാന്യതഃ പശ്ചാത് പവിത്രാണി സഹസ്രശഃ </w:t>
      </w:r>
      <w:r>
        <w:rPr>
          <w:rFonts w:ascii="Arial" w:hAnsi="Arial" w:cs="Arial"/>
          <w:color w:val="292E39"/>
          <w:sz w:val="26"/>
          <w:szCs w:val="26"/>
          <w:shd w:val="clear" w:color="auto" w:fill="FFFFFF"/>
        </w:rPr>
        <w:t>'</w:t>
      </w:r>
      <w:r>
        <w:rPr>
          <w:rFonts w:ascii="Arial" w:hAnsi="Arial" w:cs="Kartika"/>
          <w:color w:val="292E39"/>
          <w:sz w:val="26"/>
          <w:szCs w:val="26"/>
          <w:shd w:val="clear" w:color="auto" w:fill="FFFFFF"/>
          <w:cs/>
        </w:rPr>
        <w:t>എന്ന് ബൗധായനൻ.</w:t>
      </w:r>
      <w:proofErr w:type="gramEnd"/>
      <w:r>
        <w:rPr>
          <w:rFonts w:ascii="Arial" w:hAnsi="Arial" w:cs="Kartika"/>
          <w:color w:val="292E39"/>
          <w:sz w:val="26"/>
          <w:szCs w:val="26"/>
          <w:shd w:val="clear" w:color="auto" w:fill="FFFFFF"/>
          <w:cs/>
        </w:rPr>
        <w:t xml:space="preserve"> നിരവധി കർമ്മങ്ങളിലൂടെ ആണല്ലോ നമ്മുടെ ജീവിതം കടന്നു പോകുന്നത്. അവയെല്ലാം തന്നെ യജ്ഞം ആയി തീരണം എന്നാണ് പൗരാണിക മതം. കർമ്മത്താൽ </w:t>
      </w:r>
      <w:r>
        <w:rPr>
          <w:rFonts w:ascii="Arial" w:hAnsi="Arial" w:cs="Kartika"/>
          <w:color w:val="292E39"/>
          <w:sz w:val="26"/>
          <w:szCs w:val="26"/>
          <w:shd w:val="clear" w:color="auto" w:fill="FFFFFF"/>
          <w:cs/>
        </w:rPr>
        <w:lastRenderedPageBreak/>
        <w:t xml:space="preserve">വന്നുചേർന്ന സഹജമായ ദോഷങ്ങളെ </w:t>
      </w:r>
      <w:r>
        <w:rPr>
          <w:rFonts w:ascii="Arial" w:hAnsi="Arial" w:cs="Arial"/>
          <w:color w:val="292E39"/>
          <w:sz w:val="26"/>
          <w:szCs w:val="26"/>
          <w:shd w:val="clear" w:color="auto" w:fill="FFFFFF"/>
        </w:rPr>
        <w:t xml:space="preserve">, </w:t>
      </w:r>
      <w:r>
        <w:rPr>
          <w:rFonts w:ascii="Arial" w:hAnsi="Arial" w:cs="Kartika"/>
          <w:color w:val="292E39"/>
          <w:sz w:val="26"/>
          <w:szCs w:val="26"/>
          <w:shd w:val="clear" w:color="auto" w:fill="FFFFFF"/>
          <w:cs/>
        </w:rPr>
        <w:t xml:space="preserve">അഥവാ ജീവിത ദുരിതങ്ങളെ ഇല്ലാതാക്കി ഇഷ്ടഫലങ്ങളെ തരുന്നവയാണ് യജ്ഞങ്ങൾ. . "നായം ലോകോസ്യ യജ്ഞസ്യ കുതോന്യഃ കുരുസത്തമ". യജ്ഞം അനുഷ്ഠിക്കാത്തവന് ലോകത്തിൽ ഒരു ശ്രേയസ്സും ലഭിക്കില്ല എന്നല്ലോ ഗീതാ വാക്യം. നിഷ്കാമ കർമ്മത്തിനാണ് വിധിയെങ്കിലും </w:t>
      </w:r>
      <w:r>
        <w:rPr>
          <w:rFonts w:ascii="Arial" w:hAnsi="Arial" w:cs="Arial"/>
          <w:color w:val="292E39"/>
          <w:sz w:val="26"/>
          <w:szCs w:val="26"/>
          <w:shd w:val="clear" w:color="auto" w:fill="FFFFFF"/>
        </w:rPr>
        <w:t>''</w:t>
      </w:r>
      <w:r>
        <w:rPr>
          <w:rFonts w:ascii="Arial" w:hAnsi="Arial" w:cs="Kartika"/>
          <w:color w:val="292E39"/>
          <w:sz w:val="26"/>
          <w:szCs w:val="26"/>
          <w:shd w:val="clear" w:color="auto" w:fill="FFFFFF"/>
          <w:cs/>
        </w:rPr>
        <w:t xml:space="preserve">പ്രയോജനമനുദ്ദിശ്യ ന മന്ദോപി പ്രവർത്തതേ " എന്നാണല്ലോ. എല്ലാ കർമ്മത്തിനും ഒരു ഉദ്യേശ്യമുണ്ടാകാതെ വയ്യ. പ്രജാതന്തുവിന് വേണ്ടിയാണല്ലോ വിവാഹ സംസ്കാരത്തെ ചൈയ്യുന്നത് തന്നെ .സന്താനങ്ങൾ നല്ല സ്വഭാവത്തോടും തനിക്കും സമൂഹത്തിനും സർവ്വോപരി ലോകത്തിന് തന്നെ നന്മ ചെയ്യാൻ ധാർമ്മിക ബോധമുള്ളവനാകുമ്പോഴാണല്ലോ നമ്മുടെ ജീവിതം സാർത്ഥകമാകുന്നത്. അതിന് പുറപ്പെടുന്നതിന് മുൻപ് തന്നെ അത്തരത്തിൽ ഒരു സങ്കൽപ്പം ചൈയ്യലാണ് പുത്രകാമ ഗണഹോമം എന്ന യജ്ഞം കൊണ്ടുദ്ധേശിക്കുന്നത് . കർമ്മ ഫലത്തിൽ അല്ല കർമ്മ അനുഷ്ഠാനത്തിൽ ആണ് ശ്രദ്ധ വേണ്ടത് . അതുതന്നെയാണ് ഈ യാഗത്തിന്മുഖമുദ്രയും. </w:t>
      </w:r>
      <w:r>
        <w:rPr>
          <w:rFonts w:ascii="Arial" w:hAnsi="Arial" w:cs="Arial"/>
          <w:color w:val="292E39"/>
          <w:sz w:val="26"/>
          <w:szCs w:val="26"/>
          <w:shd w:val="clear" w:color="auto" w:fill="FFFFFF"/>
        </w:rPr>
        <w:t>''</w:t>
      </w:r>
      <w:r>
        <w:rPr>
          <w:rFonts w:ascii="Arial" w:hAnsi="Arial" w:cs="Kartika"/>
          <w:color w:val="292E39"/>
          <w:sz w:val="26"/>
          <w:szCs w:val="26"/>
          <w:shd w:val="clear" w:color="auto" w:fill="FFFFFF"/>
          <w:cs/>
        </w:rPr>
        <w:t>ക്ഷാപവിത്രംസഹസ്രാക്ഷോമൃഗാരോംഹോമുചൗഗണൗപാവമാന്യശ്ചകൂശ്മാണ്ഡയോവൈശ്വാനര്യഋചശ്ചയാഃ</w:t>
      </w:r>
      <w:r>
        <w:rPr>
          <w:rFonts w:ascii="Arial" w:hAnsi="Arial" w:cs="Arial"/>
          <w:color w:val="292E39"/>
          <w:sz w:val="26"/>
          <w:szCs w:val="26"/>
          <w:shd w:val="clear" w:color="auto" w:fill="FFFFFF"/>
        </w:rPr>
        <w:t>''</w:t>
      </w:r>
      <w:r>
        <w:rPr>
          <w:rFonts w:ascii="Arial" w:hAnsi="Arial" w:cs="Kartika"/>
          <w:color w:val="292E39"/>
          <w:sz w:val="26"/>
          <w:szCs w:val="26"/>
          <w:shd w:val="clear" w:color="auto" w:fill="FFFFFF"/>
          <w:cs/>
        </w:rPr>
        <w:t xml:space="preserve">തൈത്തിരിയബ്രാഹ്മണ </w:t>
      </w:r>
      <w:r>
        <w:rPr>
          <w:rFonts w:ascii="Arial" w:hAnsi="Arial" w:cs="Arial"/>
          <w:color w:val="292E39"/>
          <w:sz w:val="26"/>
          <w:szCs w:val="26"/>
          <w:shd w:val="clear" w:color="auto" w:fill="FFFFFF"/>
        </w:rPr>
        <w:t>2/8/</w:t>
      </w:r>
      <w:r>
        <w:rPr>
          <w:rFonts w:ascii="Arial" w:hAnsi="Arial" w:cs="Arial"/>
          <w:color w:val="292E39"/>
          <w:sz w:val="26"/>
          <w:szCs w:val="26"/>
          <w:shd w:val="clear" w:color="auto" w:fill="FFFFFF"/>
        </w:rPr>
        <w:softHyphen/>
      </w:r>
      <w:r>
        <w:rPr>
          <w:rFonts w:ascii="Arial" w:hAnsi="Arial" w:cs="Kartika"/>
          <w:color w:val="292E39"/>
          <w:sz w:val="26"/>
          <w:szCs w:val="26"/>
          <w:shd w:val="clear" w:color="auto" w:fill="FFFFFF"/>
          <w:cs/>
        </w:rPr>
        <w:t xml:space="preserve"> ക്ഷാംവിശ്വേഭിഃ എന്നുള്ള പവിത്രം സഹസ്രാക്ഷമെന്നപുരുഷസൂക്തം.അഗ്നേർമന്വേഎന്നമൃഗാരം</w:t>
      </w:r>
      <w:proofErr w:type="gramStart"/>
      <w:r>
        <w:rPr>
          <w:rFonts w:ascii="Arial" w:hAnsi="Arial" w:cs="Arial"/>
          <w:color w:val="292E39"/>
          <w:sz w:val="26"/>
          <w:szCs w:val="26"/>
          <w:shd w:val="clear" w:color="auto" w:fill="FFFFFF"/>
        </w:rPr>
        <w:t>,</w:t>
      </w:r>
      <w:r>
        <w:rPr>
          <w:rFonts w:ascii="Arial" w:hAnsi="Arial" w:cs="Kartika"/>
          <w:color w:val="292E39"/>
          <w:sz w:val="26"/>
          <w:szCs w:val="26"/>
          <w:shd w:val="clear" w:color="auto" w:fill="FFFFFF"/>
          <w:cs/>
        </w:rPr>
        <w:t>രണ</w:t>
      </w:r>
      <w:proofErr w:type="gramEnd"/>
      <w:r>
        <w:rPr>
          <w:rFonts w:ascii="Arial" w:hAnsi="Arial" w:cs="Kartika"/>
          <w:color w:val="292E39"/>
          <w:sz w:val="26"/>
          <w:szCs w:val="26"/>
          <w:shd w:val="clear" w:color="auto" w:fill="FFFFFF"/>
          <w:cs/>
        </w:rPr>
        <w:t xml:space="preserve">്ടുഅംഹോമുക്കുകളും </w:t>
      </w:r>
      <w:r>
        <w:rPr>
          <w:rFonts w:ascii="Arial" w:hAnsi="Arial" w:cs="Arial"/>
          <w:color w:val="292E39"/>
          <w:sz w:val="26"/>
          <w:szCs w:val="26"/>
          <w:shd w:val="clear" w:color="auto" w:fill="FFFFFF"/>
        </w:rPr>
        <w:t>,,</w:t>
      </w:r>
      <w:r>
        <w:rPr>
          <w:rFonts w:ascii="Arial" w:hAnsi="Arial" w:cs="Kartika"/>
          <w:color w:val="292E39"/>
          <w:sz w:val="26"/>
          <w:szCs w:val="26"/>
          <w:shd w:val="clear" w:color="auto" w:fill="FFFFFF"/>
          <w:cs/>
        </w:rPr>
        <w:t>കൂശ്മാണ്ഡി</w:t>
      </w:r>
      <w:r>
        <w:rPr>
          <w:rFonts w:ascii="Arial" w:hAnsi="Arial" w:cs="Arial"/>
          <w:color w:val="292E39"/>
          <w:sz w:val="26"/>
          <w:szCs w:val="26"/>
          <w:shd w:val="clear" w:color="auto" w:fill="FFFFFF"/>
        </w:rPr>
        <w:t>,</w:t>
      </w:r>
      <w:r>
        <w:rPr>
          <w:rFonts w:ascii="Arial" w:hAnsi="Arial" w:cs="Kartika"/>
          <w:color w:val="292E39"/>
          <w:sz w:val="26"/>
          <w:szCs w:val="26"/>
          <w:shd w:val="clear" w:color="auto" w:fill="FFFFFF"/>
          <w:cs/>
        </w:rPr>
        <w:t>വൈശ്വാനരിഇങ്ങനെ ഏഴു ഗണങ്ങളായ യജുർവേദ മന്ത്രങ്ങൾ നെയ്യും ഹവിസ്സും ചേർത്ത് യജ്ഞാചാര്യൻ തൻറെ ഔപാസന അഗ്നിയിൽ ആഹുതി ചെയ്യുന്നു. പ്രാത</w:t>
      </w:r>
      <w:r>
        <w:rPr>
          <w:rFonts w:ascii="Arial" w:hAnsi="Arial" w:cs="Arial"/>
          <w:color w:val="292E39"/>
          <w:sz w:val="26"/>
          <w:szCs w:val="26"/>
          <w:shd w:val="clear" w:color="auto" w:fill="FFFFFF"/>
        </w:rPr>
        <w:t>,</w:t>
      </w:r>
      <w:r>
        <w:rPr>
          <w:rFonts w:ascii="Arial" w:hAnsi="Arial" w:cs="Kartika"/>
          <w:color w:val="292E39"/>
          <w:sz w:val="26"/>
          <w:szCs w:val="26"/>
          <w:shd w:val="clear" w:color="auto" w:fill="FFFFFF"/>
          <w:cs/>
        </w:rPr>
        <w:t>മാദ്ധ്യന്ദിന</w:t>
      </w:r>
      <w:r>
        <w:rPr>
          <w:rFonts w:ascii="Arial" w:hAnsi="Arial" w:cs="Arial"/>
          <w:color w:val="292E39"/>
          <w:sz w:val="26"/>
          <w:szCs w:val="26"/>
          <w:shd w:val="clear" w:color="auto" w:fill="FFFFFF"/>
        </w:rPr>
        <w:t xml:space="preserve">, </w:t>
      </w:r>
      <w:r>
        <w:rPr>
          <w:rFonts w:ascii="Arial" w:hAnsi="Arial" w:cs="Kartika"/>
          <w:color w:val="292E39"/>
          <w:sz w:val="26"/>
          <w:szCs w:val="26"/>
          <w:shd w:val="clear" w:color="auto" w:fill="FFFFFF"/>
          <w:cs/>
        </w:rPr>
        <w:t>തൃതീയ സവനങ്ങളിൽ പത്നീസമേതനായി ഏഴു ദിവസം ഇന്ദ്രിയങ്ങളെ പരമാവധി നിയന്ത്രിച്ചാണ് ഈ യജ്ഞം അനുഷ്ഠിക്കേണ്ടത്!!!! കർതൃ ശുദ്ധി വരുത്തുന്ന ബൗധാ യനീയസ്നാനം</w:t>
      </w:r>
      <w:r>
        <w:rPr>
          <w:rFonts w:ascii="Arial" w:hAnsi="Arial" w:cs="Arial"/>
          <w:color w:val="292E39"/>
          <w:sz w:val="26"/>
          <w:szCs w:val="26"/>
          <w:shd w:val="clear" w:color="auto" w:fill="FFFFFF"/>
        </w:rPr>
        <w:t>,</w:t>
      </w:r>
      <w:r>
        <w:rPr>
          <w:rFonts w:ascii="Arial" w:hAnsi="Arial" w:cs="Kartika"/>
          <w:color w:val="292E39"/>
          <w:sz w:val="26"/>
          <w:szCs w:val="26"/>
          <w:shd w:val="clear" w:color="auto" w:fill="FFFFFF"/>
          <w:cs/>
        </w:rPr>
        <w:t xml:space="preserve">ദുരിതങ്ങളെ തീർക്കുന്ന വിനുധി </w:t>
      </w:r>
      <w:r>
        <w:rPr>
          <w:rFonts w:ascii="Arial" w:hAnsi="Arial" w:cs="Arial"/>
          <w:color w:val="292E39"/>
          <w:sz w:val="26"/>
          <w:szCs w:val="26"/>
          <w:shd w:val="clear" w:color="auto" w:fill="FFFFFF"/>
        </w:rPr>
        <w:t>,</w:t>
      </w:r>
      <w:r>
        <w:rPr>
          <w:rFonts w:ascii="Arial" w:hAnsi="Arial" w:cs="Kartika"/>
          <w:color w:val="292E39"/>
          <w:sz w:val="26"/>
          <w:szCs w:val="26"/>
          <w:shd w:val="clear" w:color="auto" w:fill="FFFFFF"/>
          <w:cs/>
        </w:rPr>
        <w:t>അഭീഷ്ടദായകമായ അതിഥിപൂജ</w:t>
      </w:r>
      <w:r>
        <w:rPr>
          <w:rFonts w:ascii="Arial" w:hAnsi="Arial" w:cs="Arial"/>
          <w:color w:val="292E39"/>
          <w:sz w:val="26"/>
          <w:szCs w:val="26"/>
          <w:shd w:val="clear" w:color="auto" w:fill="FFFFFF"/>
        </w:rPr>
        <w:t xml:space="preserve">, </w:t>
      </w:r>
      <w:r>
        <w:rPr>
          <w:rFonts w:ascii="Arial" w:hAnsi="Arial" w:cs="Kartika"/>
          <w:color w:val="292E39"/>
          <w:sz w:val="26"/>
          <w:szCs w:val="26"/>
          <w:shd w:val="clear" w:color="auto" w:fill="FFFFFF"/>
          <w:cs/>
        </w:rPr>
        <w:t>അന്ന സമൃദ്ധിയേകുന്ന വൈശ്യം എന്ന വൈശ്വാനര യജ്ഞം എന്നിവയും ഇതിൻറെ അംഗങ്ങളാണ്.</w:t>
      </w:r>
      <w:r>
        <w:rPr>
          <w:rFonts w:ascii="Arial" w:hAnsi="Arial" w:cs="Arial"/>
          <w:color w:val="292E39"/>
          <w:sz w:val="26"/>
          <w:szCs w:val="26"/>
        </w:rPr>
        <w:br/>
      </w:r>
      <w:r>
        <w:rPr>
          <w:rFonts w:ascii="Arial" w:hAnsi="Arial" w:cs="Kartika"/>
          <w:color w:val="292E39"/>
          <w:sz w:val="26"/>
          <w:szCs w:val="26"/>
          <w:shd w:val="clear" w:color="auto" w:fill="FFFFFF"/>
          <w:cs/>
        </w:rPr>
        <w:t xml:space="preserve">ധർമത്തിന്മൂർത്തീരൂപമായ സാക്ഷാൽ ശ്രീരാമചന്ദ്ര സ്വാമി </w:t>
      </w:r>
      <w:r>
        <w:rPr>
          <w:rFonts w:ascii="Arial" w:hAnsi="Arial" w:cs="Kartika"/>
          <w:color w:val="292E39"/>
          <w:sz w:val="26"/>
          <w:szCs w:val="26"/>
          <w:shd w:val="clear" w:color="auto" w:fill="FFFFFF"/>
          <w:cs/>
        </w:rPr>
        <w:lastRenderedPageBreak/>
        <w:t>ജനിക്കുന്നതുതന്നെ പ്രഭാവശാലിയുംയും ബ്രഹ്മനിഷ്ഠയും മഹാജ്ഞാനിയുമായ ഋഷ്യശൃ</w:t>
      </w:r>
      <w:r>
        <w:rPr>
          <w:rFonts w:ascii="Arial" w:hAnsi="Arial" w:cs="Arial"/>
          <w:color w:val="292E39"/>
          <w:sz w:val="26"/>
          <w:szCs w:val="26"/>
          <w:shd w:val="clear" w:color="auto" w:fill="FFFFFF"/>
        </w:rPr>
        <w:t>o</w:t>
      </w:r>
      <w:r>
        <w:rPr>
          <w:rFonts w:ascii="Arial" w:hAnsi="Arial" w:cs="Kartika"/>
          <w:color w:val="292E39"/>
          <w:sz w:val="26"/>
          <w:szCs w:val="26"/>
          <w:shd w:val="clear" w:color="auto" w:fill="FFFFFF"/>
          <w:cs/>
        </w:rPr>
        <w:t>ഗ മഹർഷിയുടെ പൗരോഹിത്യത്തിൽ</w:t>
      </w:r>
      <w:r>
        <w:rPr>
          <w:rFonts w:ascii="Arial" w:hAnsi="Arial" w:cs="Arial"/>
          <w:color w:val="292E39"/>
          <w:sz w:val="26"/>
          <w:szCs w:val="26"/>
          <w:shd w:val="clear" w:color="auto" w:fill="FFFFFF"/>
        </w:rPr>
        <w:t xml:space="preserve"> </w:t>
      </w:r>
      <w:r>
        <w:rPr>
          <w:rFonts w:ascii="Arial" w:hAnsi="Arial" w:cs="Kartika"/>
          <w:color w:val="292E39"/>
          <w:sz w:val="26"/>
          <w:szCs w:val="26"/>
          <w:shd w:val="clear" w:color="auto" w:fill="FFFFFF"/>
          <w:cs/>
        </w:rPr>
        <w:t>ദശരഥ മഹാരാജാവ് പത്നിമാരോടും ചേർന്ന്പുത്രകാമേഷ്ടി അനുഷ്ഠിച്ചതിനു ശേഷമാണല്ലോ. അത്യപൂർവമായി മാത്രം നടന്നു വരാറുള്ള ഈ യജ്ഞത്തിൽ പങ്കു കൊണ്ട് കൊണ്ട് അനുഗ്രഹീതരാകാൻ നിങ്ങൾ ഏവരെയും ക്ഷണിച്ചുകൊള്ളുന്നു.</w:t>
      </w:r>
      <w:bookmarkStart w:id="0" w:name="_GoBack"/>
      <w:bookmarkEnd w:id="0"/>
    </w:p>
    <w:sectPr w:rsidR="00BB7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082"/>
    <w:rsid w:val="00BB7F89"/>
    <w:rsid w:val="00E41082"/>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2023-02-18T12:50:00Z</dcterms:created>
  <dcterms:modified xsi:type="dcterms:W3CDTF">2023-02-18T12:51:00Z</dcterms:modified>
</cp:coreProperties>
</file>