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3360" w14:textId="4DFE3D52" w:rsidR="00997896" w:rsidRPr="00997896" w:rsidRDefault="00997896">
      <w:pPr>
        <w:rPr>
          <w:sz w:val="48"/>
          <w:szCs w:val="48"/>
        </w:rPr>
      </w:pPr>
      <w:r w:rsidRPr="00997896">
        <w:drawing>
          <wp:inline distT="0" distB="0" distL="0" distR="0" wp14:anchorId="17D705A8" wp14:editId="50B1EEC4">
            <wp:extent cx="5731510" cy="3218815"/>
            <wp:effectExtent l="0" t="0" r="2540" b="635"/>
            <wp:docPr id="18290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6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48"/>
          <w:szCs w:val="48"/>
        </w:rPr>
        <w:t>1, ARRAYS IN JS CAN BE MIXTURE OF VARIOUS DATA TYPES.</w:t>
      </w:r>
    </w:p>
    <w:sectPr w:rsidR="00997896" w:rsidRPr="0099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0E"/>
    <w:rsid w:val="0046140E"/>
    <w:rsid w:val="007D62AA"/>
    <w:rsid w:val="009968B6"/>
    <w:rsid w:val="00997896"/>
    <w:rsid w:val="00BA5587"/>
    <w:rsid w:val="00CC390E"/>
    <w:rsid w:val="00ED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AA2C"/>
  <w15:chartTrackingRefBased/>
  <w15:docId w15:val="{DE7DBD01-E60F-4CFC-B146-63A64086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2025-07-28T10:14:00Z</dcterms:created>
  <dcterms:modified xsi:type="dcterms:W3CDTF">2025-07-28T11:11:00Z</dcterms:modified>
</cp:coreProperties>
</file>