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8D75" w14:textId="0054D270" w:rsidR="007D62AA" w:rsidRDefault="003B7B5C">
      <w:pPr>
        <w:rPr>
          <w:sz w:val="40"/>
          <w:szCs w:val="40"/>
        </w:rPr>
      </w:pPr>
      <w:r w:rsidRPr="003B7B5C">
        <w:drawing>
          <wp:inline distT="0" distB="0" distL="0" distR="0" wp14:anchorId="113713FE" wp14:editId="41F7E63B">
            <wp:extent cx="5731510" cy="1177290"/>
            <wp:effectExtent l="0" t="0" r="2540" b="3810"/>
            <wp:docPr id="128479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4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sz w:val="40"/>
          <w:szCs w:val="40"/>
        </w:rPr>
        <w:t>So far, we haven’t mutated the state and returned a new state always, as we should not mutate the state to help react track changes.</w:t>
      </w:r>
    </w:p>
    <w:p w14:paraId="782E757B" w14:textId="77777777" w:rsidR="0028478C" w:rsidRDefault="0028478C">
      <w:pPr>
        <w:rPr>
          <w:sz w:val="40"/>
          <w:szCs w:val="40"/>
        </w:rPr>
      </w:pPr>
    </w:p>
    <w:p w14:paraId="147DC124" w14:textId="350789D2" w:rsidR="0028478C" w:rsidRDefault="0028478C">
      <w:pPr>
        <w:rPr>
          <w:sz w:val="40"/>
          <w:szCs w:val="40"/>
        </w:rPr>
      </w:pPr>
      <w:r w:rsidRPr="0028478C">
        <w:rPr>
          <w:sz w:val="40"/>
          <w:szCs w:val="40"/>
        </w:rPr>
        <w:drawing>
          <wp:inline distT="0" distB="0" distL="0" distR="0" wp14:anchorId="7D3F02F8" wp14:editId="1D4D06D2">
            <wp:extent cx="5731510" cy="2811145"/>
            <wp:effectExtent l="0" t="0" r="2540" b="8255"/>
            <wp:docPr id="12533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D398" w14:textId="6D08745F" w:rsidR="0028478C" w:rsidRDefault="0028478C">
      <w:pPr>
        <w:rPr>
          <w:sz w:val="40"/>
          <w:szCs w:val="40"/>
        </w:rPr>
      </w:pPr>
      <w:r w:rsidRPr="0028478C">
        <w:rPr>
          <w:sz w:val="40"/>
          <w:szCs w:val="40"/>
        </w:rPr>
        <w:drawing>
          <wp:inline distT="0" distB="0" distL="0" distR="0" wp14:anchorId="7AA19D4E" wp14:editId="251CC0A9">
            <wp:extent cx="4324954" cy="2476846"/>
            <wp:effectExtent l="0" t="0" r="0" b="0"/>
            <wp:docPr id="114041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0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lastRenderedPageBreak/>
        <w:t>To help ease the tracking of nested states and modifying only the required property, we can make use of a library called Immer.</w:t>
      </w:r>
    </w:p>
    <w:p w14:paraId="64787B6F" w14:textId="6AC8FD84" w:rsidR="0028478C" w:rsidRDefault="0028478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0008AAF" wp14:editId="067A8E5B">
            <wp:extent cx="5731510" cy="3223895"/>
            <wp:effectExtent l="0" t="0" r="2540" b="0"/>
            <wp:docPr id="1481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noProof/>
        </w:rPr>
        <w:drawing>
          <wp:inline distT="0" distB="0" distL="0" distR="0" wp14:anchorId="002E9C3A" wp14:editId="113FEEBF">
            <wp:extent cx="5731510" cy="3223895"/>
            <wp:effectExtent l="0" t="0" r="2540" b="0"/>
            <wp:docPr id="3758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2</w:t>
      </w:r>
    </w:p>
    <w:p w14:paraId="4F015759" w14:textId="1F699D42" w:rsidR="0028478C" w:rsidRDefault="0028478C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A085701" wp14:editId="4C98EA74">
            <wp:extent cx="5731510" cy="3223895"/>
            <wp:effectExtent l="0" t="0" r="2540" b="0"/>
            <wp:docPr id="17450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98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34</w:t>
      </w:r>
    </w:p>
    <w:p w14:paraId="458189A9" w14:textId="729AA302" w:rsidR="002959C3" w:rsidRPr="003B7B5C" w:rsidRDefault="002959C3">
      <w:pPr>
        <w:rPr>
          <w:sz w:val="40"/>
          <w:szCs w:val="40"/>
        </w:rPr>
      </w:pPr>
      <w:r w:rsidRPr="002959C3">
        <w:rPr>
          <w:sz w:val="40"/>
          <w:szCs w:val="40"/>
        </w:rPr>
        <w:lastRenderedPageBreak/>
        <w:drawing>
          <wp:inline distT="0" distB="0" distL="0" distR="0" wp14:anchorId="0D07CA57" wp14:editId="71D35832">
            <wp:extent cx="5731510" cy="2988945"/>
            <wp:effectExtent l="0" t="0" r="2540" b="1905"/>
            <wp:docPr id="12337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6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9C3">
        <w:rPr>
          <w:sz w:val="40"/>
          <w:szCs w:val="40"/>
        </w:rPr>
        <w:drawing>
          <wp:inline distT="0" distB="0" distL="0" distR="0" wp14:anchorId="2CB4E225" wp14:editId="64C495BF">
            <wp:extent cx="5731510" cy="2419350"/>
            <wp:effectExtent l="0" t="0" r="2540" b="0"/>
            <wp:docPr id="152840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8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9C3">
        <w:rPr>
          <w:sz w:val="40"/>
          <w:szCs w:val="40"/>
        </w:rPr>
        <w:lastRenderedPageBreak/>
        <w:drawing>
          <wp:inline distT="0" distB="0" distL="0" distR="0" wp14:anchorId="4111CA60" wp14:editId="4EEAD7E3">
            <wp:extent cx="5731510" cy="3473450"/>
            <wp:effectExtent l="0" t="0" r="2540" b="0"/>
            <wp:docPr id="3847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0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9C3">
        <w:rPr>
          <w:sz w:val="40"/>
          <w:szCs w:val="40"/>
        </w:rPr>
        <w:drawing>
          <wp:inline distT="0" distB="0" distL="0" distR="0" wp14:anchorId="07990004" wp14:editId="31063102">
            <wp:extent cx="5731510" cy="1788160"/>
            <wp:effectExtent l="0" t="0" r="2540" b="2540"/>
            <wp:docPr id="95795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1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9C3">
        <w:rPr>
          <w:sz w:val="40"/>
          <w:szCs w:val="40"/>
        </w:rPr>
        <w:lastRenderedPageBreak/>
        <w:drawing>
          <wp:inline distT="0" distB="0" distL="0" distR="0" wp14:anchorId="793F38A9" wp14:editId="659E6E31">
            <wp:extent cx="5731510" cy="3382645"/>
            <wp:effectExtent l="0" t="0" r="2540" b="8255"/>
            <wp:docPr id="207928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81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9C3">
        <w:rPr>
          <w:sz w:val="40"/>
          <w:szCs w:val="40"/>
        </w:rPr>
        <w:drawing>
          <wp:inline distT="0" distB="0" distL="0" distR="0" wp14:anchorId="316C7A0A" wp14:editId="1B6217EF">
            <wp:extent cx="5731510" cy="3244850"/>
            <wp:effectExtent l="0" t="0" r="2540" b="0"/>
            <wp:docPr id="13797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6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9C3" w:rsidRPr="003B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BD"/>
    <w:rsid w:val="0028478C"/>
    <w:rsid w:val="002959C3"/>
    <w:rsid w:val="003B7B5C"/>
    <w:rsid w:val="0046140E"/>
    <w:rsid w:val="007D62AA"/>
    <w:rsid w:val="00A41CBD"/>
    <w:rsid w:val="00AF02B6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84AF6"/>
  <w15:chartTrackingRefBased/>
  <w15:docId w15:val="{91E5DD36-E829-425F-9024-35B96BC5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2025-12-10T19:06:00Z</dcterms:created>
  <dcterms:modified xsi:type="dcterms:W3CDTF">2025-12-10T19:29:00Z</dcterms:modified>
</cp:coreProperties>
</file>