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A72EC" w14:textId="3A2CA79D" w:rsidR="005A441F" w:rsidRDefault="005A441F" w:rsidP="005A441F">
      <w:pPr>
        <w:jc w:val="center"/>
        <w:rPr>
          <w:sz w:val="56"/>
          <w:szCs w:val="56"/>
        </w:rPr>
      </w:pPr>
      <w:r>
        <w:rPr>
          <w:sz w:val="56"/>
          <w:szCs w:val="56"/>
        </w:rPr>
        <w:t>TABLEAU</w:t>
      </w:r>
    </w:p>
    <w:p w14:paraId="5E26F9AA" w14:textId="13FEF972" w:rsidR="005A441F" w:rsidRPr="005A441F" w:rsidRDefault="005A441F" w:rsidP="005A441F">
      <w:pPr>
        <w:jc w:val="center"/>
        <w:rPr>
          <w:sz w:val="36"/>
          <w:szCs w:val="36"/>
        </w:rPr>
      </w:pPr>
      <w:r w:rsidRPr="005A441F">
        <w:rPr>
          <w:sz w:val="36"/>
          <w:szCs w:val="36"/>
        </w:rPr>
        <w:t>CERTIFICATION PROJECT</w:t>
      </w:r>
    </w:p>
    <w:p w14:paraId="7A3C648E" w14:textId="1E485C06" w:rsidR="005A441F" w:rsidRDefault="005A441F" w:rsidP="005A441F">
      <w:pPr>
        <w:rPr>
          <w:sz w:val="56"/>
          <w:szCs w:val="56"/>
        </w:rPr>
      </w:pPr>
    </w:p>
    <w:p w14:paraId="58FF02A8" w14:textId="4B646422" w:rsidR="005A441F" w:rsidRDefault="005A441F">
      <w:pPr>
        <w:rPr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23621B6" wp14:editId="06C6993F">
            <wp:simplePos x="0" y="0"/>
            <wp:positionH relativeFrom="margin">
              <wp:align>center</wp:align>
            </wp:positionH>
            <wp:positionV relativeFrom="paragraph">
              <wp:posOffset>5104765</wp:posOffset>
            </wp:positionV>
            <wp:extent cx="3535680" cy="1264920"/>
            <wp:effectExtent l="0" t="0" r="762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1264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56"/>
          <w:szCs w:val="56"/>
        </w:rPr>
        <w:br w:type="page"/>
      </w:r>
    </w:p>
    <w:p w14:paraId="23ACDE19" w14:textId="13A0D277" w:rsidR="005A441F" w:rsidRDefault="005A441F" w:rsidP="005A441F">
      <w:pPr>
        <w:jc w:val="center"/>
        <w:rPr>
          <w:sz w:val="56"/>
          <w:szCs w:val="56"/>
        </w:rPr>
      </w:pPr>
      <w:r w:rsidRPr="005A441F">
        <w:rPr>
          <w:sz w:val="56"/>
          <w:szCs w:val="56"/>
        </w:rPr>
        <w:lastRenderedPageBreak/>
        <w:t>COMPARATIVE STUDY OF COUNTRIES</w:t>
      </w:r>
    </w:p>
    <w:p w14:paraId="12A19589" w14:textId="77777777" w:rsidR="005A441F" w:rsidRDefault="005A441F" w:rsidP="005A441F">
      <w:pPr>
        <w:rPr>
          <w:rStyle w:val="Strong"/>
          <w:rFonts w:ascii="Helvetica" w:hAnsi="Helvetica" w:cs="Helvetica"/>
          <w:color w:val="4D575D"/>
          <w:sz w:val="24"/>
          <w:szCs w:val="24"/>
          <w:shd w:val="clear" w:color="auto" w:fill="FFFFFF"/>
        </w:rPr>
      </w:pPr>
    </w:p>
    <w:p w14:paraId="7B81D1CA" w14:textId="77777777" w:rsidR="005A441F" w:rsidRDefault="005A441F" w:rsidP="005A441F">
      <w:pPr>
        <w:rPr>
          <w:rStyle w:val="Strong"/>
          <w:rFonts w:ascii="Helvetica" w:hAnsi="Helvetica" w:cs="Helvetica"/>
          <w:color w:val="4D575D"/>
          <w:sz w:val="24"/>
          <w:szCs w:val="24"/>
          <w:shd w:val="clear" w:color="auto" w:fill="FFFFFF"/>
        </w:rPr>
      </w:pPr>
    </w:p>
    <w:p w14:paraId="1BB6E943" w14:textId="3E5A2613" w:rsidR="005A441F" w:rsidRDefault="005A441F" w:rsidP="005A441F">
      <w:pPr>
        <w:rPr>
          <w:rStyle w:val="Strong"/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 w:rsidRPr="005A441F">
        <w:rPr>
          <w:rStyle w:val="Strong"/>
          <w:rFonts w:ascii="Helvetica" w:hAnsi="Helvetica" w:cs="Helvetica"/>
          <w:color w:val="4D575D"/>
          <w:sz w:val="24"/>
          <w:szCs w:val="24"/>
          <w:shd w:val="clear" w:color="auto" w:fill="FFFFFF"/>
        </w:rPr>
        <w:t>Objective: </w:t>
      </w:r>
      <w:r w:rsidRPr="005A441F">
        <w:rPr>
          <w:rStyle w:val="Strong"/>
          <w:rFonts w:ascii="Helvetica" w:hAnsi="Helvetica" w:cs="Helvetica"/>
          <w:b w:val="0"/>
          <w:bCs w:val="0"/>
          <w:color w:val="4D575D"/>
          <w:sz w:val="21"/>
          <w:szCs w:val="21"/>
          <w:shd w:val="clear" w:color="auto" w:fill="FFFFFF"/>
        </w:rPr>
        <w:t>Create a dashboard to compare all the parameters mentioned above for different countries, to strategize market penetration and to target new customers</w:t>
      </w:r>
      <w:r>
        <w:rPr>
          <w:rStyle w:val="Strong"/>
          <w:rFonts w:ascii="Helvetica" w:hAnsi="Helvetica" w:cs="Helvetica"/>
          <w:color w:val="4D575D"/>
          <w:sz w:val="21"/>
          <w:szCs w:val="21"/>
          <w:shd w:val="clear" w:color="auto" w:fill="FFFFFF"/>
        </w:rPr>
        <w:t>.</w:t>
      </w:r>
    </w:p>
    <w:p w14:paraId="23736BC3" w14:textId="1DF9EEE9" w:rsidR="005A441F" w:rsidRDefault="005A441F" w:rsidP="005A441F">
      <w:pPr>
        <w:rPr>
          <w:rStyle w:val="Strong"/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184F16AC" w14:textId="2D25768A" w:rsidR="005A441F" w:rsidRDefault="005A441F" w:rsidP="005A441F">
      <w:pPr>
        <w:rPr>
          <w:rStyle w:val="Strong"/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601E64F1" w14:textId="67ECA564" w:rsidR="005A441F" w:rsidRDefault="005A441F" w:rsidP="005A441F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 xml:space="preserve">1.Create a geographic map showing the countries' fields. </w:t>
      </w:r>
      <w:proofErr w:type="spellStart"/>
      <w:r>
        <w:rPr>
          <w:rFonts w:ascii="Helvetica" w:hAnsi="Helvetica" w:cs="Helvetica"/>
          <w:color w:val="4D575D"/>
          <w:sz w:val="21"/>
          <w:szCs w:val="21"/>
        </w:rPr>
        <w:t>Color</w:t>
      </w:r>
      <w:proofErr w:type="spellEnd"/>
      <w:r>
        <w:rPr>
          <w:rFonts w:ascii="Helvetica" w:hAnsi="Helvetica" w:cs="Helvetica"/>
          <w:color w:val="4D575D"/>
          <w:sz w:val="21"/>
          <w:szCs w:val="21"/>
        </w:rPr>
        <w:t xml:space="preserve"> the map based on the income column from the secondary dataset</w:t>
      </w:r>
    </w:p>
    <w:p w14:paraId="09136039" w14:textId="7F64B531" w:rsidR="005A441F" w:rsidRDefault="005A441F" w:rsidP="005A441F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1.Include income group filter in the dashboard</w:t>
      </w:r>
    </w:p>
    <w:p w14:paraId="0E444AD2" w14:textId="76EB0997" w:rsidR="005A441F" w:rsidRDefault="005A441F" w:rsidP="005A441F">
      <w:pPr>
        <w:spacing w:after="3" w:line="254" w:lineRule="auto"/>
        <w:ind w:left="-5" w:right="264"/>
        <w:rPr>
          <w:sz w:val="32"/>
          <w:szCs w:val="32"/>
        </w:rPr>
      </w:pPr>
      <w:r w:rsidRPr="005A441F">
        <w:rPr>
          <w:rFonts w:ascii="Helvetica" w:hAnsi="Helvetica" w:cs="Helvetica"/>
          <w:color w:val="4D575D"/>
          <w:sz w:val="32"/>
          <w:szCs w:val="32"/>
        </w:rPr>
        <w:t>STEP1</w:t>
      </w:r>
      <w:r>
        <w:rPr>
          <w:rFonts w:ascii="Helvetica" w:hAnsi="Helvetica" w:cs="Helvetica"/>
          <w:color w:val="4D575D"/>
        </w:rPr>
        <w:t xml:space="preserve">:  </w:t>
      </w:r>
      <w:r w:rsidRPr="005A441F">
        <w:rPr>
          <w:sz w:val="32"/>
          <w:szCs w:val="32"/>
        </w:rPr>
        <w:t xml:space="preserve">Open </w:t>
      </w:r>
      <w:r w:rsidRPr="005A441F">
        <w:rPr>
          <w:b/>
          <w:sz w:val="32"/>
          <w:szCs w:val="32"/>
        </w:rPr>
        <w:t xml:space="preserve">Tableau 10.x </w:t>
      </w:r>
      <w:r w:rsidRPr="005A441F">
        <w:rPr>
          <w:sz w:val="32"/>
          <w:szCs w:val="32"/>
        </w:rPr>
        <w:t xml:space="preserve"> </w:t>
      </w:r>
    </w:p>
    <w:p w14:paraId="31DBD354" w14:textId="5949E94C" w:rsidR="005A441F" w:rsidRDefault="005A441F" w:rsidP="005A441F">
      <w:pPr>
        <w:spacing w:after="3" w:line="254" w:lineRule="auto"/>
        <w:ind w:left="-5" w:right="264"/>
        <w:rPr>
          <w:sz w:val="32"/>
          <w:szCs w:val="32"/>
        </w:rPr>
      </w:pPr>
      <w:r>
        <w:rPr>
          <w:rFonts w:ascii="Helvetica" w:hAnsi="Helvetica" w:cs="Helvetica"/>
          <w:color w:val="4D575D"/>
          <w:sz w:val="32"/>
          <w:szCs w:val="32"/>
        </w:rPr>
        <w:t xml:space="preserve">STEP2: </w:t>
      </w:r>
      <w:r w:rsidRPr="005A441F">
        <w:rPr>
          <w:sz w:val="32"/>
          <w:szCs w:val="32"/>
        </w:rPr>
        <w:t xml:space="preserve">On the home page, under </w:t>
      </w:r>
      <w:r w:rsidRPr="005A441F">
        <w:rPr>
          <w:b/>
          <w:sz w:val="32"/>
          <w:szCs w:val="32"/>
        </w:rPr>
        <w:t xml:space="preserve">Connect, </w:t>
      </w:r>
      <w:r w:rsidRPr="005A441F">
        <w:rPr>
          <w:sz w:val="32"/>
          <w:szCs w:val="32"/>
        </w:rPr>
        <w:t xml:space="preserve">under </w:t>
      </w:r>
      <w:r w:rsidRPr="005A441F">
        <w:rPr>
          <w:b/>
          <w:sz w:val="32"/>
          <w:szCs w:val="32"/>
        </w:rPr>
        <w:t xml:space="preserve">to a file, </w:t>
      </w:r>
      <w:r w:rsidRPr="005A441F">
        <w:rPr>
          <w:sz w:val="32"/>
          <w:szCs w:val="32"/>
        </w:rPr>
        <w:t xml:space="preserve">click </w:t>
      </w:r>
      <w:r w:rsidRPr="005A441F">
        <w:rPr>
          <w:b/>
          <w:sz w:val="32"/>
          <w:szCs w:val="32"/>
        </w:rPr>
        <w:t xml:space="preserve">Excel. </w:t>
      </w:r>
      <w:r w:rsidRPr="005A441F">
        <w:rPr>
          <w:sz w:val="32"/>
          <w:szCs w:val="32"/>
        </w:rPr>
        <w:t xml:space="preserve"> </w:t>
      </w:r>
    </w:p>
    <w:p w14:paraId="21A1E9A9" w14:textId="6BCCDAE3" w:rsidR="00032E26" w:rsidRDefault="005A441F" w:rsidP="00032E26">
      <w:pPr>
        <w:spacing w:after="47" w:line="254" w:lineRule="auto"/>
        <w:ind w:left="-5" w:right="264"/>
        <w:rPr>
          <w:sz w:val="32"/>
          <w:szCs w:val="32"/>
        </w:rPr>
      </w:pPr>
      <w:r>
        <w:rPr>
          <w:rFonts w:ascii="Helvetica" w:hAnsi="Helvetica" w:cs="Helvetica"/>
          <w:color w:val="4D575D"/>
          <w:sz w:val="32"/>
          <w:szCs w:val="32"/>
        </w:rPr>
        <w:t>STEP3:</w:t>
      </w:r>
      <w:r w:rsidR="00032E26">
        <w:rPr>
          <w:rFonts w:ascii="Helvetica" w:hAnsi="Helvetica" w:cs="Helvetica"/>
          <w:color w:val="4D575D"/>
          <w:sz w:val="32"/>
          <w:szCs w:val="32"/>
        </w:rPr>
        <w:t xml:space="preserve"> </w:t>
      </w:r>
      <w:r w:rsidR="00032E26" w:rsidRPr="00032E26">
        <w:t xml:space="preserve"> </w:t>
      </w:r>
      <w:r w:rsidR="00032E26" w:rsidRPr="00032E26">
        <w:rPr>
          <w:sz w:val="32"/>
          <w:szCs w:val="32"/>
        </w:rPr>
        <w:t xml:space="preserve">Browse and connect to the </w:t>
      </w:r>
      <w:r w:rsidR="00032E26" w:rsidRPr="00032E26">
        <w:rPr>
          <w:b/>
          <w:sz w:val="32"/>
          <w:szCs w:val="32"/>
        </w:rPr>
        <w:t>Global Financial Development Database     - Jul2018</w:t>
      </w:r>
      <w:r w:rsidR="00032E26" w:rsidRPr="00032E26">
        <w:rPr>
          <w:sz w:val="32"/>
          <w:szCs w:val="32"/>
        </w:rPr>
        <w:t xml:space="preserve"> Excel file.  </w:t>
      </w:r>
    </w:p>
    <w:p w14:paraId="2CF63133" w14:textId="5AA0EB5F" w:rsidR="00032E26" w:rsidRDefault="00032E26" w:rsidP="00032E26">
      <w:pPr>
        <w:spacing w:after="47" w:line="254" w:lineRule="auto"/>
        <w:ind w:left="-5" w:right="264"/>
      </w:pPr>
      <w:r>
        <w:rPr>
          <w:rFonts w:ascii="Helvetica" w:hAnsi="Helvetica" w:cs="Helvetica"/>
          <w:color w:val="4D575D"/>
          <w:sz w:val="32"/>
          <w:szCs w:val="32"/>
        </w:rPr>
        <w:t>STEP4:</w:t>
      </w:r>
      <w:r>
        <w:rPr>
          <w:sz w:val="32"/>
          <w:szCs w:val="32"/>
        </w:rPr>
        <w:t xml:space="preserve"> </w:t>
      </w:r>
      <w:r w:rsidRPr="00032E26">
        <w:rPr>
          <w:sz w:val="32"/>
          <w:szCs w:val="32"/>
        </w:rPr>
        <w:t xml:space="preserve">Drag and drop </w:t>
      </w:r>
      <w:r w:rsidRPr="00032E26">
        <w:rPr>
          <w:b/>
          <w:sz w:val="32"/>
          <w:szCs w:val="32"/>
        </w:rPr>
        <w:t xml:space="preserve">Data July 2018 </w:t>
      </w:r>
      <w:r w:rsidRPr="00032E26">
        <w:rPr>
          <w:sz w:val="32"/>
          <w:szCs w:val="32"/>
        </w:rPr>
        <w:t>tables to the canvas area.</w:t>
      </w:r>
      <w:r>
        <w:t xml:space="preserve">  </w:t>
      </w:r>
    </w:p>
    <w:p w14:paraId="349C7253" w14:textId="7DDBD8E7" w:rsidR="00032E26" w:rsidRDefault="00032E26" w:rsidP="00032E26">
      <w:pPr>
        <w:ind w:left="-5" w:right="815"/>
      </w:pPr>
      <w:r>
        <w:rPr>
          <w:rFonts w:ascii="Helvetica" w:hAnsi="Helvetica" w:cs="Helvetica"/>
          <w:color w:val="4D575D"/>
          <w:sz w:val="32"/>
          <w:szCs w:val="32"/>
        </w:rPr>
        <w:t xml:space="preserve">STEP5: </w:t>
      </w:r>
      <w:r w:rsidRPr="00032E26">
        <w:rPr>
          <w:sz w:val="32"/>
          <w:szCs w:val="32"/>
        </w:rPr>
        <w:t xml:space="preserve">Click on Add button to connect </w:t>
      </w:r>
      <w:r w:rsidRPr="00032E26">
        <w:rPr>
          <w:b/>
          <w:sz w:val="32"/>
          <w:szCs w:val="32"/>
        </w:rPr>
        <w:t xml:space="preserve">Insurance Sample Dataset </w:t>
      </w:r>
      <w:r w:rsidRPr="00032E26">
        <w:rPr>
          <w:sz w:val="32"/>
          <w:szCs w:val="32"/>
        </w:rPr>
        <w:t xml:space="preserve">Excel file. </w:t>
      </w:r>
      <w:r>
        <w:rPr>
          <w:rFonts w:ascii="Helvetica" w:hAnsi="Helvetica" w:cs="Helvetica"/>
          <w:b/>
          <w:bCs/>
          <w:noProof/>
          <w:color w:val="4D575D"/>
          <w:sz w:val="20"/>
          <w:szCs w:val="20"/>
          <w:shd w:val="clear" w:color="auto" w:fill="FFFFFF"/>
        </w:rPr>
        <w:drawing>
          <wp:inline distT="0" distB="0" distL="0" distR="0" wp14:anchorId="761D0136" wp14:editId="253FA651">
            <wp:extent cx="5731510" cy="3562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027" cy="356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88FB" w14:textId="325D91A9" w:rsidR="00032E26" w:rsidRDefault="00032E26" w:rsidP="00032E26">
      <w:pPr>
        <w:spacing w:after="47" w:line="254" w:lineRule="auto"/>
        <w:ind w:left="-5" w:right="264"/>
        <w:rPr>
          <w:sz w:val="32"/>
          <w:szCs w:val="32"/>
        </w:rPr>
      </w:pPr>
      <w:r>
        <w:rPr>
          <w:rFonts w:ascii="Helvetica" w:hAnsi="Helvetica" w:cs="Helvetica"/>
          <w:color w:val="4D575D"/>
          <w:sz w:val="32"/>
          <w:szCs w:val="32"/>
        </w:rPr>
        <w:lastRenderedPageBreak/>
        <w:t xml:space="preserve">STEP6: </w:t>
      </w:r>
      <w:r w:rsidRPr="00032E26">
        <w:rPr>
          <w:sz w:val="32"/>
          <w:szCs w:val="32"/>
        </w:rPr>
        <w:t>Go to Sheet one and rename it as MAP.</w:t>
      </w:r>
    </w:p>
    <w:p w14:paraId="67FC4B1C" w14:textId="77777777" w:rsidR="005E3298" w:rsidRDefault="00032E26" w:rsidP="00032E26">
      <w:pPr>
        <w:ind w:left="-5" w:right="815"/>
        <w:rPr>
          <w:sz w:val="32"/>
          <w:szCs w:val="32"/>
        </w:rPr>
      </w:pPr>
      <w:r>
        <w:rPr>
          <w:rFonts w:ascii="Helvetica" w:hAnsi="Helvetica" w:cs="Helvetica"/>
          <w:color w:val="4D575D"/>
          <w:sz w:val="32"/>
          <w:szCs w:val="32"/>
        </w:rPr>
        <w:t xml:space="preserve">STEP7: </w:t>
      </w:r>
      <w:r w:rsidRPr="00032E26">
        <w:rPr>
          <w:sz w:val="32"/>
          <w:szCs w:val="32"/>
        </w:rPr>
        <w:t xml:space="preserve">To Create a </w:t>
      </w:r>
      <w:r w:rsidRPr="00032E26">
        <w:rPr>
          <w:b/>
          <w:sz w:val="32"/>
          <w:szCs w:val="32"/>
        </w:rPr>
        <w:t>MAP</w:t>
      </w:r>
      <w:r w:rsidRPr="00032E26">
        <w:rPr>
          <w:sz w:val="32"/>
          <w:szCs w:val="32"/>
        </w:rPr>
        <w:t xml:space="preserve">, drag </w:t>
      </w:r>
      <w:r w:rsidRPr="00032E26">
        <w:rPr>
          <w:b/>
          <w:sz w:val="32"/>
          <w:szCs w:val="32"/>
        </w:rPr>
        <w:t>Country</w:t>
      </w:r>
      <w:r w:rsidRPr="00032E26">
        <w:rPr>
          <w:sz w:val="32"/>
          <w:szCs w:val="32"/>
        </w:rPr>
        <w:t xml:space="preserve"> from </w:t>
      </w:r>
      <w:r w:rsidRPr="00032E26">
        <w:rPr>
          <w:b/>
          <w:sz w:val="32"/>
          <w:szCs w:val="32"/>
        </w:rPr>
        <w:t xml:space="preserve">Insurance Sample Dataset </w:t>
      </w:r>
      <w:r w:rsidRPr="00032E26">
        <w:rPr>
          <w:sz w:val="32"/>
          <w:szCs w:val="32"/>
        </w:rPr>
        <w:t>and put on Detail Mark card and then go to automatic and click map. Then drag Income from</w:t>
      </w:r>
      <w:r w:rsidRPr="00032E26">
        <w:rPr>
          <w:b/>
          <w:sz w:val="32"/>
          <w:szCs w:val="32"/>
        </w:rPr>
        <w:t xml:space="preserve"> Global Financial Development Database </w:t>
      </w:r>
      <w:r w:rsidRPr="00032E26">
        <w:rPr>
          <w:sz w:val="32"/>
          <w:szCs w:val="32"/>
        </w:rPr>
        <w:t xml:space="preserve">to filer and select all and click on show filter. Drag </w:t>
      </w:r>
      <w:r w:rsidRPr="00032E26">
        <w:rPr>
          <w:b/>
          <w:sz w:val="32"/>
          <w:szCs w:val="32"/>
        </w:rPr>
        <w:t>Income</w:t>
      </w:r>
      <w:r w:rsidRPr="00032E26">
        <w:rPr>
          <w:sz w:val="32"/>
          <w:szCs w:val="32"/>
        </w:rPr>
        <w:t xml:space="preserve"> to Colour Mark Card and </w:t>
      </w:r>
      <w:r w:rsidRPr="00032E26">
        <w:rPr>
          <w:b/>
          <w:sz w:val="32"/>
          <w:szCs w:val="32"/>
        </w:rPr>
        <w:t>Country Code</w:t>
      </w:r>
      <w:r w:rsidRPr="00032E26">
        <w:rPr>
          <w:sz w:val="32"/>
          <w:szCs w:val="32"/>
        </w:rPr>
        <w:t xml:space="preserve"> to text Mark card.</w:t>
      </w:r>
    </w:p>
    <w:p w14:paraId="55C46087" w14:textId="77777777" w:rsidR="005E3298" w:rsidRDefault="005E3298" w:rsidP="00032E26">
      <w:pPr>
        <w:ind w:left="-5" w:right="815"/>
        <w:rPr>
          <w:sz w:val="32"/>
          <w:szCs w:val="32"/>
        </w:rPr>
      </w:pPr>
    </w:p>
    <w:p w14:paraId="67E33CA0" w14:textId="54DA4CE2" w:rsidR="00032E26" w:rsidRPr="00032E26" w:rsidRDefault="00032E26" w:rsidP="00032E26">
      <w:pPr>
        <w:ind w:left="-5" w:right="815"/>
        <w:rPr>
          <w:sz w:val="32"/>
          <w:szCs w:val="32"/>
        </w:rPr>
      </w:pPr>
      <w:r w:rsidRPr="00032E26">
        <w:rPr>
          <w:sz w:val="32"/>
          <w:szCs w:val="32"/>
        </w:rPr>
        <w:t xml:space="preserve"> </w:t>
      </w:r>
      <w:r w:rsidR="005E3298">
        <w:rPr>
          <w:noProof/>
          <w:sz w:val="32"/>
          <w:szCs w:val="32"/>
        </w:rPr>
        <w:drawing>
          <wp:inline distT="0" distB="0" distL="0" distR="0" wp14:anchorId="4D82A8CD" wp14:editId="543FB17E">
            <wp:extent cx="6062345" cy="49194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165" cy="494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DBA8" w14:textId="1399A344" w:rsidR="00032E26" w:rsidRPr="00032E26" w:rsidRDefault="00032E26" w:rsidP="00032E26">
      <w:pPr>
        <w:spacing w:after="47" w:line="254" w:lineRule="auto"/>
        <w:ind w:left="-5" w:right="264"/>
        <w:rPr>
          <w:rFonts w:ascii="Helvetica" w:hAnsi="Helvetica" w:cs="Helvetica"/>
          <w:color w:val="4D575D"/>
          <w:sz w:val="32"/>
          <w:szCs w:val="32"/>
        </w:rPr>
      </w:pPr>
    </w:p>
    <w:p w14:paraId="52F7DFBA" w14:textId="0A4EC960" w:rsidR="005E3298" w:rsidRDefault="005E3298" w:rsidP="005A441F">
      <w:pPr>
        <w:jc w:val="center"/>
        <w:rPr>
          <w:sz w:val="56"/>
          <w:szCs w:val="56"/>
        </w:rPr>
      </w:pPr>
    </w:p>
    <w:p w14:paraId="0B902372" w14:textId="622B9938" w:rsidR="005E3298" w:rsidRDefault="005E3298" w:rsidP="005E3298">
      <w:pPr>
        <w:rPr>
          <w:sz w:val="32"/>
          <w:szCs w:val="32"/>
        </w:rPr>
      </w:pPr>
    </w:p>
    <w:p w14:paraId="3DA1E4B7" w14:textId="6272BF17" w:rsidR="005E3298" w:rsidRDefault="005E3298" w:rsidP="005E3298">
      <w:pPr>
        <w:rPr>
          <w:b/>
          <w:sz w:val="32"/>
          <w:szCs w:val="32"/>
        </w:rPr>
      </w:pPr>
      <w:r>
        <w:rPr>
          <w:rFonts w:ascii="Helvetica" w:hAnsi="Helvetica" w:cs="Helvetica"/>
          <w:sz w:val="32"/>
          <w:szCs w:val="32"/>
        </w:rPr>
        <w:lastRenderedPageBreak/>
        <w:t xml:space="preserve">STEP8: </w:t>
      </w:r>
      <w:r w:rsidRPr="005E3298">
        <w:rPr>
          <w:sz w:val="32"/>
          <w:szCs w:val="32"/>
        </w:rPr>
        <w:t xml:space="preserve">Create 2 Parameters , One for </w:t>
      </w:r>
      <w:r w:rsidRPr="005E3298">
        <w:rPr>
          <w:b/>
          <w:sz w:val="32"/>
          <w:szCs w:val="32"/>
        </w:rPr>
        <w:t>Select Year</w:t>
      </w:r>
      <w:r w:rsidRPr="005E3298">
        <w:rPr>
          <w:sz w:val="32"/>
          <w:szCs w:val="32"/>
        </w:rPr>
        <w:t xml:space="preserve"> and Another </w:t>
      </w:r>
      <w:r w:rsidRPr="005E3298">
        <w:rPr>
          <w:b/>
          <w:sz w:val="32"/>
          <w:szCs w:val="32"/>
        </w:rPr>
        <w:t>Select Category.</w:t>
      </w:r>
    </w:p>
    <w:p w14:paraId="29FB5CE9" w14:textId="4BFACE59" w:rsidR="005E3298" w:rsidRDefault="005E3298" w:rsidP="005E3298">
      <w:pPr>
        <w:rPr>
          <w:rFonts w:ascii="Calibri" w:eastAsia="Calibri" w:hAnsi="Calibri" w:cs="Calibri"/>
        </w:rPr>
      </w:pPr>
      <w:r w:rsidRPr="005E3298">
        <w:rPr>
          <w:rFonts w:ascii="Helvetica" w:hAnsi="Helvetica" w:cs="Helvetica"/>
          <w:bCs/>
          <w:sz w:val="32"/>
          <w:szCs w:val="32"/>
        </w:rPr>
        <w:t>STEP9</w:t>
      </w:r>
      <w:r>
        <w:rPr>
          <w:rFonts w:ascii="Helvetica" w:hAnsi="Helvetica" w:cs="Helvetica"/>
          <w:bCs/>
          <w:sz w:val="32"/>
          <w:szCs w:val="32"/>
        </w:rPr>
        <w:t xml:space="preserve">: </w:t>
      </w:r>
      <w:r w:rsidRPr="005E3298">
        <w:rPr>
          <w:sz w:val="32"/>
          <w:szCs w:val="32"/>
        </w:rPr>
        <w:t>To create Parameter go to Down key below Filter button in Data panel , And click on Create Parameter. For Year parameter click on Date datatype and for Select Category Click on String Data type.</w:t>
      </w:r>
      <w:r>
        <w:rPr>
          <w:rFonts w:ascii="Calibri" w:eastAsia="Calibri" w:hAnsi="Calibri" w:cs="Calibri"/>
        </w:rPr>
        <w:t xml:space="preserve"> </w:t>
      </w:r>
    </w:p>
    <w:p w14:paraId="6FCAFB4E" w14:textId="39093A32" w:rsidR="005E3298" w:rsidRDefault="00D30F20" w:rsidP="005E329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320A5D44" wp14:editId="0FD82F29">
            <wp:extent cx="3371070" cy="324802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033" cy="326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E75B" w14:textId="5FBEFDBE" w:rsidR="005E3298" w:rsidRDefault="00D30F20" w:rsidP="005E329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3D195437" wp14:editId="0FC094EE">
            <wp:extent cx="3171825" cy="3633470"/>
            <wp:effectExtent l="0" t="0" r="952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160" cy="366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7A02" w14:textId="542171F9" w:rsidR="005E3298" w:rsidRDefault="005E3298" w:rsidP="005E3298">
      <w:pPr>
        <w:rPr>
          <w:rFonts w:ascii="Calibri" w:eastAsia="Calibri" w:hAnsi="Calibri" w:cs="Calibri"/>
        </w:rPr>
      </w:pPr>
    </w:p>
    <w:p w14:paraId="7EFA765D" w14:textId="77777777" w:rsidR="00D30F20" w:rsidRDefault="00D30F20" w:rsidP="00D30F20">
      <w:pPr>
        <w:rPr>
          <w:rFonts w:ascii="Calibri" w:eastAsia="Calibri" w:hAnsi="Calibri" w:cs="Calibri"/>
        </w:rPr>
      </w:pPr>
    </w:p>
    <w:p w14:paraId="699BD1F5" w14:textId="77777777" w:rsidR="00D30F20" w:rsidRDefault="00D30F20" w:rsidP="00D30F20">
      <w:pPr>
        <w:rPr>
          <w:rFonts w:cstheme="minorHAnsi"/>
          <w:bCs/>
          <w:sz w:val="32"/>
          <w:szCs w:val="32"/>
        </w:rPr>
      </w:pPr>
      <w:r w:rsidRPr="005E3298">
        <w:rPr>
          <w:rFonts w:ascii="Helvetica" w:hAnsi="Helvetica" w:cs="Helvetica"/>
          <w:bCs/>
          <w:sz w:val="32"/>
          <w:szCs w:val="32"/>
        </w:rPr>
        <w:t>STEP</w:t>
      </w:r>
      <w:r>
        <w:rPr>
          <w:rFonts w:ascii="Helvetica" w:hAnsi="Helvetica" w:cs="Helvetica"/>
          <w:bCs/>
          <w:sz w:val="32"/>
          <w:szCs w:val="32"/>
        </w:rPr>
        <w:t xml:space="preserve">10: </w:t>
      </w:r>
      <w:r>
        <w:rPr>
          <w:rFonts w:cstheme="minorHAnsi"/>
          <w:bCs/>
          <w:sz w:val="32"/>
          <w:szCs w:val="32"/>
        </w:rPr>
        <w:t xml:space="preserve">Create </w:t>
      </w:r>
      <w:r>
        <w:rPr>
          <w:rFonts w:cstheme="minorHAnsi"/>
          <w:b/>
          <w:sz w:val="32"/>
          <w:szCs w:val="32"/>
        </w:rPr>
        <w:t xml:space="preserve">CALCULATED FIELD. </w:t>
      </w:r>
      <w:r>
        <w:rPr>
          <w:rFonts w:cstheme="minorHAnsi"/>
          <w:bCs/>
          <w:sz w:val="32"/>
          <w:szCs w:val="32"/>
        </w:rPr>
        <w:t>To Select</w:t>
      </w:r>
    </w:p>
    <w:p w14:paraId="19D28DBB" w14:textId="77777777" w:rsidR="00D30F20" w:rsidRPr="005E3298" w:rsidRDefault="00D30F20" w:rsidP="00D30F20">
      <w:pPr>
        <w:ind w:left="-5" w:right="815"/>
        <w:rPr>
          <w:sz w:val="32"/>
          <w:szCs w:val="32"/>
        </w:rPr>
      </w:pPr>
      <w:r w:rsidRPr="005E3298">
        <w:rPr>
          <w:sz w:val="32"/>
          <w:szCs w:val="32"/>
        </w:rPr>
        <w:t xml:space="preserve">Category, Categorial CY(Current year) and Categorial PY(Previous Year),Growth %. </w:t>
      </w:r>
    </w:p>
    <w:p w14:paraId="3D93FDB9" w14:textId="77777777" w:rsidR="00D30F20" w:rsidRPr="005E3298" w:rsidRDefault="00D30F20" w:rsidP="00D30F20">
      <w:pPr>
        <w:ind w:left="-5" w:right="815"/>
        <w:rPr>
          <w:sz w:val="32"/>
          <w:szCs w:val="32"/>
        </w:rPr>
      </w:pPr>
      <w:r w:rsidRPr="005E3298">
        <w:rPr>
          <w:sz w:val="32"/>
          <w:szCs w:val="32"/>
        </w:rPr>
        <w:t xml:space="preserve">Click on Analysis Pane , and then Calculated Field and do calculations for the following. </w:t>
      </w:r>
    </w:p>
    <w:p w14:paraId="71798449" w14:textId="77777777" w:rsidR="00D30F20" w:rsidRPr="005E3298" w:rsidRDefault="00D30F20" w:rsidP="00D30F20">
      <w:pPr>
        <w:ind w:left="-5" w:right="815"/>
        <w:rPr>
          <w:sz w:val="32"/>
          <w:szCs w:val="32"/>
        </w:rPr>
      </w:pPr>
      <w:r w:rsidRPr="005E3298">
        <w:rPr>
          <w:sz w:val="32"/>
          <w:szCs w:val="32"/>
        </w:rPr>
        <w:t xml:space="preserve">Select Category is </w:t>
      </w:r>
      <w:proofErr w:type="gramStart"/>
      <w:r w:rsidRPr="005E3298">
        <w:rPr>
          <w:sz w:val="32"/>
          <w:szCs w:val="32"/>
        </w:rPr>
        <w:t>for :</w:t>
      </w:r>
      <w:proofErr w:type="gramEnd"/>
      <w:r w:rsidRPr="005E3298">
        <w:rPr>
          <w:sz w:val="32"/>
          <w:szCs w:val="32"/>
        </w:rPr>
        <w:t xml:space="preserve"> to Select Category Parameter </w:t>
      </w:r>
    </w:p>
    <w:p w14:paraId="5DD4DBCE" w14:textId="77777777" w:rsidR="00D30F20" w:rsidRPr="005E3298" w:rsidRDefault="00D30F20" w:rsidP="00D30F20">
      <w:pPr>
        <w:ind w:left="-5" w:right="815"/>
        <w:rPr>
          <w:sz w:val="32"/>
          <w:szCs w:val="32"/>
        </w:rPr>
      </w:pPr>
      <w:r w:rsidRPr="005E3298">
        <w:rPr>
          <w:sz w:val="32"/>
          <w:szCs w:val="32"/>
        </w:rPr>
        <w:t xml:space="preserve">Categorial CY: Selected Period Value </w:t>
      </w:r>
    </w:p>
    <w:p w14:paraId="5832A5BB" w14:textId="77777777" w:rsidR="00D30F20" w:rsidRPr="00D30F20" w:rsidRDefault="00D30F20" w:rsidP="00D30F20">
      <w:pPr>
        <w:ind w:left="-5" w:right="815"/>
        <w:rPr>
          <w:sz w:val="32"/>
          <w:szCs w:val="32"/>
        </w:rPr>
      </w:pPr>
      <w:r w:rsidRPr="00D30F20">
        <w:rPr>
          <w:sz w:val="32"/>
          <w:szCs w:val="32"/>
        </w:rPr>
        <w:t xml:space="preserve">Categorial </w:t>
      </w:r>
      <w:proofErr w:type="gramStart"/>
      <w:r w:rsidRPr="00D30F20">
        <w:rPr>
          <w:sz w:val="32"/>
          <w:szCs w:val="32"/>
        </w:rPr>
        <w:t>PY :</w:t>
      </w:r>
      <w:proofErr w:type="gramEnd"/>
      <w:r w:rsidRPr="00D30F20">
        <w:rPr>
          <w:sz w:val="32"/>
          <w:szCs w:val="32"/>
        </w:rPr>
        <w:t xml:space="preserve"> Comparison Period Value </w:t>
      </w:r>
    </w:p>
    <w:p w14:paraId="2A0CE2D5" w14:textId="2FAF050E" w:rsidR="00D30F20" w:rsidRDefault="00D30F20" w:rsidP="00D30F20">
      <w:pPr>
        <w:ind w:left="-5" w:right="815"/>
        <w:rPr>
          <w:sz w:val="32"/>
          <w:szCs w:val="32"/>
        </w:rPr>
      </w:pPr>
      <w:proofErr w:type="gramStart"/>
      <w:r w:rsidRPr="00D30F20">
        <w:rPr>
          <w:sz w:val="32"/>
          <w:szCs w:val="32"/>
        </w:rPr>
        <w:t>Growth :</w:t>
      </w:r>
      <w:proofErr w:type="gramEnd"/>
      <w:r w:rsidRPr="00D30F20">
        <w:rPr>
          <w:sz w:val="32"/>
          <w:szCs w:val="32"/>
        </w:rPr>
        <w:t xml:space="preserve"> For Growth % </w:t>
      </w:r>
      <w:r>
        <w:rPr>
          <w:rFonts w:ascii="Calibri" w:eastAsia="Calibri" w:hAnsi="Calibri" w:cs="Calibri"/>
          <w:noProof/>
        </w:rPr>
        <w:drawing>
          <wp:inline distT="0" distB="0" distL="0" distR="0" wp14:anchorId="023FCA11" wp14:editId="5230FA9F">
            <wp:extent cx="4800600" cy="41576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961" cy="416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33895FFE" wp14:editId="6321A59E">
            <wp:extent cx="3418808" cy="239045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753" cy="250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0" distB="0" distL="0" distR="0" wp14:anchorId="6503DB1E" wp14:editId="03C89AEF">
            <wp:extent cx="3400425" cy="358203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305" cy="358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996C" w14:textId="1B9B539F" w:rsidR="000B2019" w:rsidRPr="000B2019" w:rsidRDefault="000B2019" w:rsidP="000B2019">
      <w:pPr>
        <w:ind w:left="-5" w:right="815"/>
        <w:rPr>
          <w:sz w:val="32"/>
          <w:szCs w:val="32"/>
        </w:rPr>
      </w:pPr>
      <w:r>
        <w:rPr>
          <w:sz w:val="32"/>
          <w:szCs w:val="32"/>
        </w:rPr>
        <w:t>STEP11:</w:t>
      </w:r>
      <w:r w:rsidRPr="000B2019">
        <w:t xml:space="preserve"> </w:t>
      </w:r>
      <w:r w:rsidRPr="000B2019">
        <w:rPr>
          <w:sz w:val="32"/>
          <w:szCs w:val="32"/>
        </w:rPr>
        <w:t xml:space="preserve">Create a </w:t>
      </w:r>
      <w:r w:rsidRPr="000B2019">
        <w:rPr>
          <w:b/>
          <w:sz w:val="32"/>
          <w:szCs w:val="32"/>
        </w:rPr>
        <w:t>KPI Calculator</w:t>
      </w:r>
      <w:r w:rsidRPr="000B2019">
        <w:rPr>
          <w:sz w:val="32"/>
          <w:szCs w:val="32"/>
        </w:rPr>
        <w:t xml:space="preserve">: Go to new sheet and rename it KPI table and click on Sheet title and insert Select Category </w:t>
      </w:r>
    </w:p>
    <w:p w14:paraId="3B3DB78D" w14:textId="7F10A147" w:rsidR="000B2019" w:rsidRDefault="000B2019" w:rsidP="000B2019">
      <w:pPr>
        <w:ind w:left="-5" w:right="815"/>
      </w:pPr>
      <w:r w:rsidRPr="000B2019">
        <w:rPr>
          <w:sz w:val="32"/>
          <w:szCs w:val="32"/>
        </w:rPr>
        <w:t>Click on Parameters and Show Parameter</w:t>
      </w:r>
      <w:r>
        <w:t xml:space="preserve">. </w:t>
      </w:r>
    </w:p>
    <w:p w14:paraId="4E2C8E29" w14:textId="59ED8C47" w:rsidR="000B2019" w:rsidRDefault="000B2019" w:rsidP="000B2019">
      <w:pPr>
        <w:ind w:left="-5" w:right="815"/>
        <w:rPr>
          <w:sz w:val="32"/>
          <w:szCs w:val="32"/>
        </w:rPr>
      </w:pPr>
      <w:r w:rsidRPr="000B2019">
        <w:rPr>
          <w:sz w:val="32"/>
          <w:szCs w:val="32"/>
        </w:rPr>
        <w:t xml:space="preserve">Drag Measure Names to Row and filter it to Categorical </w:t>
      </w:r>
      <w:proofErr w:type="gramStart"/>
      <w:r w:rsidRPr="000B2019">
        <w:rPr>
          <w:sz w:val="32"/>
          <w:szCs w:val="32"/>
        </w:rPr>
        <w:t>CY ,</w:t>
      </w:r>
      <w:proofErr w:type="gramEnd"/>
      <w:r w:rsidRPr="000B2019">
        <w:rPr>
          <w:sz w:val="32"/>
          <w:szCs w:val="32"/>
        </w:rPr>
        <w:t xml:space="preserve"> Categorial PY , Growth. And Measure Values to Text Mark card </w:t>
      </w:r>
    </w:p>
    <w:p w14:paraId="092B5FA1" w14:textId="33A0AD5A" w:rsidR="000B2019" w:rsidRDefault="000B2019" w:rsidP="000B2019">
      <w:pPr>
        <w:ind w:left="-5" w:right="815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26B9BFC" wp14:editId="330D8F8B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299E" w14:textId="25C1578F" w:rsidR="005D211E" w:rsidRDefault="005D211E" w:rsidP="000B2019">
      <w:pPr>
        <w:ind w:left="-5" w:right="815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7727143" wp14:editId="6E7BFDB7">
            <wp:extent cx="5731510" cy="35820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C081" w14:textId="77777777" w:rsidR="005D211E" w:rsidRPr="005D211E" w:rsidRDefault="005D211E" w:rsidP="005D211E">
      <w:pPr>
        <w:ind w:left="-5" w:right="815"/>
        <w:rPr>
          <w:sz w:val="32"/>
          <w:szCs w:val="32"/>
        </w:rPr>
      </w:pPr>
      <w:r w:rsidRPr="005D211E">
        <w:rPr>
          <w:rFonts w:ascii="Helvetica" w:hAnsi="Helvetica" w:cs="Helvetica"/>
          <w:b/>
          <w:sz w:val="32"/>
          <w:szCs w:val="32"/>
        </w:rPr>
        <w:t>Step 12</w:t>
      </w:r>
      <w:r>
        <w:rPr>
          <w:b/>
          <w:sz w:val="28"/>
        </w:rPr>
        <w:t>:</w:t>
      </w:r>
      <w:r>
        <w:rPr>
          <w:rFonts w:ascii="Calibri" w:eastAsia="Calibri" w:hAnsi="Calibri" w:cs="Calibri"/>
          <w:sz w:val="28"/>
        </w:rPr>
        <w:t xml:space="preserve"> </w:t>
      </w:r>
      <w:r w:rsidRPr="005D211E">
        <w:rPr>
          <w:sz w:val="32"/>
          <w:szCs w:val="32"/>
        </w:rPr>
        <w:t xml:space="preserve">To create a growth indicator: </w:t>
      </w:r>
    </w:p>
    <w:p w14:paraId="51A3EAE1" w14:textId="098E712C" w:rsidR="005D211E" w:rsidRDefault="005D211E" w:rsidP="005D211E">
      <w:pPr>
        <w:ind w:left="-5" w:right="815"/>
        <w:rPr>
          <w:sz w:val="32"/>
          <w:szCs w:val="32"/>
        </w:rPr>
      </w:pPr>
      <w:r w:rsidRPr="005D211E">
        <w:rPr>
          <w:sz w:val="32"/>
          <w:szCs w:val="32"/>
        </w:rPr>
        <w:t>Create 2 Calculated Field: Growth Colour and Growth</w:t>
      </w:r>
      <w:r>
        <w:t xml:space="preserve"> </w:t>
      </w:r>
      <w:r w:rsidRPr="005D211E">
        <w:rPr>
          <w:sz w:val="32"/>
          <w:szCs w:val="32"/>
        </w:rPr>
        <w:t>Indicator</w:t>
      </w:r>
      <w:r>
        <w:rPr>
          <w:sz w:val="32"/>
          <w:szCs w:val="32"/>
        </w:rPr>
        <w:t>.</w:t>
      </w:r>
      <w:r>
        <w:rPr>
          <w:noProof/>
        </w:rPr>
        <w:lastRenderedPageBreak/>
        <w:drawing>
          <wp:inline distT="0" distB="0" distL="0" distR="0" wp14:anchorId="67A5048F" wp14:editId="108B1B6F">
            <wp:extent cx="5731510" cy="28708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7755F3" wp14:editId="276FDD6D">
            <wp:extent cx="5731510" cy="23114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7FD1" w14:textId="1C309438" w:rsidR="005D211E" w:rsidRPr="005D211E" w:rsidRDefault="005D211E" w:rsidP="005D211E">
      <w:pPr>
        <w:ind w:left="-5" w:right="815"/>
        <w:rPr>
          <w:sz w:val="32"/>
          <w:szCs w:val="32"/>
        </w:rPr>
      </w:pPr>
      <w:r>
        <w:rPr>
          <w:rFonts w:ascii="Helvetica" w:hAnsi="Helvetica" w:cs="Helvetica"/>
          <w:sz w:val="32"/>
          <w:szCs w:val="32"/>
        </w:rPr>
        <w:t>STEP13:</w:t>
      </w:r>
      <w:r w:rsidRPr="005D211E">
        <w:t xml:space="preserve"> </w:t>
      </w:r>
      <w:r w:rsidRPr="005D211E">
        <w:rPr>
          <w:sz w:val="32"/>
          <w:szCs w:val="32"/>
        </w:rPr>
        <w:t xml:space="preserve">Growth Indicator </w:t>
      </w:r>
      <w:proofErr w:type="gramStart"/>
      <w:r w:rsidRPr="005D211E">
        <w:rPr>
          <w:sz w:val="32"/>
          <w:szCs w:val="32"/>
        </w:rPr>
        <w:t>Visualization :</w:t>
      </w:r>
      <w:proofErr w:type="gramEnd"/>
      <w:r w:rsidRPr="005D211E">
        <w:rPr>
          <w:sz w:val="32"/>
          <w:szCs w:val="32"/>
        </w:rPr>
        <w:t xml:space="preserve"> Go to New Sheet and rename it Growth Indicator </w:t>
      </w:r>
    </w:p>
    <w:p w14:paraId="1FC32E40" w14:textId="70A6F6E3" w:rsidR="005D211E" w:rsidRPr="005D211E" w:rsidRDefault="005D211E" w:rsidP="005D211E">
      <w:pPr>
        <w:ind w:left="-5" w:right="815"/>
        <w:rPr>
          <w:sz w:val="32"/>
          <w:szCs w:val="32"/>
        </w:rPr>
      </w:pPr>
      <w:r w:rsidRPr="005D211E">
        <w:rPr>
          <w:sz w:val="32"/>
          <w:szCs w:val="32"/>
        </w:rPr>
        <w:t>Click on Parameters and Show Parameter</w:t>
      </w:r>
      <w:r>
        <w:t xml:space="preserve">. </w:t>
      </w:r>
    </w:p>
    <w:p w14:paraId="4E873C35" w14:textId="048B8A9C" w:rsidR="005D211E" w:rsidRDefault="005D211E" w:rsidP="005D211E">
      <w:pPr>
        <w:ind w:left="-5" w:right="815"/>
        <w:rPr>
          <w:rFonts w:ascii="Calibri" w:eastAsia="Calibri" w:hAnsi="Calibri" w:cs="Calibri"/>
          <w:sz w:val="32"/>
          <w:szCs w:val="32"/>
        </w:rPr>
      </w:pPr>
      <w:r w:rsidRPr="005D211E">
        <w:rPr>
          <w:sz w:val="32"/>
          <w:szCs w:val="32"/>
        </w:rPr>
        <w:lastRenderedPageBreak/>
        <w:t>Drag Growth Colour to Colour and Growth Indicator To text</w:t>
      </w:r>
      <w:r w:rsidRPr="005D211E">
        <w:rPr>
          <w:rFonts w:ascii="Calibri" w:eastAsia="Calibri" w:hAnsi="Calibri" w:cs="Calibri"/>
          <w:sz w:val="32"/>
          <w:szCs w:val="32"/>
        </w:rPr>
        <w:t xml:space="preserve">. </w:t>
      </w:r>
      <w:r>
        <w:rPr>
          <w:noProof/>
          <w:sz w:val="32"/>
          <w:szCs w:val="32"/>
        </w:rPr>
        <w:drawing>
          <wp:inline distT="0" distB="0" distL="0" distR="0" wp14:anchorId="6A8E584D" wp14:editId="60179A69">
            <wp:extent cx="5731510" cy="35820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DDCA" w14:textId="458CFE3E" w:rsidR="005D211E" w:rsidRPr="005D211E" w:rsidRDefault="005D211E" w:rsidP="005D211E">
      <w:pPr>
        <w:ind w:left="-5" w:right="815"/>
        <w:rPr>
          <w:sz w:val="32"/>
          <w:szCs w:val="32"/>
        </w:rPr>
      </w:pPr>
      <w:r w:rsidRPr="005D211E">
        <w:rPr>
          <w:rFonts w:ascii="Helvetica" w:eastAsia="Calibri" w:hAnsi="Helvetica" w:cs="Helvetica"/>
          <w:sz w:val="32"/>
          <w:szCs w:val="32"/>
        </w:rPr>
        <w:t>STEP14</w:t>
      </w:r>
      <w:r>
        <w:rPr>
          <w:rFonts w:ascii="Calibri" w:eastAsia="Calibri" w:hAnsi="Calibri" w:cs="Calibri"/>
          <w:sz w:val="32"/>
          <w:szCs w:val="32"/>
        </w:rPr>
        <w:t>:</w:t>
      </w:r>
      <w:r w:rsidRPr="005D211E">
        <w:t xml:space="preserve"> </w:t>
      </w:r>
      <w:r w:rsidRPr="005D211E">
        <w:rPr>
          <w:sz w:val="32"/>
          <w:szCs w:val="32"/>
        </w:rPr>
        <w:t xml:space="preserve">To Create Trend Chart: Go to New sheet and rename it Trend Chart. </w:t>
      </w:r>
    </w:p>
    <w:p w14:paraId="05425BA3" w14:textId="77777777" w:rsidR="005D211E" w:rsidRPr="005D211E" w:rsidRDefault="005D211E" w:rsidP="005D211E">
      <w:pPr>
        <w:ind w:left="-5" w:right="815"/>
        <w:rPr>
          <w:sz w:val="32"/>
          <w:szCs w:val="32"/>
        </w:rPr>
      </w:pPr>
      <w:r w:rsidRPr="005D211E">
        <w:rPr>
          <w:sz w:val="32"/>
          <w:szCs w:val="32"/>
        </w:rPr>
        <w:t xml:space="preserve">Click on Parameters and Show Parameter. </w:t>
      </w:r>
    </w:p>
    <w:p w14:paraId="5DC23A1B" w14:textId="77777777" w:rsidR="005D211E" w:rsidRPr="005D211E" w:rsidRDefault="005D211E" w:rsidP="005D211E">
      <w:pPr>
        <w:ind w:left="-5" w:right="815"/>
        <w:rPr>
          <w:sz w:val="32"/>
          <w:szCs w:val="32"/>
        </w:rPr>
      </w:pPr>
      <w:r w:rsidRPr="005D211E">
        <w:rPr>
          <w:sz w:val="32"/>
          <w:szCs w:val="32"/>
        </w:rPr>
        <w:t xml:space="preserve">Drag Year to Columns and Select Category Measure to Rows. </w:t>
      </w:r>
    </w:p>
    <w:p w14:paraId="7F3BF8FE" w14:textId="0DDE21B8" w:rsidR="005D211E" w:rsidRDefault="005D211E" w:rsidP="005D211E">
      <w:pPr>
        <w:ind w:left="-5" w:right="815"/>
        <w:rPr>
          <w:sz w:val="32"/>
          <w:szCs w:val="32"/>
        </w:rPr>
      </w:pPr>
      <w:r w:rsidRPr="005D211E">
        <w:rPr>
          <w:sz w:val="32"/>
          <w:szCs w:val="32"/>
        </w:rPr>
        <w:lastRenderedPageBreak/>
        <w:t xml:space="preserve">Year to Pages [To make a Motion Chart] and click on Show </w:t>
      </w:r>
      <w:proofErr w:type="gramStart"/>
      <w:r w:rsidRPr="005D211E">
        <w:rPr>
          <w:sz w:val="32"/>
          <w:szCs w:val="32"/>
        </w:rPr>
        <w:t xml:space="preserve">history </w:t>
      </w:r>
      <w:r>
        <w:rPr>
          <w:sz w:val="32"/>
          <w:szCs w:val="32"/>
        </w:rPr>
        <w:t>.</w:t>
      </w:r>
      <w:proofErr w:type="gramEnd"/>
      <w:r>
        <w:rPr>
          <w:noProof/>
          <w:sz w:val="32"/>
          <w:szCs w:val="32"/>
        </w:rPr>
        <w:drawing>
          <wp:inline distT="0" distB="0" distL="0" distR="0" wp14:anchorId="5F53EECC" wp14:editId="2EB91818">
            <wp:extent cx="5731510" cy="35820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39FE" w14:textId="77777777" w:rsidR="005D211E" w:rsidRPr="005D211E" w:rsidRDefault="005D211E" w:rsidP="005D211E">
      <w:pPr>
        <w:ind w:left="-5" w:right="815"/>
        <w:rPr>
          <w:sz w:val="32"/>
          <w:szCs w:val="32"/>
        </w:rPr>
      </w:pPr>
      <w:r w:rsidRPr="005D211E">
        <w:rPr>
          <w:rFonts w:ascii="Helvetica" w:hAnsi="Helvetica" w:cs="Helvetica"/>
          <w:sz w:val="32"/>
          <w:szCs w:val="32"/>
        </w:rPr>
        <w:t>STEP15</w:t>
      </w:r>
      <w:r>
        <w:rPr>
          <w:rFonts w:ascii="Helvetica" w:hAnsi="Helvetica" w:cs="Helvetica"/>
          <w:sz w:val="32"/>
          <w:szCs w:val="32"/>
        </w:rPr>
        <w:t xml:space="preserve">: </w:t>
      </w:r>
      <w:r w:rsidRPr="005D211E">
        <w:rPr>
          <w:sz w:val="32"/>
          <w:szCs w:val="32"/>
        </w:rPr>
        <w:t xml:space="preserve">Create a Dashboard: Click on Dashboard </w:t>
      </w:r>
      <w:proofErr w:type="gramStart"/>
      <w:r w:rsidRPr="005D211E">
        <w:rPr>
          <w:sz w:val="32"/>
          <w:szCs w:val="32"/>
        </w:rPr>
        <w:t>button .</w:t>
      </w:r>
      <w:proofErr w:type="gramEnd"/>
      <w:r w:rsidRPr="005D211E">
        <w:rPr>
          <w:sz w:val="32"/>
          <w:szCs w:val="32"/>
        </w:rPr>
        <w:t xml:space="preserve"> </w:t>
      </w:r>
    </w:p>
    <w:p w14:paraId="501F7DEB" w14:textId="77777777" w:rsidR="005D211E" w:rsidRPr="005D211E" w:rsidRDefault="005D211E" w:rsidP="005D211E">
      <w:pPr>
        <w:ind w:left="-5" w:right="815"/>
        <w:rPr>
          <w:sz w:val="32"/>
          <w:szCs w:val="32"/>
        </w:rPr>
      </w:pPr>
      <w:r w:rsidRPr="005D211E">
        <w:rPr>
          <w:sz w:val="32"/>
          <w:szCs w:val="32"/>
        </w:rPr>
        <w:t xml:space="preserve">Go to Size and click Automatic. </w:t>
      </w:r>
    </w:p>
    <w:p w14:paraId="632E867F" w14:textId="77777777" w:rsidR="005D211E" w:rsidRPr="005D211E" w:rsidRDefault="005D211E" w:rsidP="005D211E">
      <w:pPr>
        <w:ind w:left="-5" w:right="815"/>
        <w:rPr>
          <w:sz w:val="32"/>
          <w:szCs w:val="32"/>
        </w:rPr>
      </w:pPr>
      <w:r w:rsidRPr="005D211E">
        <w:rPr>
          <w:sz w:val="32"/>
          <w:szCs w:val="32"/>
        </w:rPr>
        <w:t xml:space="preserve">Go to Objects and click on Horizontal, Then </w:t>
      </w:r>
      <w:proofErr w:type="gramStart"/>
      <w:r w:rsidRPr="005D211E">
        <w:rPr>
          <w:sz w:val="32"/>
          <w:szCs w:val="32"/>
        </w:rPr>
        <w:t>Vertical ,</w:t>
      </w:r>
      <w:proofErr w:type="gramEnd"/>
      <w:r w:rsidRPr="005D211E">
        <w:rPr>
          <w:sz w:val="32"/>
          <w:szCs w:val="32"/>
        </w:rPr>
        <w:t xml:space="preserve"> and then Horizontal, Drag Map to sheet , From Objects drag web Page to sheet. </w:t>
      </w:r>
    </w:p>
    <w:p w14:paraId="0AEAA615" w14:textId="60B78445" w:rsidR="005D211E" w:rsidRPr="005D211E" w:rsidRDefault="005D211E" w:rsidP="005D211E">
      <w:pPr>
        <w:ind w:left="-5" w:right="1433"/>
        <w:rPr>
          <w:sz w:val="32"/>
          <w:szCs w:val="32"/>
        </w:rPr>
      </w:pPr>
      <w:r w:rsidRPr="005D211E">
        <w:rPr>
          <w:sz w:val="32"/>
          <w:szCs w:val="32"/>
        </w:rPr>
        <w:t xml:space="preserve">Then Go to </w:t>
      </w:r>
      <w:proofErr w:type="gramStart"/>
      <w:r w:rsidRPr="005D211E">
        <w:rPr>
          <w:sz w:val="32"/>
          <w:szCs w:val="32"/>
        </w:rPr>
        <w:t>Dashboard ,</w:t>
      </w:r>
      <w:proofErr w:type="gramEnd"/>
      <w:r w:rsidRPr="005D211E">
        <w:rPr>
          <w:sz w:val="32"/>
          <w:szCs w:val="32"/>
        </w:rPr>
        <w:t xml:space="preserve"> Click Action -&gt; add action -&gt; go to URL -&gt; edit action-&gt; Source sheet -&gt; Map  and Run action -</w:t>
      </w:r>
      <w:r w:rsidRPr="005D211E">
        <w:rPr>
          <w:sz w:val="32"/>
          <w:szCs w:val="32"/>
        </w:rPr>
        <w:lastRenderedPageBreak/>
        <w:t xml:space="preserve">&gt; Select  And add URL in URL bar. </w:t>
      </w:r>
      <w:r w:rsidR="00F870B3">
        <w:rPr>
          <w:noProof/>
          <w:sz w:val="32"/>
          <w:szCs w:val="32"/>
        </w:rPr>
        <w:drawing>
          <wp:inline distT="0" distB="0" distL="0" distR="0" wp14:anchorId="7B5A43B3" wp14:editId="7D45F6A6">
            <wp:extent cx="5731510" cy="35820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CB67" w14:textId="77777777" w:rsidR="00F870B3" w:rsidRPr="00F870B3" w:rsidRDefault="00F870B3" w:rsidP="00F870B3">
      <w:pPr>
        <w:ind w:left="-5" w:right="815"/>
        <w:rPr>
          <w:sz w:val="32"/>
          <w:szCs w:val="32"/>
        </w:rPr>
      </w:pPr>
      <w:r w:rsidRPr="00F870B3">
        <w:rPr>
          <w:sz w:val="32"/>
          <w:szCs w:val="32"/>
        </w:rPr>
        <w:t xml:space="preserve">Go to </w:t>
      </w:r>
      <w:proofErr w:type="gramStart"/>
      <w:r w:rsidRPr="00F870B3">
        <w:rPr>
          <w:sz w:val="32"/>
          <w:szCs w:val="32"/>
        </w:rPr>
        <w:t>Object ,</w:t>
      </w:r>
      <w:proofErr w:type="gramEnd"/>
      <w:r w:rsidRPr="00F870B3">
        <w:rPr>
          <w:sz w:val="32"/>
          <w:szCs w:val="32"/>
        </w:rPr>
        <w:t xml:space="preserve"> the drag Horizontal Tab again. </w:t>
      </w:r>
    </w:p>
    <w:p w14:paraId="3F7DF59A" w14:textId="77777777" w:rsidR="00F870B3" w:rsidRPr="00F870B3" w:rsidRDefault="00F870B3" w:rsidP="00F870B3">
      <w:pPr>
        <w:ind w:left="-5" w:right="815"/>
        <w:rPr>
          <w:sz w:val="32"/>
          <w:szCs w:val="32"/>
        </w:rPr>
      </w:pPr>
      <w:r w:rsidRPr="00F870B3">
        <w:rPr>
          <w:sz w:val="32"/>
          <w:szCs w:val="32"/>
        </w:rPr>
        <w:t xml:space="preserve">Click on Floating -&gt; add KPI sheet, Growth Indicator sheet and Trend Chart sheet and rearrange it. </w:t>
      </w:r>
    </w:p>
    <w:p w14:paraId="5E43DDD9" w14:textId="77777777" w:rsidR="00F870B3" w:rsidRPr="00F870B3" w:rsidRDefault="00F870B3" w:rsidP="00F870B3">
      <w:pPr>
        <w:ind w:left="-5" w:right="815"/>
        <w:rPr>
          <w:sz w:val="32"/>
          <w:szCs w:val="32"/>
        </w:rPr>
      </w:pPr>
      <w:r w:rsidRPr="00F870B3">
        <w:rPr>
          <w:sz w:val="32"/>
          <w:szCs w:val="32"/>
        </w:rPr>
        <w:t xml:space="preserve">Then click on Select Income Filter -&gt; More options -&gt; Apply to Worksheets -&gt;  Selected worksheet -&gt; click on All on Dashboard. </w:t>
      </w:r>
    </w:p>
    <w:p w14:paraId="6CA2C3EB" w14:textId="77777777" w:rsidR="00F870B3" w:rsidRPr="00F870B3" w:rsidRDefault="00F870B3" w:rsidP="00F870B3">
      <w:pPr>
        <w:spacing w:after="0" w:line="256" w:lineRule="auto"/>
        <w:rPr>
          <w:sz w:val="32"/>
          <w:szCs w:val="32"/>
        </w:rPr>
      </w:pPr>
      <w:r w:rsidRPr="00F870B3">
        <w:rPr>
          <w:sz w:val="32"/>
          <w:szCs w:val="32"/>
        </w:rPr>
        <w:t xml:space="preserve"> </w:t>
      </w:r>
    </w:p>
    <w:p w14:paraId="3B42F267" w14:textId="216A15BB" w:rsidR="00F870B3" w:rsidRDefault="00F870B3" w:rsidP="00F870B3">
      <w:pPr>
        <w:ind w:left="-5" w:right="1388"/>
        <w:rPr>
          <w:sz w:val="32"/>
          <w:szCs w:val="32"/>
        </w:rPr>
      </w:pPr>
      <w:r w:rsidRPr="00F870B3">
        <w:rPr>
          <w:sz w:val="32"/>
          <w:szCs w:val="32"/>
        </w:rPr>
        <w:t xml:space="preserve">Then click on Dashboard -&gt; click on actions -&gt; add action -&gt; filter-&gt; edit filter -&gt; source sheet -&gt; KPI table   Target sheet-&gt; All except KPI table  Run on action -&gt; Click on </w:t>
      </w:r>
      <w:r w:rsidRPr="00F870B3">
        <w:rPr>
          <w:sz w:val="32"/>
          <w:szCs w:val="32"/>
        </w:rPr>
        <w:lastRenderedPageBreak/>
        <w:t xml:space="preserve">Select. </w:t>
      </w:r>
      <w:r>
        <w:rPr>
          <w:noProof/>
          <w:sz w:val="32"/>
          <w:szCs w:val="32"/>
        </w:rPr>
        <w:drawing>
          <wp:inline distT="0" distB="0" distL="0" distR="0" wp14:anchorId="272CB503" wp14:editId="3E140755">
            <wp:extent cx="5731510" cy="35820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7634" w14:textId="32EA8ADB" w:rsidR="00F870B3" w:rsidRDefault="00F870B3" w:rsidP="00F870B3">
      <w:pPr>
        <w:ind w:left="-5" w:right="1388"/>
        <w:rPr>
          <w:sz w:val="32"/>
          <w:szCs w:val="32"/>
        </w:rPr>
      </w:pPr>
      <w:r>
        <w:rPr>
          <w:sz w:val="32"/>
          <w:szCs w:val="32"/>
        </w:rPr>
        <w:t>COMPLETE DASHBOARD</w:t>
      </w:r>
    </w:p>
    <w:p w14:paraId="6ADDB5F1" w14:textId="67A1A841" w:rsidR="00F870B3" w:rsidRPr="00F870B3" w:rsidRDefault="00F870B3" w:rsidP="00F870B3">
      <w:pPr>
        <w:ind w:left="-5" w:right="1388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FC0BEFF" wp14:editId="1BC056C0">
            <wp:extent cx="5731510" cy="33381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50E2" w14:textId="66F23557" w:rsidR="005D211E" w:rsidRPr="00F870B3" w:rsidRDefault="005D211E" w:rsidP="005D211E">
      <w:pPr>
        <w:ind w:left="-5" w:right="815"/>
        <w:rPr>
          <w:rFonts w:ascii="Helvetica" w:hAnsi="Helvetica" w:cs="Helvetica"/>
          <w:sz w:val="32"/>
          <w:szCs w:val="32"/>
        </w:rPr>
      </w:pPr>
    </w:p>
    <w:p w14:paraId="78513BB0" w14:textId="39D5ED9C" w:rsidR="005D211E" w:rsidRPr="005D211E" w:rsidRDefault="00547E2B" w:rsidP="005D211E">
      <w:pPr>
        <w:ind w:left="-5" w:right="815"/>
        <w:rPr>
          <w:sz w:val="32"/>
          <w:szCs w:val="32"/>
        </w:rPr>
      </w:pPr>
      <w:r>
        <w:rPr>
          <w:sz w:val="32"/>
          <w:szCs w:val="32"/>
        </w:rPr>
        <w:t>Dashboard link:</w:t>
      </w:r>
      <w:r w:rsidRPr="00547E2B">
        <w:t xml:space="preserve"> </w:t>
      </w:r>
      <w:r w:rsidRPr="00547E2B">
        <w:rPr>
          <w:sz w:val="32"/>
          <w:szCs w:val="32"/>
        </w:rPr>
        <w:t>https://public.tableau.com/app/profile/harika.hanumanthu/vi</w:t>
      </w:r>
      <w:r w:rsidRPr="00547E2B">
        <w:rPr>
          <w:sz w:val="32"/>
          <w:szCs w:val="32"/>
        </w:rPr>
        <w:lastRenderedPageBreak/>
        <w:t>z/Keyindicatorsdashboard_16769085415720/keyindicatorsdashboard</w:t>
      </w:r>
    </w:p>
    <w:p w14:paraId="505A53C1" w14:textId="77777777" w:rsidR="005D211E" w:rsidRDefault="005D211E" w:rsidP="005D211E">
      <w:pPr>
        <w:ind w:left="-5" w:right="815"/>
      </w:pPr>
    </w:p>
    <w:p w14:paraId="38985EE8" w14:textId="1DD1FF01" w:rsidR="005D211E" w:rsidRPr="005D211E" w:rsidRDefault="005D211E" w:rsidP="005D211E">
      <w:pPr>
        <w:ind w:left="-5" w:right="815"/>
        <w:rPr>
          <w:rFonts w:cstheme="minorHAnsi"/>
        </w:rPr>
      </w:pPr>
    </w:p>
    <w:p w14:paraId="0548C904" w14:textId="77777777" w:rsidR="005D211E" w:rsidRPr="000B2019" w:rsidRDefault="005D211E" w:rsidP="000B2019">
      <w:pPr>
        <w:ind w:left="-5" w:right="815"/>
        <w:rPr>
          <w:sz w:val="32"/>
          <w:szCs w:val="32"/>
        </w:rPr>
      </w:pPr>
    </w:p>
    <w:p w14:paraId="3C0817EE" w14:textId="77777777" w:rsidR="000B2019" w:rsidRDefault="000B2019" w:rsidP="000B2019">
      <w:pPr>
        <w:ind w:left="-5" w:right="815"/>
      </w:pPr>
    </w:p>
    <w:p w14:paraId="6861C99E" w14:textId="49B7649A" w:rsidR="000B2019" w:rsidRPr="00D30F20" w:rsidRDefault="000B2019" w:rsidP="00D30F20">
      <w:pPr>
        <w:ind w:left="-5" w:right="815"/>
        <w:rPr>
          <w:sz w:val="32"/>
          <w:szCs w:val="32"/>
        </w:rPr>
      </w:pPr>
    </w:p>
    <w:p w14:paraId="2A4D4C97" w14:textId="39FF95B1" w:rsidR="005E3298" w:rsidRDefault="005E3298" w:rsidP="005E3298">
      <w:pPr>
        <w:rPr>
          <w:rFonts w:ascii="Calibri" w:eastAsia="Calibri" w:hAnsi="Calibri" w:cs="Calibri"/>
        </w:rPr>
      </w:pPr>
    </w:p>
    <w:p w14:paraId="354A0F7A" w14:textId="754090F6" w:rsidR="005E3298" w:rsidRDefault="005E3298" w:rsidP="005E3298">
      <w:pPr>
        <w:rPr>
          <w:rFonts w:ascii="Calibri" w:eastAsia="Calibri" w:hAnsi="Calibri" w:cs="Calibri"/>
        </w:rPr>
      </w:pPr>
    </w:p>
    <w:p w14:paraId="49061ECF" w14:textId="27032919" w:rsidR="005E3298" w:rsidRDefault="005E3298" w:rsidP="005E3298">
      <w:pPr>
        <w:rPr>
          <w:rFonts w:ascii="Calibri" w:eastAsia="Calibri" w:hAnsi="Calibri" w:cs="Calibri"/>
        </w:rPr>
      </w:pPr>
    </w:p>
    <w:p w14:paraId="391761CA" w14:textId="68A293FC" w:rsidR="005E3298" w:rsidRDefault="005E3298" w:rsidP="005E3298">
      <w:pPr>
        <w:rPr>
          <w:rFonts w:ascii="Calibri" w:eastAsia="Calibri" w:hAnsi="Calibri" w:cs="Calibri"/>
        </w:rPr>
      </w:pPr>
    </w:p>
    <w:p w14:paraId="52C8259B" w14:textId="78F5D9CE" w:rsidR="005E3298" w:rsidRDefault="005E3298" w:rsidP="005E3298">
      <w:pPr>
        <w:rPr>
          <w:rFonts w:ascii="Calibri" w:eastAsia="Calibri" w:hAnsi="Calibri" w:cs="Calibri"/>
        </w:rPr>
      </w:pPr>
    </w:p>
    <w:p w14:paraId="3122C2E4" w14:textId="1D9B66D8" w:rsidR="005E3298" w:rsidRDefault="005E3298" w:rsidP="005E3298">
      <w:pPr>
        <w:rPr>
          <w:rFonts w:ascii="Calibri" w:eastAsia="Calibri" w:hAnsi="Calibri" w:cs="Calibri"/>
        </w:rPr>
      </w:pPr>
    </w:p>
    <w:p w14:paraId="6DC520EB" w14:textId="3E8CB6E8" w:rsidR="005E3298" w:rsidRDefault="005E3298" w:rsidP="005E3298">
      <w:pPr>
        <w:rPr>
          <w:rFonts w:ascii="Calibri" w:eastAsia="Calibri" w:hAnsi="Calibri" w:cs="Calibri"/>
        </w:rPr>
      </w:pPr>
    </w:p>
    <w:p w14:paraId="3751AC89" w14:textId="5354DDD5" w:rsidR="005E3298" w:rsidRDefault="005E3298" w:rsidP="005E3298">
      <w:pPr>
        <w:rPr>
          <w:rFonts w:ascii="Calibri" w:eastAsia="Calibri" w:hAnsi="Calibri" w:cs="Calibri"/>
        </w:rPr>
      </w:pPr>
    </w:p>
    <w:p w14:paraId="79CF1AF4" w14:textId="1949F608" w:rsidR="005E3298" w:rsidRDefault="005E3298" w:rsidP="005E3298">
      <w:pPr>
        <w:rPr>
          <w:rFonts w:ascii="Calibri" w:eastAsia="Calibri" w:hAnsi="Calibri" w:cs="Calibri"/>
        </w:rPr>
      </w:pPr>
    </w:p>
    <w:p w14:paraId="45706041" w14:textId="0329852B" w:rsidR="005E3298" w:rsidRDefault="005E3298" w:rsidP="005E3298">
      <w:pPr>
        <w:rPr>
          <w:rFonts w:ascii="Calibri" w:eastAsia="Calibri" w:hAnsi="Calibri" w:cs="Calibri"/>
        </w:rPr>
      </w:pPr>
    </w:p>
    <w:p w14:paraId="6AE67725" w14:textId="2675ACF3" w:rsidR="005E3298" w:rsidRDefault="005E3298" w:rsidP="005E3298">
      <w:pPr>
        <w:rPr>
          <w:rFonts w:ascii="Calibri" w:eastAsia="Calibri" w:hAnsi="Calibri" w:cs="Calibri"/>
        </w:rPr>
      </w:pPr>
    </w:p>
    <w:p w14:paraId="0B789D0E" w14:textId="2D2DCD19" w:rsidR="005E3298" w:rsidRDefault="005E3298" w:rsidP="005E3298">
      <w:pPr>
        <w:rPr>
          <w:rFonts w:ascii="Calibri" w:eastAsia="Calibri" w:hAnsi="Calibri" w:cs="Calibri"/>
        </w:rPr>
      </w:pPr>
    </w:p>
    <w:p w14:paraId="5121F599" w14:textId="798A22E9" w:rsidR="005E3298" w:rsidRDefault="00547E2B" w:rsidP="00547E2B">
      <w:pPr>
        <w:jc w:val="center"/>
        <w:rPr>
          <w:rFonts w:ascii="Calibri" w:eastAsia="Calibri" w:hAnsi="Calibri" w:cs="Calibri"/>
          <w:sz w:val="40"/>
          <w:szCs w:val="40"/>
        </w:rPr>
      </w:pPr>
      <w:r>
        <w:rPr>
          <w:rFonts w:ascii="Calibri" w:eastAsia="Calibri" w:hAnsi="Calibri" w:cs="Calibri"/>
          <w:sz w:val="40"/>
          <w:szCs w:val="40"/>
        </w:rPr>
        <w:t>Thank you</w:t>
      </w:r>
    </w:p>
    <w:p w14:paraId="436A4A18" w14:textId="77777777" w:rsidR="00547E2B" w:rsidRPr="00547E2B" w:rsidRDefault="00547E2B" w:rsidP="00547E2B">
      <w:pPr>
        <w:jc w:val="center"/>
        <w:rPr>
          <w:rFonts w:ascii="Calibri" w:eastAsia="Calibri" w:hAnsi="Calibri" w:cs="Calibri"/>
          <w:sz w:val="40"/>
          <w:szCs w:val="40"/>
        </w:rPr>
      </w:pPr>
    </w:p>
    <w:p w14:paraId="57EB8080" w14:textId="00AD8891" w:rsidR="005E3298" w:rsidRDefault="005E3298" w:rsidP="005E3298">
      <w:pPr>
        <w:rPr>
          <w:rFonts w:ascii="Calibri" w:eastAsia="Calibri" w:hAnsi="Calibri" w:cs="Calibri"/>
        </w:rPr>
      </w:pPr>
    </w:p>
    <w:p w14:paraId="1C5CE2E4" w14:textId="327911DB" w:rsidR="005E3298" w:rsidRDefault="005E3298" w:rsidP="005E3298">
      <w:pPr>
        <w:rPr>
          <w:rFonts w:ascii="Calibri" w:eastAsia="Calibri" w:hAnsi="Calibri" w:cs="Calibri"/>
        </w:rPr>
      </w:pPr>
    </w:p>
    <w:p w14:paraId="69AED968" w14:textId="73D760FA" w:rsidR="005E3298" w:rsidRDefault="005E3298" w:rsidP="005E3298">
      <w:pPr>
        <w:rPr>
          <w:rFonts w:ascii="Calibri" w:eastAsia="Calibri" w:hAnsi="Calibri" w:cs="Calibri"/>
        </w:rPr>
      </w:pPr>
    </w:p>
    <w:p w14:paraId="28B05873" w14:textId="103DF08C" w:rsidR="005E3298" w:rsidRDefault="005E3298" w:rsidP="005E3298">
      <w:pPr>
        <w:rPr>
          <w:rFonts w:ascii="Calibri" w:eastAsia="Calibri" w:hAnsi="Calibri" w:cs="Calibri"/>
        </w:rPr>
      </w:pPr>
    </w:p>
    <w:p w14:paraId="3341EA40" w14:textId="02C4665B" w:rsidR="005E3298" w:rsidRDefault="005E3298" w:rsidP="005E3298">
      <w:pPr>
        <w:rPr>
          <w:rFonts w:ascii="Calibri" w:eastAsia="Calibri" w:hAnsi="Calibri" w:cs="Calibri"/>
        </w:rPr>
      </w:pPr>
    </w:p>
    <w:p w14:paraId="43976103" w14:textId="21719386" w:rsidR="005E3298" w:rsidRDefault="005E3298" w:rsidP="005E3298">
      <w:pPr>
        <w:rPr>
          <w:rFonts w:ascii="Calibri" w:eastAsia="Calibri" w:hAnsi="Calibri" w:cs="Calibri"/>
        </w:rPr>
      </w:pPr>
    </w:p>
    <w:p w14:paraId="1D354796" w14:textId="2007F90C" w:rsidR="005E3298" w:rsidRDefault="005E3298" w:rsidP="005E3298">
      <w:pPr>
        <w:rPr>
          <w:rFonts w:ascii="Calibri" w:eastAsia="Calibri" w:hAnsi="Calibri" w:cs="Calibri"/>
        </w:rPr>
      </w:pPr>
    </w:p>
    <w:p w14:paraId="6CE9F3A2" w14:textId="6634897B" w:rsidR="005E3298" w:rsidRDefault="005E3298" w:rsidP="005E3298">
      <w:pPr>
        <w:rPr>
          <w:rFonts w:ascii="Calibri" w:eastAsia="Calibri" w:hAnsi="Calibri" w:cs="Calibri"/>
        </w:rPr>
      </w:pPr>
    </w:p>
    <w:p w14:paraId="088B28CD" w14:textId="442D1AAD" w:rsidR="005E3298" w:rsidRDefault="005E3298" w:rsidP="005E3298">
      <w:pPr>
        <w:rPr>
          <w:rFonts w:ascii="Calibri" w:eastAsia="Calibri" w:hAnsi="Calibri" w:cs="Calibri"/>
        </w:rPr>
      </w:pPr>
    </w:p>
    <w:p w14:paraId="10AC0123" w14:textId="77777777" w:rsidR="005E3298" w:rsidRPr="005E3298" w:rsidRDefault="005E3298" w:rsidP="005E3298">
      <w:pPr>
        <w:rPr>
          <w:rFonts w:cstheme="minorHAnsi"/>
          <w:bCs/>
          <w:sz w:val="32"/>
          <w:szCs w:val="32"/>
        </w:rPr>
      </w:pPr>
    </w:p>
    <w:p w14:paraId="1BF1DD1F" w14:textId="77777777" w:rsidR="005E3298" w:rsidRPr="005E3298" w:rsidRDefault="005E3298" w:rsidP="005E3298">
      <w:pPr>
        <w:rPr>
          <w:rFonts w:ascii="Helvetica" w:hAnsi="Helvetica" w:cs="Helvetica"/>
          <w:bCs/>
          <w:sz w:val="32"/>
          <w:szCs w:val="32"/>
        </w:rPr>
      </w:pPr>
    </w:p>
    <w:p w14:paraId="46113C70" w14:textId="77777777" w:rsidR="005A441F" w:rsidRDefault="005A441F" w:rsidP="005A441F">
      <w:pPr>
        <w:rPr>
          <w:sz w:val="56"/>
          <w:szCs w:val="56"/>
        </w:rPr>
      </w:pPr>
    </w:p>
    <w:p w14:paraId="67CD8E87" w14:textId="77777777" w:rsidR="005A441F" w:rsidRPr="005A441F" w:rsidRDefault="005A441F" w:rsidP="005A441F"/>
    <w:sectPr w:rsidR="005A441F" w:rsidRPr="005A441F" w:rsidSect="005A441F">
      <w:pgSz w:w="11906" w:h="16838"/>
      <w:pgMar w:top="1440" w:right="1440" w:bottom="1440" w:left="1440" w:header="708" w:footer="708" w:gutter="0"/>
      <w:pgBorders w:offsetFrom="page">
        <w:top w:val="single" w:sz="4" w:space="24" w:color="ED7D31" w:themeColor="accent2"/>
        <w:left w:val="single" w:sz="4" w:space="24" w:color="ED7D31" w:themeColor="accent2"/>
        <w:bottom w:val="single" w:sz="4" w:space="24" w:color="ED7D31" w:themeColor="accent2"/>
        <w:right w:val="single" w:sz="4" w:space="24" w:color="ED7D31" w:themeColor="accent2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F4CC1"/>
    <w:multiLevelType w:val="multilevel"/>
    <w:tmpl w:val="7C6CD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973531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41F"/>
    <w:rsid w:val="00032E26"/>
    <w:rsid w:val="000B2019"/>
    <w:rsid w:val="00547E2B"/>
    <w:rsid w:val="005A441F"/>
    <w:rsid w:val="005D211E"/>
    <w:rsid w:val="005E3298"/>
    <w:rsid w:val="00A04C8E"/>
    <w:rsid w:val="00D30F20"/>
    <w:rsid w:val="00F87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1E3F8"/>
  <w15:chartTrackingRefBased/>
  <w15:docId w15:val="{DC5454BA-DEEC-49D1-8A57-594CA4603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A441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A44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6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5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1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14</Pages>
  <Words>544</Words>
  <Characters>3103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HARIKA HANUMANTHU</dc:creator>
  <cp:keywords/>
  <dc:description/>
  <cp:lastModifiedBy>HARIKA HANUMANTHU</cp:lastModifiedBy>
  <cp:revision>2</cp:revision>
  <dcterms:created xsi:type="dcterms:W3CDTF">2023-02-20T06:14:00Z</dcterms:created>
  <dcterms:modified xsi:type="dcterms:W3CDTF">2023-02-22T07:24:00Z</dcterms:modified>
</cp:coreProperties>
</file>