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2986071A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B656A6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C7C2254" w14:textId="77777777" w:rsidR="00962D42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 w:rsidR="00962D42" w:rsidRPr="00962D42">
        <w:rPr>
          <w:b/>
          <w:bCs/>
        </w:rPr>
        <w:t xml:space="preserve"> </w:t>
      </w:r>
      <w:r w:rsidR="00962D42" w:rsidRPr="00EE269D">
        <w:rPr>
          <w:b/>
          <w:bCs/>
        </w:rPr>
        <w:t>Data Warehousing and Data Mining</w:t>
      </w:r>
      <w:r w:rsidR="00962D42">
        <w:rPr>
          <w:b/>
          <w:bCs/>
        </w:rPr>
        <w:tab/>
      </w:r>
    </w:p>
    <w:p w14:paraId="62F78685" w14:textId="0854F305" w:rsidR="00082264" w:rsidRDefault="00082264" w:rsidP="002D5BE1">
      <w:pPr>
        <w:rPr>
          <w:b/>
          <w:bCs/>
        </w:rPr>
      </w:pPr>
      <w:r>
        <w:rPr>
          <w:b/>
          <w:bCs/>
        </w:rPr>
        <w:t>COURSE CODE:</w:t>
      </w:r>
      <w:r w:rsidR="00962D42">
        <w:rPr>
          <w:b/>
          <w:bCs/>
        </w:rPr>
        <w:t>CSA1609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00B74C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31B99D95" w14:textId="77777777" w:rsidR="00800837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DC0673">
        <w:rPr>
          <w:b/>
          <w:bCs/>
        </w:rPr>
        <w:t>4</w:t>
      </w:r>
      <w:r>
        <w:rPr>
          <w:b/>
          <w:bCs/>
        </w:rPr>
        <w:t xml:space="preserve">: </w:t>
      </w:r>
      <w:r w:rsidR="00DC0673">
        <w:rPr>
          <w:color w:val="000000"/>
        </w:rPr>
        <w:t>Examine the applicability of clustering algorithms in real-world scenarios, presenting findings through clear reports with effective visualizations.</w:t>
      </w:r>
    </w:p>
    <w:p w14:paraId="7B1BCF4F" w14:textId="2BAE4594" w:rsidR="00082264" w:rsidRDefault="00082264" w:rsidP="002D5BE1">
      <w:r>
        <w:t xml:space="preserve">Assessment Tool Weightage: </w:t>
      </w:r>
      <w:r w:rsidR="00B656A6">
        <w:t>20</w:t>
      </w:r>
      <w:r>
        <w:t>%</w:t>
      </w:r>
    </w:p>
    <w:p w14:paraId="74ED1117" w14:textId="77777777" w:rsidR="00082264" w:rsidRDefault="00082264" w:rsidP="002D5BE1"/>
    <w:p w14:paraId="45B5A840" w14:textId="4C3FC727" w:rsidR="00082264" w:rsidRDefault="00000000" w:rsidP="002D5BE1">
      <w:r>
        <w:pict w14:anchorId="6DB7A6CA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4E0ED093" w14:textId="620BBA12" w:rsidR="00082264" w:rsidRDefault="00B656A6" w:rsidP="000D4460">
      <w:pPr>
        <w:ind w:left="1440" w:firstLine="720"/>
        <w:rPr>
          <w:b/>
          <w:bCs/>
        </w:rPr>
      </w:pPr>
      <w:r>
        <w:rPr>
          <w:color w:val="000000"/>
          <w:sz w:val="22"/>
          <w:szCs w:val="22"/>
        </w:rPr>
        <w:t>COMPARITIVE ANALYSIS</w:t>
      </w:r>
    </w:p>
    <w:p w14:paraId="29646A33" w14:textId="77777777" w:rsidR="00082264" w:rsidRDefault="00082264" w:rsidP="002D5BE1">
      <w:pPr>
        <w:rPr>
          <w:b/>
          <w:bCs/>
        </w:rPr>
      </w:pPr>
    </w:p>
    <w:p w14:paraId="0C4AF55B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217"/>
        <w:gridCol w:w="1542"/>
        <w:gridCol w:w="1055"/>
        <w:gridCol w:w="1621"/>
        <w:gridCol w:w="1690"/>
        <w:gridCol w:w="983"/>
      </w:tblGrid>
      <w:tr w:rsidR="00C41812" w14:paraId="1E4995AC" w14:textId="77777777" w:rsidTr="00E8084C">
        <w:tc>
          <w:tcPr>
            <w:tcW w:w="899" w:type="dxa"/>
          </w:tcPr>
          <w:p w14:paraId="45C7F30B" w14:textId="77777777" w:rsidR="00C41812" w:rsidRPr="00C103C4" w:rsidRDefault="00C41812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22C3B89A" w14:textId="7568622B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(2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8DA9FC" w14:textId="443D52A2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Depth(2.5)</w:t>
            </w:r>
          </w:p>
        </w:tc>
        <w:tc>
          <w:tcPr>
            <w:tcW w:w="1059" w:type="dxa"/>
          </w:tcPr>
          <w:p w14:paraId="5ABF11AC" w14:textId="1FF2AAC6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6F15C740" w14:textId="3FD9F82C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189E54D" w14:textId="5F4765E3" w:rsidR="00C41812" w:rsidRPr="00C103C4" w:rsidRDefault="000B31C3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C41812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878" w:type="dxa"/>
          </w:tcPr>
          <w:p w14:paraId="122E88FA" w14:textId="77777777" w:rsidR="00C41812" w:rsidRPr="00C103C4" w:rsidRDefault="00C41812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C41812" w14:paraId="6D21227D" w14:textId="77777777" w:rsidTr="00E8084C">
        <w:tc>
          <w:tcPr>
            <w:tcW w:w="899" w:type="dxa"/>
          </w:tcPr>
          <w:p w14:paraId="07FF9977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73AF239F" w14:textId="50A9A9E3" w:rsidR="00C41812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C41812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0F6903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2E072E6D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648CD80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A48428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878" w:type="dxa"/>
          </w:tcPr>
          <w:p w14:paraId="112C5763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C41812" w14:paraId="677BB0BF" w14:textId="77777777" w:rsidTr="00E8084C">
        <w:tc>
          <w:tcPr>
            <w:tcW w:w="899" w:type="dxa"/>
          </w:tcPr>
          <w:p w14:paraId="2B351816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2EE9D571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BAE1489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056A65C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738E20D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C44E344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CF79AD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C41812" w14:paraId="146D4D45" w14:textId="77777777" w:rsidTr="00E8084C">
        <w:tc>
          <w:tcPr>
            <w:tcW w:w="899" w:type="dxa"/>
          </w:tcPr>
          <w:p w14:paraId="0F38737F" w14:textId="77777777" w:rsidR="00C41812" w:rsidRDefault="00C41812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3B37607" w14:textId="77777777" w:rsidR="00C41812" w:rsidRDefault="00C41812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6C3A870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B218582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0BCE9B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001C5E1" w14:textId="77777777" w:rsidR="00C41812" w:rsidRDefault="00C41812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F114412" w14:textId="77777777" w:rsidR="00C41812" w:rsidRDefault="00C41812" w:rsidP="00E8084C">
            <w:pPr>
              <w:rPr>
                <w:i/>
                <w:iCs/>
              </w:rPr>
            </w:pPr>
          </w:p>
        </w:tc>
      </w:tr>
      <w:tr w:rsidR="000B31C3" w14:paraId="19EFBED0" w14:textId="77777777" w:rsidTr="00E8084C">
        <w:tc>
          <w:tcPr>
            <w:tcW w:w="899" w:type="dxa"/>
          </w:tcPr>
          <w:p w14:paraId="1D67B8B4" w14:textId="728E5E77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592E1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F809223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2731EBC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56ED9DA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8A86BF1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041DE09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11B43947" w14:textId="77777777" w:rsidTr="00E8084C">
        <w:tc>
          <w:tcPr>
            <w:tcW w:w="899" w:type="dxa"/>
          </w:tcPr>
          <w:p w14:paraId="146EDC13" w14:textId="390B3843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7BFD7C59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46984C0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BAA9A50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AEED81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7E59D5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D1CD0D" w14:textId="77777777" w:rsidR="000B31C3" w:rsidRDefault="000B31C3" w:rsidP="00E8084C">
            <w:pPr>
              <w:rPr>
                <w:i/>
                <w:iCs/>
              </w:rPr>
            </w:pPr>
          </w:p>
        </w:tc>
      </w:tr>
      <w:tr w:rsidR="000B31C3" w14:paraId="7F09B4C3" w14:textId="77777777" w:rsidTr="00E8084C">
        <w:tc>
          <w:tcPr>
            <w:tcW w:w="899" w:type="dxa"/>
          </w:tcPr>
          <w:p w14:paraId="31F51D59" w14:textId="32CDDD99" w:rsidR="000B31C3" w:rsidRDefault="000B31C3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2373A564" w14:textId="77777777" w:rsidR="000B31C3" w:rsidRDefault="000B31C3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69CC0CD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9D3949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8AB83EE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26F11635" w14:textId="77777777" w:rsidR="000B31C3" w:rsidRDefault="000B31C3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9EDB371" w14:textId="77777777" w:rsidR="000B31C3" w:rsidRDefault="000B31C3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4B63A3E2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53C8DAF8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FB2CEC">
        <w:rPr>
          <w:b/>
          <w:bCs/>
          <w:i/>
          <w:iCs/>
        </w:rPr>
        <w:t>K.HARIKA MYTHREYI(192311377)</w:t>
      </w:r>
      <w:r w:rsidR="00962D42">
        <w:rPr>
          <w:i/>
          <w:iCs/>
        </w:rPr>
        <w:t xml:space="preserve"> </w:t>
      </w:r>
      <w:r>
        <w:rPr>
          <w:i/>
          <w:iCs/>
        </w:rPr>
        <w:t>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3E9C3C61" w14:textId="1CA238D8" w:rsidR="0055508F" w:rsidRDefault="0055508F" w:rsidP="002D5BE1">
      <w:pPr>
        <w:rPr>
          <w:i/>
          <w:iCs/>
        </w:rPr>
      </w:pPr>
    </w:p>
    <w:p w14:paraId="00138F91" w14:textId="6FA240C8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3EAE674A" w14:textId="4FE33870" w:rsidR="00962D42" w:rsidRDefault="00962D42" w:rsidP="002D5BE1">
      <w:r>
        <w:t>192</w:t>
      </w:r>
      <w:r w:rsidR="00FB2CEC">
        <w:t>311377</w:t>
      </w:r>
    </w:p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3D35E916" w14:textId="55F0D74B" w:rsidR="00082264" w:rsidRPr="00B656A6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583BB2B4" w14:textId="77777777" w:rsidR="00082264" w:rsidRDefault="00082264" w:rsidP="002D5BE1"/>
    <w:p w14:paraId="054388B3" w14:textId="77777777" w:rsidR="00082264" w:rsidRDefault="00082264" w:rsidP="002D5BE1"/>
    <w:tbl>
      <w:tblPr>
        <w:tblW w:w="84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9"/>
        <w:gridCol w:w="1191"/>
        <w:gridCol w:w="2322"/>
        <w:gridCol w:w="1513"/>
        <w:gridCol w:w="1395"/>
        <w:gridCol w:w="1342"/>
      </w:tblGrid>
      <w:tr w:rsidR="00B656A6" w14:paraId="27206D68" w14:textId="77777777" w:rsidTr="00B656A6">
        <w:trPr>
          <w:trHeight w:val="1391"/>
        </w:trPr>
        <w:tc>
          <w:tcPr>
            <w:tcW w:w="1041" w:type="dxa"/>
            <w:vAlign w:val="bottom"/>
            <w:hideMark/>
          </w:tcPr>
          <w:p w14:paraId="552400FE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vAlign w:val="bottom"/>
            <w:hideMark/>
          </w:tcPr>
          <w:p w14:paraId="6146F174" w14:textId="77777777" w:rsidR="00B656A6" w:rsidRDefault="00B656A6">
            <w:pPr>
              <w:rPr>
                <w:sz w:val="20"/>
                <w:szCs w:val="20"/>
              </w:rPr>
            </w:pPr>
          </w:p>
        </w:tc>
        <w:tc>
          <w:tcPr>
            <w:tcW w:w="3963" w:type="dxa"/>
            <w:gridSpan w:val="2"/>
            <w:noWrap/>
            <w:vAlign w:val="center"/>
            <w:hideMark/>
          </w:tcPr>
          <w:p w14:paraId="79A9DF88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  <w:r>
              <w:rPr>
                <w:rFonts w:ascii="&quot;Google Sans&quot;" w:hAnsi="&quot;Google Sans&quot;" w:cs="Arial"/>
                <w:b/>
                <w:bCs/>
                <w:color w:val="222222"/>
              </w:rPr>
              <w:t>Comparative analysis</w:t>
            </w:r>
          </w:p>
        </w:tc>
        <w:tc>
          <w:tcPr>
            <w:tcW w:w="1241" w:type="dxa"/>
            <w:vAlign w:val="bottom"/>
            <w:hideMark/>
          </w:tcPr>
          <w:p w14:paraId="04F14FEF" w14:textId="77777777" w:rsidR="00B656A6" w:rsidRDefault="00B656A6">
            <w:pPr>
              <w:jc w:val="center"/>
              <w:rPr>
                <w:rFonts w:ascii="&quot;Google Sans&quot;" w:hAnsi="&quot;Google Sans&quot;" w:cs="Arial"/>
                <w:b/>
                <w:bCs/>
                <w:color w:val="222222"/>
              </w:rPr>
            </w:pPr>
          </w:p>
        </w:tc>
        <w:tc>
          <w:tcPr>
            <w:tcW w:w="1270" w:type="dxa"/>
            <w:vAlign w:val="bottom"/>
            <w:hideMark/>
          </w:tcPr>
          <w:p w14:paraId="38942A1D" w14:textId="77777777" w:rsidR="00B656A6" w:rsidRDefault="00B656A6">
            <w:pPr>
              <w:rPr>
                <w:sz w:val="20"/>
                <w:szCs w:val="20"/>
              </w:rPr>
            </w:pPr>
          </w:p>
        </w:tc>
      </w:tr>
      <w:tr w:rsidR="00B656A6" w14:paraId="5ED4674D" w14:textId="77777777" w:rsidTr="00B656A6">
        <w:trPr>
          <w:trHeight w:val="491"/>
        </w:trPr>
        <w:tc>
          <w:tcPr>
            <w:tcW w:w="1041" w:type="dxa"/>
            <w:noWrap/>
            <w:vAlign w:val="bottom"/>
            <w:hideMark/>
          </w:tcPr>
          <w:p w14:paraId="22120494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955" w:type="dxa"/>
            <w:noWrap/>
            <w:vAlign w:val="bottom"/>
            <w:hideMark/>
          </w:tcPr>
          <w:p w14:paraId="2846546B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2401" w:type="dxa"/>
            <w:noWrap/>
            <w:vAlign w:val="bottom"/>
            <w:hideMark/>
          </w:tcPr>
          <w:p w14:paraId="2D215E9F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561" w:type="dxa"/>
            <w:noWrap/>
            <w:vAlign w:val="bottom"/>
            <w:hideMark/>
          </w:tcPr>
          <w:p w14:paraId="7437B3C1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241" w:type="dxa"/>
            <w:noWrap/>
            <w:vAlign w:val="bottom"/>
            <w:hideMark/>
          </w:tcPr>
          <w:p w14:paraId="17F7E39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270" w:type="dxa"/>
            <w:noWrap/>
            <w:vAlign w:val="bottom"/>
            <w:hideMark/>
          </w:tcPr>
          <w:p w14:paraId="1BE29755" w14:textId="77777777" w:rsidR="00B656A6" w:rsidRDefault="00B656A6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656A6" w14:paraId="42F26530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58BE37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Scope of Items</w:t>
            </w:r>
          </w:p>
        </w:tc>
        <w:tc>
          <w:tcPr>
            <w:tcW w:w="955" w:type="dxa"/>
            <w:noWrap/>
            <w:vAlign w:val="bottom"/>
            <w:hideMark/>
          </w:tcPr>
          <w:p w14:paraId="32A32F8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963A803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highly relevant items with clear scope and justification</w:t>
            </w:r>
          </w:p>
        </w:tc>
        <w:tc>
          <w:tcPr>
            <w:tcW w:w="1561" w:type="dxa"/>
            <w:noWrap/>
            <w:vAlign w:val="bottom"/>
            <w:hideMark/>
          </w:tcPr>
          <w:p w14:paraId="3F313DA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Selects appropriate items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5F1608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Selection is limited or partially relevant</w:t>
            </w:r>
          </w:p>
        </w:tc>
        <w:tc>
          <w:tcPr>
            <w:tcW w:w="1270" w:type="dxa"/>
            <w:noWrap/>
            <w:vAlign w:val="bottom"/>
            <w:hideMark/>
          </w:tcPr>
          <w:p w14:paraId="6B4B4DBE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Items are unclear or not relevant</w:t>
            </w:r>
          </w:p>
        </w:tc>
      </w:tr>
      <w:tr w:rsidR="00B656A6" w14:paraId="0680A9B4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6820C35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Comparison Depth</w:t>
            </w:r>
          </w:p>
        </w:tc>
        <w:tc>
          <w:tcPr>
            <w:tcW w:w="955" w:type="dxa"/>
            <w:noWrap/>
            <w:vAlign w:val="bottom"/>
            <w:hideMark/>
          </w:tcPr>
          <w:p w14:paraId="4BF1F54F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2401" w:type="dxa"/>
            <w:noWrap/>
            <w:vAlign w:val="bottom"/>
            <w:hideMark/>
          </w:tcPr>
          <w:p w14:paraId="1C5CAD5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detailed and comprehensive comparison across multiple aspects</w:t>
            </w:r>
          </w:p>
        </w:tc>
        <w:tc>
          <w:tcPr>
            <w:tcW w:w="1561" w:type="dxa"/>
            <w:noWrap/>
            <w:vAlign w:val="bottom"/>
            <w:hideMark/>
          </w:tcPr>
          <w:p w14:paraId="2A72D40C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adequate comparison with some depth</w:t>
            </w:r>
          </w:p>
        </w:tc>
        <w:tc>
          <w:tcPr>
            <w:tcW w:w="1241" w:type="dxa"/>
            <w:noWrap/>
            <w:vAlign w:val="bottom"/>
            <w:hideMark/>
          </w:tcPr>
          <w:p w14:paraId="123DAA5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comparison with few aspects</w:t>
            </w:r>
          </w:p>
        </w:tc>
        <w:tc>
          <w:tcPr>
            <w:tcW w:w="1270" w:type="dxa"/>
            <w:noWrap/>
            <w:vAlign w:val="bottom"/>
            <w:hideMark/>
          </w:tcPr>
          <w:p w14:paraId="62BCF7F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Very minimal or no comparison</w:t>
            </w:r>
          </w:p>
        </w:tc>
      </w:tr>
      <w:tr w:rsidR="00B656A6" w14:paraId="4C715087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0FB070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Evidence</w:t>
            </w:r>
          </w:p>
        </w:tc>
        <w:tc>
          <w:tcPr>
            <w:tcW w:w="955" w:type="dxa"/>
            <w:noWrap/>
            <w:vAlign w:val="bottom"/>
            <w:hideMark/>
          </w:tcPr>
          <w:p w14:paraId="09487614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3BE68008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Supports comparison with accurate data, examples, or references</w:t>
            </w:r>
          </w:p>
        </w:tc>
        <w:tc>
          <w:tcPr>
            <w:tcW w:w="1561" w:type="dxa"/>
            <w:noWrap/>
            <w:vAlign w:val="bottom"/>
            <w:hideMark/>
          </w:tcPr>
          <w:p w14:paraId="14CA978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Uses some supporting evidence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3B243A7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weak supporting evidence</w:t>
            </w:r>
          </w:p>
        </w:tc>
        <w:tc>
          <w:tcPr>
            <w:tcW w:w="1270" w:type="dxa"/>
            <w:noWrap/>
            <w:vAlign w:val="bottom"/>
            <w:hideMark/>
          </w:tcPr>
          <w:p w14:paraId="77E2A217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supporting evidence provided</w:t>
            </w:r>
          </w:p>
        </w:tc>
      </w:tr>
      <w:tr w:rsidR="00B656A6" w14:paraId="4E9A630F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322B34C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Critical Thinking</w:t>
            </w:r>
          </w:p>
        </w:tc>
        <w:tc>
          <w:tcPr>
            <w:tcW w:w="955" w:type="dxa"/>
            <w:noWrap/>
            <w:vAlign w:val="bottom"/>
            <w:hideMark/>
          </w:tcPr>
          <w:p w14:paraId="3E94285B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2401" w:type="dxa"/>
            <w:noWrap/>
            <w:vAlign w:val="bottom"/>
            <w:hideMark/>
          </w:tcPr>
          <w:p w14:paraId="54DD0D24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strong critical thinking with clear interpretation and reasoning</w:t>
            </w:r>
          </w:p>
        </w:tc>
        <w:tc>
          <w:tcPr>
            <w:tcW w:w="1561" w:type="dxa"/>
            <w:noWrap/>
            <w:vAlign w:val="bottom"/>
            <w:hideMark/>
          </w:tcPr>
          <w:p w14:paraId="3F4DEF00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reasonable interpretation with minor gaps</w:t>
            </w:r>
          </w:p>
        </w:tc>
        <w:tc>
          <w:tcPr>
            <w:tcW w:w="1241" w:type="dxa"/>
            <w:noWrap/>
            <w:vAlign w:val="bottom"/>
            <w:hideMark/>
          </w:tcPr>
          <w:p w14:paraId="2BD6B36F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Basic interpretation; lacks depth</w:t>
            </w:r>
          </w:p>
        </w:tc>
        <w:tc>
          <w:tcPr>
            <w:tcW w:w="1270" w:type="dxa"/>
            <w:noWrap/>
            <w:vAlign w:val="bottom"/>
            <w:hideMark/>
          </w:tcPr>
          <w:p w14:paraId="66AE7A6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interpretation</w:t>
            </w:r>
          </w:p>
        </w:tc>
      </w:tr>
      <w:tr w:rsidR="00B656A6" w14:paraId="4D9BAB7E" w14:textId="77777777" w:rsidTr="00B656A6">
        <w:trPr>
          <w:trHeight w:val="772"/>
        </w:trPr>
        <w:tc>
          <w:tcPr>
            <w:tcW w:w="1041" w:type="dxa"/>
            <w:noWrap/>
            <w:vAlign w:val="bottom"/>
            <w:hideMark/>
          </w:tcPr>
          <w:p w14:paraId="13D725A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Presentation</w:t>
            </w:r>
          </w:p>
        </w:tc>
        <w:tc>
          <w:tcPr>
            <w:tcW w:w="955" w:type="dxa"/>
            <w:noWrap/>
            <w:vAlign w:val="bottom"/>
            <w:hideMark/>
          </w:tcPr>
          <w:p w14:paraId="3FCBF3B2" w14:textId="77777777" w:rsidR="00B656A6" w:rsidRDefault="00B656A6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2401" w:type="dxa"/>
            <w:noWrap/>
            <w:vAlign w:val="bottom"/>
            <w:hideMark/>
          </w:tcPr>
          <w:p w14:paraId="0E50DBD1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Well-organized, clear, and logically structured presentation</w:t>
            </w:r>
          </w:p>
        </w:tc>
        <w:tc>
          <w:tcPr>
            <w:tcW w:w="1561" w:type="dxa"/>
            <w:noWrap/>
            <w:vAlign w:val="bottom"/>
            <w:hideMark/>
          </w:tcPr>
          <w:p w14:paraId="4F0DA6D5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241" w:type="dxa"/>
            <w:noWrap/>
            <w:vAlign w:val="bottom"/>
            <w:hideMark/>
          </w:tcPr>
          <w:p w14:paraId="59C62546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270" w:type="dxa"/>
            <w:noWrap/>
            <w:vAlign w:val="bottom"/>
            <w:hideMark/>
          </w:tcPr>
          <w:p w14:paraId="2190DDDA" w14:textId="77777777" w:rsidR="00B656A6" w:rsidRDefault="00B656A6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008F36FE" w14:textId="77777777" w:rsidR="00CF4F20" w:rsidRDefault="00CF4F20" w:rsidP="002D5BE1"/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10BA9E84" w14:textId="77777777" w:rsidR="00B656A6" w:rsidRDefault="00B656A6" w:rsidP="00CF4F20">
      <w:pPr>
        <w:ind w:left="2160" w:firstLine="720"/>
        <w:rPr>
          <w:b/>
          <w:bCs/>
        </w:rPr>
      </w:pPr>
    </w:p>
    <w:p w14:paraId="13AB66E3" w14:textId="77777777" w:rsidR="00B656A6" w:rsidRDefault="00B656A6" w:rsidP="00CF4F20">
      <w:pPr>
        <w:ind w:left="2160" w:firstLine="720"/>
        <w:rPr>
          <w:b/>
          <w:bCs/>
        </w:rPr>
      </w:pPr>
    </w:p>
    <w:p w14:paraId="7F79A8A0" w14:textId="77777777" w:rsidR="00B656A6" w:rsidRDefault="00B656A6" w:rsidP="00CF4F20">
      <w:pPr>
        <w:ind w:left="2160" w:firstLine="720"/>
        <w:rPr>
          <w:b/>
          <w:bCs/>
        </w:rPr>
      </w:pPr>
    </w:p>
    <w:p w14:paraId="34060421" w14:textId="77777777" w:rsidR="00B656A6" w:rsidRDefault="00B656A6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CF4F20">
      <w:pPr>
        <w:ind w:left="2160" w:firstLine="720"/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Pr="00CF4F20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5190148B" w14:textId="77777777" w:rsidR="00B656A6" w:rsidRDefault="000D4460" w:rsidP="00B656A6">
      <w:pPr>
        <w:pStyle w:val="Heading1"/>
        <w:rPr>
          <w:rStyle w:val="Strong"/>
          <w:rFonts w:ascii="Times New Roman" w:hAnsi="Times New Roman"/>
          <w:b w:val="0"/>
          <w:bCs w:val="0"/>
          <w:sz w:val="32"/>
          <w:szCs w:val="32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Q1 . Dataset: </w:t>
      </w:r>
      <w:r w:rsidR="00B656A6">
        <w:rPr>
          <w:rStyle w:val="Strong"/>
          <w:rFonts w:ascii="Times New Roman" w:hAnsi="Times New Roman" w:cs="Times New Roman"/>
          <w:b w:val="0"/>
          <w:bCs w:val="0"/>
          <w:sz w:val="32"/>
          <w:szCs w:val="32"/>
        </w:rPr>
        <w:t>Assessment Tool 3: Comparative Analysis (25% → 5 Marks)</w:t>
      </w:r>
    </w:p>
    <w:p w14:paraId="1F710897" w14:textId="77777777" w:rsidR="00B656A6" w:rsidRDefault="00B656A6" w:rsidP="00B656A6">
      <w:pPr>
        <w:rPr>
          <w:lang w:val="en-US"/>
        </w:rPr>
      </w:pPr>
      <w:r>
        <w:rPr>
          <w:lang w:val="en-US"/>
        </w:rPr>
        <w:t>Time duration :45 Minutes</w:t>
      </w:r>
    </w:p>
    <w:p w14:paraId="4E635881" w14:textId="77777777" w:rsidR="00B656A6" w:rsidRDefault="00B656A6" w:rsidP="00B656A6">
      <w:r>
        <w:rPr>
          <w:color w:val="000000"/>
        </w:rPr>
        <w:t xml:space="preserve">Assessment Tool </w:t>
      </w:r>
      <w:r>
        <w:rPr>
          <w:color w:val="000000"/>
          <w:lang w:val="en-US"/>
        </w:rPr>
        <w:t>3</w:t>
      </w:r>
      <w:r>
        <w:rPr>
          <w:color w:val="000000"/>
        </w:rPr>
        <w:t xml:space="preserve"> (</w:t>
      </w:r>
      <w:r>
        <w:rPr>
          <w:color w:val="000000"/>
          <w:lang w:val="en-US"/>
        </w:rPr>
        <w:t>Low</w:t>
      </w:r>
      <w:r>
        <w:rPr>
          <w:color w:val="000000"/>
        </w:rPr>
        <w:t>)</w:t>
      </w:r>
    </w:p>
    <w:p w14:paraId="544729EC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Q1 . Dataset: Customer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B656A6" w14:paraId="3C818098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49203380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Customer</w:t>
            </w:r>
          </w:p>
        </w:tc>
        <w:tc>
          <w:tcPr>
            <w:tcW w:w="0" w:type="auto"/>
            <w:vAlign w:val="center"/>
          </w:tcPr>
          <w:p w14:paraId="73649D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Income (₹)</w:t>
            </w:r>
          </w:p>
        </w:tc>
        <w:tc>
          <w:tcPr>
            <w:tcW w:w="0" w:type="auto"/>
            <w:vAlign w:val="center"/>
          </w:tcPr>
          <w:p w14:paraId="75FB15D5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Spending Score</w:t>
            </w:r>
          </w:p>
        </w:tc>
      </w:tr>
      <w:tr w:rsidR="00B656A6" w14:paraId="598DBC8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F2F169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C1</w:t>
            </w:r>
          </w:p>
        </w:tc>
        <w:tc>
          <w:tcPr>
            <w:tcW w:w="0" w:type="auto"/>
            <w:vAlign w:val="center"/>
          </w:tcPr>
          <w:p w14:paraId="5C81A0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73ECABF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</w:t>
            </w:r>
          </w:p>
        </w:tc>
      </w:tr>
      <w:tr w:rsidR="00B656A6" w14:paraId="45EEF37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858D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C2</w:t>
            </w:r>
          </w:p>
        </w:tc>
        <w:tc>
          <w:tcPr>
            <w:tcW w:w="0" w:type="auto"/>
            <w:vAlign w:val="center"/>
          </w:tcPr>
          <w:p w14:paraId="7789FCF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60000</w:t>
            </w:r>
          </w:p>
        </w:tc>
        <w:tc>
          <w:tcPr>
            <w:tcW w:w="0" w:type="auto"/>
            <w:vAlign w:val="center"/>
          </w:tcPr>
          <w:p w14:paraId="03BB5D1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40</w:t>
            </w:r>
          </w:p>
        </w:tc>
      </w:tr>
      <w:tr w:rsidR="00B656A6" w14:paraId="3294065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AFF6B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C3</w:t>
            </w:r>
          </w:p>
        </w:tc>
        <w:tc>
          <w:tcPr>
            <w:tcW w:w="0" w:type="auto"/>
            <w:vAlign w:val="center"/>
          </w:tcPr>
          <w:p w14:paraId="33B9F85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0078BA6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70</w:t>
            </w:r>
          </w:p>
        </w:tc>
      </w:tr>
      <w:tr w:rsidR="00B656A6" w14:paraId="23FF88E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3C41A4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C4</w:t>
            </w:r>
          </w:p>
        </w:tc>
        <w:tc>
          <w:tcPr>
            <w:tcW w:w="0" w:type="auto"/>
            <w:vAlign w:val="center"/>
          </w:tcPr>
          <w:p w14:paraId="4531505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28000</w:t>
            </w:r>
          </w:p>
        </w:tc>
        <w:tc>
          <w:tcPr>
            <w:tcW w:w="0" w:type="auto"/>
            <w:vAlign w:val="center"/>
          </w:tcPr>
          <w:p w14:paraId="0FE374A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</w:t>
            </w:r>
          </w:p>
        </w:tc>
      </w:tr>
      <w:tr w:rsidR="00B656A6" w14:paraId="5FC5D7E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D33F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C5</w:t>
            </w:r>
          </w:p>
        </w:tc>
        <w:tc>
          <w:tcPr>
            <w:tcW w:w="0" w:type="auto"/>
            <w:vAlign w:val="center"/>
          </w:tcPr>
          <w:p w14:paraId="6E65F5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65000</w:t>
            </w:r>
          </w:p>
        </w:tc>
        <w:tc>
          <w:tcPr>
            <w:tcW w:w="0" w:type="auto"/>
            <w:vAlign w:val="center"/>
          </w:tcPr>
          <w:p w14:paraId="5891786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35</w:t>
            </w:r>
          </w:p>
        </w:tc>
      </w:tr>
    </w:tbl>
    <w:p w14:paraId="43F948E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hierarchical clustering using this dataset and explain differences in performance and scalability. </w:t>
      </w:r>
      <w:r>
        <w:rPr>
          <w:rStyle w:val="Emphasis"/>
        </w:rPr>
        <w:t>(BL3 – 1 Mark)</w:t>
      </w:r>
    </w:p>
    <w:p w14:paraId="4D6ED3C2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Q2. Dataset: Document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B656A6" w14:paraId="672DB4C0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2FBE8D66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Document</w:t>
            </w:r>
          </w:p>
        </w:tc>
        <w:tc>
          <w:tcPr>
            <w:tcW w:w="0" w:type="auto"/>
            <w:vAlign w:val="center"/>
          </w:tcPr>
          <w:p w14:paraId="3C43465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Word1</w:t>
            </w:r>
          </w:p>
        </w:tc>
        <w:tc>
          <w:tcPr>
            <w:tcW w:w="0" w:type="auto"/>
            <w:vAlign w:val="center"/>
          </w:tcPr>
          <w:p w14:paraId="7BED571B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Word2</w:t>
            </w:r>
          </w:p>
        </w:tc>
        <w:tc>
          <w:tcPr>
            <w:tcW w:w="0" w:type="auto"/>
            <w:vAlign w:val="center"/>
          </w:tcPr>
          <w:p w14:paraId="5B33A42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Word3</w:t>
            </w:r>
          </w:p>
        </w:tc>
      </w:tr>
      <w:tr w:rsidR="00B656A6" w14:paraId="3771849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F7C0D4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D1</w:t>
            </w:r>
          </w:p>
        </w:tc>
        <w:tc>
          <w:tcPr>
            <w:tcW w:w="0" w:type="auto"/>
            <w:vAlign w:val="center"/>
          </w:tcPr>
          <w:p w14:paraId="351558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0EFE355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0.5</w:t>
            </w:r>
          </w:p>
        </w:tc>
        <w:tc>
          <w:tcPr>
            <w:tcW w:w="0" w:type="auto"/>
            <w:vAlign w:val="center"/>
          </w:tcPr>
          <w:p w14:paraId="4950AF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794FA69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18F7E2B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D2</w:t>
            </w:r>
          </w:p>
        </w:tc>
        <w:tc>
          <w:tcPr>
            <w:tcW w:w="0" w:type="auto"/>
            <w:vAlign w:val="center"/>
          </w:tcPr>
          <w:p w14:paraId="78C1E5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419E34E0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0.6</w:t>
            </w:r>
          </w:p>
        </w:tc>
        <w:tc>
          <w:tcPr>
            <w:tcW w:w="0" w:type="auto"/>
            <w:vAlign w:val="center"/>
          </w:tcPr>
          <w:p w14:paraId="6D5F3A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0.3</w:t>
            </w:r>
          </w:p>
        </w:tc>
      </w:tr>
      <w:tr w:rsidR="00B656A6" w14:paraId="0F1B83C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FB75C7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D3</w:t>
            </w:r>
          </w:p>
        </w:tc>
        <w:tc>
          <w:tcPr>
            <w:tcW w:w="0" w:type="auto"/>
            <w:vAlign w:val="center"/>
          </w:tcPr>
          <w:p w14:paraId="3862A7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0.8</w:t>
            </w:r>
          </w:p>
        </w:tc>
        <w:tc>
          <w:tcPr>
            <w:tcW w:w="0" w:type="auto"/>
            <w:vAlign w:val="center"/>
          </w:tcPr>
          <w:p w14:paraId="3BBC1A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  <w:tc>
          <w:tcPr>
            <w:tcW w:w="0" w:type="auto"/>
            <w:vAlign w:val="center"/>
          </w:tcPr>
          <w:p w14:paraId="3A6350B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753DAFD1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D9B04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D4</w:t>
            </w:r>
          </w:p>
        </w:tc>
        <w:tc>
          <w:tcPr>
            <w:tcW w:w="0" w:type="auto"/>
            <w:vAlign w:val="center"/>
          </w:tcPr>
          <w:p w14:paraId="2F168C7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0.75</w:t>
            </w:r>
          </w:p>
        </w:tc>
        <w:tc>
          <w:tcPr>
            <w:tcW w:w="0" w:type="auto"/>
            <w:vAlign w:val="center"/>
          </w:tcPr>
          <w:p w14:paraId="0F18A16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0.15</w:t>
            </w:r>
          </w:p>
        </w:tc>
        <w:tc>
          <w:tcPr>
            <w:tcW w:w="0" w:type="auto"/>
            <w:vAlign w:val="center"/>
          </w:tcPr>
          <w:p w14:paraId="3EF5C2C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0.1</w:t>
            </w:r>
          </w:p>
        </w:tc>
      </w:tr>
      <w:tr w:rsidR="00B656A6" w14:paraId="0D8FDD6B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5A8EE4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D5</w:t>
            </w:r>
          </w:p>
        </w:tc>
        <w:tc>
          <w:tcPr>
            <w:tcW w:w="0" w:type="auto"/>
            <w:vAlign w:val="center"/>
          </w:tcPr>
          <w:p w14:paraId="36D6764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0.2</w:t>
            </w:r>
          </w:p>
        </w:tc>
        <w:tc>
          <w:tcPr>
            <w:tcW w:w="0" w:type="auto"/>
            <w:vAlign w:val="center"/>
          </w:tcPr>
          <w:p w14:paraId="5C84B9F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  <w:tc>
          <w:tcPr>
            <w:tcW w:w="0" w:type="auto"/>
            <w:vAlign w:val="center"/>
          </w:tcPr>
          <w:p w14:paraId="6ADF24B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0.4</w:t>
            </w:r>
          </w:p>
        </w:tc>
      </w:tr>
    </w:tbl>
    <w:p w14:paraId="632E050C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K-means and EM algorithms in handling overlapping clusters for the given dataset. </w:t>
      </w:r>
      <w:r>
        <w:rPr>
          <w:rStyle w:val="Emphasis"/>
        </w:rPr>
        <w:t>(BL4 – 1 Mark)</w:t>
      </w:r>
    </w:p>
    <w:p w14:paraId="77847985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Q3. Dataset: Geographic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B656A6" w14:paraId="030FA2AB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3036CD3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Point</w:t>
            </w:r>
          </w:p>
        </w:tc>
        <w:tc>
          <w:tcPr>
            <w:tcW w:w="0" w:type="auto"/>
            <w:vAlign w:val="center"/>
          </w:tcPr>
          <w:p w14:paraId="416A9D9A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Latitude</w:t>
            </w:r>
          </w:p>
        </w:tc>
        <w:tc>
          <w:tcPr>
            <w:tcW w:w="0" w:type="auto"/>
            <w:vAlign w:val="center"/>
          </w:tcPr>
          <w:p w14:paraId="322CFDC1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Longitude</w:t>
            </w:r>
          </w:p>
        </w:tc>
      </w:tr>
      <w:tr w:rsidR="00B656A6" w14:paraId="6C6E73BE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9E02D8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783F38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13.08</w:t>
            </w:r>
          </w:p>
        </w:tc>
        <w:tc>
          <w:tcPr>
            <w:tcW w:w="0" w:type="auto"/>
            <w:vAlign w:val="center"/>
          </w:tcPr>
          <w:p w14:paraId="2C62FC1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80.27</w:t>
            </w:r>
          </w:p>
        </w:tc>
      </w:tr>
      <w:tr w:rsidR="00B656A6" w14:paraId="67906F8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45B3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lastRenderedPageBreak/>
              <w:t>P2</w:t>
            </w:r>
          </w:p>
        </w:tc>
        <w:tc>
          <w:tcPr>
            <w:tcW w:w="0" w:type="auto"/>
            <w:vAlign w:val="center"/>
          </w:tcPr>
          <w:p w14:paraId="1B00EB2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13.10</w:t>
            </w:r>
          </w:p>
        </w:tc>
        <w:tc>
          <w:tcPr>
            <w:tcW w:w="0" w:type="auto"/>
            <w:vAlign w:val="center"/>
          </w:tcPr>
          <w:p w14:paraId="0D49E9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80.25</w:t>
            </w:r>
          </w:p>
        </w:tc>
      </w:tr>
      <w:tr w:rsidR="00B656A6" w14:paraId="1643702A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2B1465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487605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12.97</w:t>
            </w:r>
          </w:p>
        </w:tc>
        <w:tc>
          <w:tcPr>
            <w:tcW w:w="0" w:type="auto"/>
            <w:vAlign w:val="center"/>
          </w:tcPr>
          <w:p w14:paraId="72C8A3D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80.22</w:t>
            </w:r>
          </w:p>
        </w:tc>
      </w:tr>
      <w:tr w:rsidR="00B656A6" w14:paraId="45CA3450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432C0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A0115F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13.05</w:t>
            </w:r>
          </w:p>
        </w:tc>
        <w:tc>
          <w:tcPr>
            <w:tcW w:w="0" w:type="auto"/>
            <w:vAlign w:val="center"/>
          </w:tcPr>
          <w:p w14:paraId="36B4811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80.30</w:t>
            </w:r>
          </w:p>
        </w:tc>
      </w:tr>
      <w:tr w:rsidR="00B656A6" w14:paraId="46393CF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945C7C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050E6B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13.00</w:t>
            </w:r>
          </w:p>
        </w:tc>
        <w:tc>
          <w:tcPr>
            <w:tcW w:w="0" w:type="auto"/>
            <w:vAlign w:val="center"/>
          </w:tcPr>
          <w:p w14:paraId="1538FC7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80.20</w:t>
            </w:r>
          </w:p>
        </w:tc>
      </w:tr>
    </w:tbl>
    <w:p w14:paraId="1CE589C2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Euclidean and Manhattan distance metrics and analyze their impact on clustering results. </w:t>
      </w:r>
      <w:r>
        <w:rPr>
          <w:rStyle w:val="Emphasis"/>
        </w:rPr>
        <w:t>(BL4 – 1 Mark)</w:t>
      </w:r>
    </w:p>
    <w:p w14:paraId="2CE294C5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0B721360" w14:textId="77777777" w:rsidR="00B656A6" w:rsidRDefault="00B656A6" w:rsidP="00B656A6">
      <w:pPr>
        <w:pStyle w:val="Heading3"/>
        <w:rPr>
          <w:rStyle w:val="Strong"/>
          <w:rFonts w:ascii="Times New Roman" w:hAnsi="Times New Roman"/>
          <w:b w:val="0"/>
          <w:bCs w:val="0"/>
          <w:sz w:val="24"/>
          <w:szCs w:val="24"/>
        </w:rPr>
      </w:pPr>
    </w:p>
    <w:p w14:paraId="325DFA21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Q4. Dataset: Retail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B656A6" w14:paraId="3B3B2E4F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5A519CED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Product</w:t>
            </w:r>
          </w:p>
        </w:tc>
        <w:tc>
          <w:tcPr>
            <w:tcW w:w="0" w:type="auto"/>
            <w:vAlign w:val="center"/>
          </w:tcPr>
          <w:p w14:paraId="07FE213E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Sales (₹)</w:t>
            </w:r>
          </w:p>
        </w:tc>
        <w:tc>
          <w:tcPr>
            <w:tcW w:w="0" w:type="auto"/>
            <w:vAlign w:val="center"/>
          </w:tcPr>
          <w:p w14:paraId="3B4E05A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Frequency</w:t>
            </w:r>
          </w:p>
        </w:tc>
      </w:tr>
      <w:tr w:rsidR="00B656A6" w14:paraId="4B9A70B8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686C5C59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P1</w:t>
            </w:r>
          </w:p>
        </w:tc>
        <w:tc>
          <w:tcPr>
            <w:tcW w:w="0" w:type="auto"/>
            <w:vAlign w:val="center"/>
          </w:tcPr>
          <w:p w14:paraId="201F9F6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50000</w:t>
            </w:r>
          </w:p>
        </w:tc>
        <w:tc>
          <w:tcPr>
            <w:tcW w:w="0" w:type="auto"/>
            <w:vAlign w:val="center"/>
          </w:tcPr>
          <w:p w14:paraId="7832B01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20</w:t>
            </w:r>
          </w:p>
        </w:tc>
      </w:tr>
      <w:tr w:rsidR="00B656A6" w14:paraId="5D254F2F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EE3212D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P2</w:t>
            </w:r>
          </w:p>
        </w:tc>
        <w:tc>
          <w:tcPr>
            <w:tcW w:w="0" w:type="auto"/>
            <w:vAlign w:val="center"/>
          </w:tcPr>
          <w:p w14:paraId="6A7CAF7C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30000</w:t>
            </w:r>
          </w:p>
        </w:tc>
        <w:tc>
          <w:tcPr>
            <w:tcW w:w="0" w:type="auto"/>
            <w:vAlign w:val="center"/>
          </w:tcPr>
          <w:p w14:paraId="4C6516B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10</w:t>
            </w:r>
          </w:p>
        </w:tc>
      </w:tr>
      <w:tr w:rsidR="00B656A6" w14:paraId="4E981026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7B5B9CB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P3</w:t>
            </w:r>
          </w:p>
        </w:tc>
        <w:tc>
          <w:tcPr>
            <w:tcW w:w="0" w:type="auto"/>
            <w:vAlign w:val="center"/>
          </w:tcPr>
          <w:p w14:paraId="0497B56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52000</w:t>
            </w:r>
          </w:p>
        </w:tc>
        <w:tc>
          <w:tcPr>
            <w:tcW w:w="0" w:type="auto"/>
            <w:vAlign w:val="center"/>
          </w:tcPr>
          <w:p w14:paraId="4B170E9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22</w:t>
            </w:r>
          </w:p>
        </w:tc>
      </w:tr>
      <w:tr w:rsidR="00B656A6" w14:paraId="6F4014A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AB0525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P4</w:t>
            </w:r>
          </w:p>
        </w:tc>
        <w:tc>
          <w:tcPr>
            <w:tcW w:w="0" w:type="auto"/>
            <w:vAlign w:val="center"/>
          </w:tcPr>
          <w:p w14:paraId="19542A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25000</w:t>
            </w:r>
          </w:p>
        </w:tc>
        <w:tc>
          <w:tcPr>
            <w:tcW w:w="0" w:type="auto"/>
            <w:vAlign w:val="center"/>
          </w:tcPr>
          <w:p w14:paraId="4CF507FB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8</w:t>
            </w:r>
          </w:p>
        </w:tc>
      </w:tr>
      <w:tr w:rsidR="00B656A6" w14:paraId="68DE445D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86631A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P5</w:t>
            </w:r>
          </w:p>
        </w:tc>
        <w:tc>
          <w:tcPr>
            <w:tcW w:w="0" w:type="auto"/>
            <w:vAlign w:val="center"/>
          </w:tcPr>
          <w:p w14:paraId="538B906F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32000</w:t>
            </w:r>
          </w:p>
        </w:tc>
        <w:tc>
          <w:tcPr>
            <w:tcW w:w="0" w:type="auto"/>
            <w:vAlign w:val="center"/>
          </w:tcPr>
          <w:p w14:paraId="2C30D81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12</w:t>
            </w:r>
          </w:p>
        </w:tc>
      </w:tr>
    </w:tbl>
    <w:p w14:paraId="31F1A078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agglomerative and divisive clustering approaches and explain their suitability for this dataset. </w:t>
      </w:r>
      <w:r>
        <w:rPr>
          <w:rStyle w:val="Emphasis"/>
        </w:rPr>
        <w:t>(BL3 – 1 Mark)</w:t>
      </w:r>
    </w:p>
    <w:p w14:paraId="1DA5D8AA" w14:textId="77777777" w:rsidR="00B656A6" w:rsidRDefault="00B656A6" w:rsidP="00B656A6">
      <w:pPr>
        <w:pStyle w:val="Heading3"/>
        <w:rPr>
          <w:rFonts w:ascii="Times New Roman" w:hAnsi="Times New Roman"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Q5 . Dataset: Mixed Attributes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B656A6" w14:paraId="0591D597" w14:textId="77777777" w:rsidTr="002D5BE1">
        <w:trPr>
          <w:tblHeader/>
          <w:tblCellSpacing w:w="15" w:type="dxa"/>
        </w:trPr>
        <w:tc>
          <w:tcPr>
            <w:tcW w:w="0" w:type="auto"/>
            <w:vAlign w:val="center"/>
          </w:tcPr>
          <w:p w14:paraId="7E75A6A7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Item</w:t>
            </w:r>
          </w:p>
        </w:tc>
        <w:tc>
          <w:tcPr>
            <w:tcW w:w="0" w:type="auto"/>
            <w:vAlign w:val="center"/>
          </w:tcPr>
          <w:p w14:paraId="02875E04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Price (₹)</w:t>
            </w:r>
          </w:p>
        </w:tc>
        <w:tc>
          <w:tcPr>
            <w:tcW w:w="0" w:type="auto"/>
            <w:vAlign w:val="center"/>
          </w:tcPr>
          <w:p w14:paraId="1E2E70FC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Category</w:t>
            </w:r>
          </w:p>
        </w:tc>
        <w:tc>
          <w:tcPr>
            <w:tcW w:w="0" w:type="auto"/>
            <w:vAlign w:val="center"/>
          </w:tcPr>
          <w:p w14:paraId="76B1297F" w14:textId="77777777" w:rsidR="00B656A6" w:rsidRDefault="00B656A6" w:rsidP="002D5BE1">
            <w:pPr>
              <w:jc w:val="center"/>
              <w:rPr>
                <w:b/>
                <w:bCs/>
              </w:rPr>
            </w:pPr>
            <w:r>
              <w:rPr>
                <w:rFonts w:eastAsia="SimSun"/>
                <w:b/>
                <w:bCs/>
                <w:lang w:val="en-US" w:eastAsia="zh-CN" w:bidi="ar"/>
              </w:rPr>
              <w:t>Rating</w:t>
            </w:r>
          </w:p>
        </w:tc>
      </w:tr>
      <w:tr w:rsidR="00B656A6" w14:paraId="7141B93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46BBBD4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I1</w:t>
            </w:r>
          </w:p>
        </w:tc>
        <w:tc>
          <w:tcPr>
            <w:tcW w:w="0" w:type="auto"/>
            <w:vAlign w:val="center"/>
          </w:tcPr>
          <w:p w14:paraId="2B5901D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500</w:t>
            </w:r>
          </w:p>
        </w:tc>
        <w:tc>
          <w:tcPr>
            <w:tcW w:w="0" w:type="auto"/>
            <w:vAlign w:val="center"/>
          </w:tcPr>
          <w:p w14:paraId="10A8860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2C2A63C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4.5</w:t>
            </w:r>
          </w:p>
        </w:tc>
      </w:tr>
      <w:tr w:rsidR="00B656A6" w14:paraId="3D94ADB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16AF4C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I2</w:t>
            </w:r>
          </w:p>
        </w:tc>
        <w:tc>
          <w:tcPr>
            <w:tcW w:w="0" w:type="auto"/>
            <w:vAlign w:val="center"/>
          </w:tcPr>
          <w:p w14:paraId="7F3D5DE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300</w:t>
            </w:r>
          </w:p>
        </w:tc>
        <w:tc>
          <w:tcPr>
            <w:tcW w:w="0" w:type="auto"/>
            <w:vAlign w:val="center"/>
          </w:tcPr>
          <w:p w14:paraId="7048E23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371BB8F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3.8</w:t>
            </w:r>
          </w:p>
        </w:tc>
      </w:tr>
      <w:tr w:rsidR="00B656A6" w14:paraId="7EAFDF4C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BD9C763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I3</w:t>
            </w:r>
          </w:p>
        </w:tc>
        <w:tc>
          <w:tcPr>
            <w:tcW w:w="0" w:type="auto"/>
            <w:vAlign w:val="center"/>
          </w:tcPr>
          <w:p w14:paraId="3CC2DC6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550</w:t>
            </w:r>
          </w:p>
        </w:tc>
        <w:tc>
          <w:tcPr>
            <w:tcW w:w="0" w:type="auto"/>
            <w:vAlign w:val="center"/>
          </w:tcPr>
          <w:p w14:paraId="1A8D7704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401B9F02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4.7</w:t>
            </w:r>
          </w:p>
        </w:tc>
      </w:tr>
      <w:tr w:rsidR="00B656A6" w14:paraId="2BDE2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3C166311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I4</w:t>
            </w:r>
          </w:p>
        </w:tc>
        <w:tc>
          <w:tcPr>
            <w:tcW w:w="0" w:type="auto"/>
            <w:vAlign w:val="center"/>
          </w:tcPr>
          <w:p w14:paraId="41E351C7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250</w:t>
            </w:r>
          </w:p>
        </w:tc>
        <w:tc>
          <w:tcPr>
            <w:tcW w:w="0" w:type="auto"/>
            <w:vAlign w:val="center"/>
          </w:tcPr>
          <w:p w14:paraId="48C50786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B</w:t>
            </w:r>
          </w:p>
        </w:tc>
        <w:tc>
          <w:tcPr>
            <w:tcW w:w="0" w:type="auto"/>
            <w:vAlign w:val="center"/>
          </w:tcPr>
          <w:p w14:paraId="49BE7D6A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3.5</w:t>
            </w:r>
          </w:p>
        </w:tc>
      </w:tr>
      <w:tr w:rsidR="00B656A6" w14:paraId="4078FE44" w14:textId="77777777" w:rsidTr="002D5BE1">
        <w:trPr>
          <w:tblCellSpacing w:w="15" w:type="dxa"/>
        </w:trPr>
        <w:tc>
          <w:tcPr>
            <w:tcW w:w="0" w:type="auto"/>
            <w:vAlign w:val="center"/>
          </w:tcPr>
          <w:p w14:paraId="05A1A99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I5</w:t>
            </w:r>
          </w:p>
        </w:tc>
        <w:tc>
          <w:tcPr>
            <w:tcW w:w="0" w:type="auto"/>
            <w:vAlign w:val="center"/>
          </w:tcPr>
          <w:p w14:paraId="25F4CDBE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520</w:t>
            </w:r>
          </w:p>
        </w:tc>
        <w:tc>
          <w:tcPr>
            <w:tcW w:w="0" w:type="auto"/>
            <w:vAlign w:val="center"/>
          </w:tcPr>
          <w:p w14:paraId="3B85C678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A</w:t>
            </w:r>
          </w:p>
        </w:tc>
        <w:tc>
          <w:tcPr>
            <w:tcW w:w="0" w:type="auto"/>
            <w:vAlign w:val="center"/>
          </w:tcPr>
          <w:p w14:paraId="161BB845" w14:textId="77777777" w:rsidR="00B656A6" w:rsidRDefault="00B656A6" w:rsidP="002D5BE1">
            <w:r>
              <w:rPr>
                <w:rFonts w:eastAsia="SimSun"/>
                <w:lang w:val="en-US" w:eastAsia="zh-CN" w:bidi="ar"/>
              </w:rPr>
              <w:t>4.6</w:t>
            </w:r>
          </w:p>
        </w:tc>
      </w:tr>
    </w:tbl>
    <w:p w14:paraId="7CBF5050" w14:textId="77777777" w:rsidR="00B656A6" w:rsidRDefault="00B656A6" w:rsidP="00B656A6">
      <w:pPr>
        <w:pStyle w:val="NormalWeb"/>
      </w:pPr>
      <w:r>
        <w:rPr>
          <w:rStyle w:val="Strong"/>
        </w:rPr>
        <w:t>Question:</w:t>
      </w:r>
      <w:r>
        <w:br/>
        <w:t xml:space="preserve">Compare centroid-based and density-based clustering techniques and analyze their effectiveness on mixed data types. </w:t>
      </w:r>
      <w:r>
        <w:rPr>
          <w:rStyle w:val="Emphasis"/>
        </w:rPr>
        <w:t>(BL4 – 1 Mark)</w:t>
      </w:r>
    </w:p>
    <w:p w14:paraId="5279168E" w14:textId="77777777" w:rsidR="00B656A6" w:rsidRDefault="00B656A6" w:rsidP="00B656A6">
      <w:pPr>
        <w:rPr>
          <w:rStyle w:val="Strong"/>
          <w:b w:val="0"/>
          <w:bCs w:val="0"/>
        </w:rPr>
      </w:pPr>
    </w:p>
    <w:p w14:paraId="06340FB7" w14:textId="77777777" w:rsidR="007356AB" w:rsidRDefault="007356AB" w:rsidP="00B656A6">
      <w:pPr>
        <w:rPr>
          <w:rStyle w:val="Strong"/>
          <w:b w:val="0"/>
          <w:bCs w:val="0"/>
        </w:rPr>
      </w:pPr>
    </w:p>
    <w:p w14:paraId="6B9F6630" w14:textId="77777777" w:rsidR="007356AB" w:rsidRDefault="007356AB" w:rsidP="00B656A6">
      <w:pPr>
        <w:rPr>
          <w:rStyle w:val="Strong"/>
          <w:b w:val="0"/>
          <w:bCs w:val="0"/>
        </w:rPr>
      </w:pPr>
    </w:p>
    <w:p w14:paraId="383E5B6D" w14:textId="77777777" w:rsidR="007356AB" w:rsidRDefault="007356AB" w:rsidP="00B656A6">
      <w:pPr>
        <w:rPr>
          <w:rStyle w:val="Strong"/>
          <w:b w:val="0"/>
          <w:bCs w:val="0"/>
        </w:rPr>
      </w:pPr>
    </w:p>
    <w:p w14:paraId="5CCE2EC9" w14:textId="77777777" w:rsidR="007356AB" w:rsidRDefault="007356AB" w:rsidP="00B656A6">
      <w:pPr>
        <w:rPr>
          <w:rStyle w:val="Strong"/>
          <w:b w:val="0"/>
          <w:bCs w:val="0"/>
        </w:rPr>
      </w:pPr>
    </w:p>
    <w:p w14:paraId="459F7AFF" w14:textId="77777777" w:rsidR="007356AB" w:rsidRDefault="007356AB" w:rsidP="00B656A6">
      <w:pPr>
        <w:rPr>
          <w:rStyle w:val="Strong"/>
          <w:b w:val="0"/>
          <w:bCs w:val="0"/>
        </w:rPr>
      </w:pPr>
    </w:p>
    <w:p w14:paraId="33C14F12" w14:textId="77777777" w:rsidR="00962D42" w:rsidRDefault="007356AB" w:rsidP="00962D42">
      <w:p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lastRenderedPageBreak/>
        <w:t>ANSWERS</w:t>
      </w:r>
    </w:p>
    <w:p w14:paraId="0997BE6E" w14:textId="77777777" w:rsidR="00962D42" w:rsidRDefault="00962D42" w:rsidP="00962D42">
      <w:pPr>
        <w:rPr>
          <w:rStyle w:val="Strong"/>
          <w:b w:val="0"/>
          <w:bCs w:val="0"/>
        </w:rPr>
      </w:pPr>
    </w:p>
    <w:p w14:paraId="590E0233" w14:textId="1D714579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Q1. Customer Data</w:t>
      </w:r>
    </w:p>
    <w:p w14:paraId="4597B66A" w14:textId="77777777" w:rsidR="00962D42" w:rsidRDefault="00962D42" w:rsidP="00962D42">
      <w:pPr>
        <w:rPr>
          <w:b/>
          <w:bCs/>
        </w:rPr>
      </w:pPr>
    </w:p>
    <w:p w14:paraId="0977335A" w14:textId="1D82FFB0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Question</w:t>
      </w:r>
    </w:p>
    <w:p w14:paraId="3CF9A87C" w14:textId="77777777" w:rsidR="00962D42" w:rsidRPr="00962D42" w:rsidRDefault="00962D42" w:rsidP="00962D42">
      <w:r w:rsidRPr="00962D42">
        <w:rPr>
          <w:b/>
          <w:bCs/>
        </w:rPr>
        <w:t>Compare K-Means and hierarchical clustering using this dataset and explain differences in performance and scalability. (BL3 – 1 Mark)</w:t>
      </w:r>
    </w:p>
    <w:p w14:paraId="50C17E01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1160"/>
        <w:gridCol w:w="1669"/>
      </w:tblGrid>
      <w:tr w:rsidR="00962D42" w:rsidRPr="00962D42" w14:paraId="70AB9F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BC7DA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20FEC7B8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Income (₹)</w:t>
            </w:r>
          </w:p>
        </w:tc>
        <w:tc>
          <w:tcPr>
            <w:tcW w:w="0" w:type="auto"/>
            <w:vAlign w:val="center"/>
            <w:hideMark/>
          </w:tcPr>
          <w:p w14:paraId="6940A94B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Spending Score</w:t>
            </w:r>
          </w:p>
        </w:tc>
      </w:tr>
      <w:tr w:rsidR="00962D42" w:rsidRPr="00962D42" w14:paraId="3EB0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8D46" w14:textId="77777777" w:rsidR="00962D42" w:rsidRPr="00962D42" w:rsidRDefault="00962D42" w:rsidP="00962D42">
            <w:r w:rsidRPr="00962D42">
              <w:t>C1</w:t>
            </w:r>
          </w:p>
        </w:tc>
        <w:tc>
          <w:tcPr>
            <w:tcW w:w="0" w:type="auto"/>
            <w:vAlign w:val="center"/>
            <w:hideMark/>
          </w:tcPr>
          <w:p w14:paraId="13F2632A" w14:textId="77777777" w:rsidR="00962D42" w:rsidRPr="00962D42" w:rsidRDefault="00962D42" w:rsidP="00962D42">
            <w:r w:rsidRPr="00962D42">
              <w:t>30,000</w:t>
            </w:r>
          </w:p>
        </w:tc>
        <w:tc>
          <w:tcPr>
            <w:tcW w:w="0" w:type="auto"/>
            <w:vAlign w:val="center"/>
            <w:hideMark/>
          </w:tcPr>
          <w:p w14:paraId="54D30698" w14:textId="77777777" w:rsidR="00962D42" w:rsidRPr="00962D42" w:rsidRDefault="00962D42" w:rsidP="00962D42">
            <w:r w:rsidRPr="00962D42">
              <w:t>60</w:t>
            </w:r>
          </w:p>
        </w:tc>
      </w:tr>
      <w:tr w:rsidR="00962D42" w:rsidRPr="00962D42" w14:paraId="27AA9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D32E" w14:textId="77777777" w:rsidR="00962D42" w:rsidRPr="00962D42" w:rsidRDefault="00962D42" w:rsidP="00962D42">
            <w:r w:rsidRPr="00962D42">
              <w:t>C2</w:t>
            </w:r>
          </w:p>
        </w:tc>
        <w:tc>
          <w:tcPr>
            <w:tcW w:w="0" w:type="auto"/>
            <w:vAlign w:val="center"/>
            <w:hideMark/>
          </w:tcPr>
          <w:p w14:paraId="4CBE6254" w14:textId="77777777" w:rsidR="00962D42" w:rsidRPr="00962D42" w:rsidRDefault="00962D42" w:rsidP="00962D42">
            <w:r w:rsidRPr="00962D42">
              <w:t>60,000</w:t>
            </w:r>
          </w:p>
        </w:tc>
        <w:tc>
          <w:tcPr>
            <w:tcW w:w="0" w:type="auto"/>
            <w:vAlign w:val="center"/>
            <w:hideMark/>
          </w:tcPr>
          <w:p w14:paraId="3ECF0975" w14:textId="77777777" w:rsidR="00962D42" w:rsidRPr="00962D42" w:rsidRDefault="00962D42" w:rsidP="00962D42">
            <w:r w:rsidRPr="00962D42">
              <w:t>40</w:t>
            </w:r>
          </w:p>
        </w:tc>
      </w:tr>
      <w:tr w:rsidR="00962D42" w:rsidRPr="00962D42" w14:paraId="4EB23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E6A2" w14:textId="77777777" w:rsidR="00962D42" w:rsidRPr="00962D42" w:rsidRDefault="00962D42" w:rsidP="00962D42">
            <w:r w:rsidRPr="00962D42">
              <w:t>C3</w:t>
            </w:r>
          </w:p>
        </w:tc>
        <w:tc>
          <w:tcPr>
            <w:tcW w:w="0" w:type="auto"/>
            <w:vAlign w:val="center"/>
            <w:hideMark/>
          </w:tcPr>
          <w:p w14:paraId="75BCC4F1" w14:textId="77777777" w:rsidR="00962D42" w:rsidRPr="00962D42" w:rsidRDefault="00962D42" w:rsidP="00962D42">
            <w:r w:rsidRPr="00962D42">
              <w:t>50,000</w:t>
            </w:r>
          </w:p>
        </w:tc>
        <w:tc>
          <w:tcPr>
            <w:tcW w:w="0" w:type="auto"/>
            <w:vAlign w:val="center"/>
            <w:hideMark/>
          </w:tcPr>
          <w:p w14:paraId="65DC4790" w14:textId="77777777" w:rsidR="00962D42" w:rsidRPr="00962D42" w:rsidRDefault="00962D42" w:rsidP="00962D42">
            <w:r w:rsidRPr="00962D42">
              <w:t>70</w:t>
            </w:r>
          </w:p>
        </w:tc>
      </w:tr>
      <w:tr w:rsidR="00962D42" w:rsidRPr="00962D42" w14:paraId="18D8A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5D927" w14:textId="77777777" w:rsidR="00962D42" w:rsidRPr="00962D42" w:rsidRDefault="00962D42" w:rsidP="00962D42">
            <w:r w:rsidRPr="00962D42">
              <w:t>C4</w:t>
            </w:r>
          </w:p>
        </w:tc>
        <w:tc>
          <w:tcPr>
            <w:tcW w:w="0" w:type="auto"/>
            <w:vAlign w:val="center"/>
            <w:hideMark/>
          </w:tcPr>
          <w:p w14:paraId="0F286AB0" w14:textId="77777777" w:rsidR="00962D42" w:rsidRPr="00962D42" w:rsidRDefault="00962D42" w:rsidP="00962D42">
            <w:r w:rsidRPr="00962D42">
              <w:t>28,000</w:t>
            </w:r>
          </w:p>
        </w:tc>
        <w:tc>
          <w:tcPr>
            <w:tcW w:w="0" w:type="auto"/>
            <w:vAlign w:val="center"/>
            <w:hideMark/>
          </w:tcPr>
          <w:p w14:paraId="1C919A49" w14:textId="77777777" w:rsidR="00962D42" w:rsidRPr="00962D42" w:rsidRDefault="00962D42" w:rsidP="00962D42">
            <w:r w:rsidRPr="00962D42">
              <w:t>65</w:t>
            </w:r>
          </w:p>
        </w:tc>
      </w:tr>
      <w:tr w:rsidR="00962D42" w:rsidRPr="00962D42" w14:paraId="13E01D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1FE" w14:textId="77777777" w:rsidR="00962D42" w:rsidRPr="00962D42" w:rsidRDefault="00962D42" w:rsidP="00962D42">
            <w:r w:rsidRPr="00962D42">
              <w:t>C5</w:t>
            </w:r>
          </w:p>
        </w:tc>
        <w:tc>
          <w:tcPr>
            <w:tcW w:w="0" w:type="auto"/>
            <w:vAlign w:val="center"/>
            <w:hideMark/>
          </w:tcPr>
          <w:p w14:paraId="167E53DA" w14:textId="77777777" w:rsidR="00962D42" w:rsidRPr="00962D42" w:rsidRDefault="00962D42" w:rsidP="00962D42">
            <w:r w:rsidRPr="00962D42">
              <w:t>65,000</w:t>
            </w:r>
          </w:p>
        </w:tc>
        <w:tc>
          <w:tcPr>
            <w:tcW w:w="0" w:type="auto"/>
            <w:vAlign w:val="center"/>
            <w:hideMark/>
          </w:tcPr>
          <w:p w14:paraId="07639F3A" w14:textId="77777777" w:rsidR="00962D42" w:rsidRPr="00962D42" w:rsidRDefault="00962D42" w:rsidP="00962D42">
            <w:r w:rsidRPr="00962D42">
              <w:t>35</w:t>
            </w:r>
          </w:p>
        </w:tc>
      </w:tr>
    </w:tbl>
    <w:p w14:paraId="539E0B80" w14:textId="77777777" w:rsidR="00962D42" w:rsidRDefault="00962D42" w:rsidP="00962D42">
      <w:pPr>
        <w:rPr>
          <w:b/>
          <w:bCs/>
        </w:rPr>
      </w:pPr>
    </w:p>
    <w:p w14:paraId="17C789A4" w14:textId="50832E8F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2900"/>
        <w:gridCol w:w="3534"/>
      </w:tblGrid>
      <w:tr w:rsidR="00962D42" w:rsidRPr="00962D42" w14:paraId="3626C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F80D1A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1B84F3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41C82456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Hierarchical Clustering</w:t>
            </w:r>
          </w:p>
        </w:tc>
      </w:tr>
      <w:tr w:rsidR="00962D42" w:rsidRPr="00962D42" w14:paraId="65DCF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B8F4C" w14:textId="77777777" w:rsidR="00962D42" w:rsidRPr="00962D42" w:rsidRDefault="00962D42" w:rsidP="00962D42">
            <w:r w:rsidRPr="00962D42">
              <w:t>Approach</w:t>
            </w:r>
          </w:p>
        </w:tc>
        <w:tc>
          <w:tcPr>
            <w:tcW w:w="0" w:type="auto"/>
            <w:vAlign w:val="center"/>
            <w:hideMark/>
          </w:tcPr>
          <w:p w14:paraId="4CF50EA8" w14:textId="77777777" w:rsidR="00962D42" w:rsidRPr="00962D42" w:rsidRDefault="00962D42" w:rsidP="00962D42">
            <w:r w:rsidRPr="00962D42">
              <w:t>Partitions data into K clusters</w:t>
            </w:r>
          </w:p>
        </w:tc>
        <w:tc>
          <w:tcPr>
            <w:tcW w:w="0" w:type="auto"/>
            <w:vAlign w:val="center"/>
            <w:hideMark/>
          </w:tcPr>
          <w:p w14:paraId="704017C6" w14:textId="77777777" w:rsidR="00962D42" w:rsidRPr="00962D42" w:rsidRDefault="00962D42" w:rsidP="00962D42">
            <w:r w:rsidRPr="00962D42">
              <w:t>Builds a hierarchy of clusters</w:t>
            </w:r>
          </w:p>
        </w:tc>
      </w:tr>
      <w:tr w:rsidR="00962D42" w:rsidRPr="00962D42" w14:paraId="67EB4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8BA8C" w14:textId="77777777" w:rsidR="00962D42" w:rsidRPr="00962D42" w:rsidRDefault="00962D42" w:rsidP="00962D42">
            <w:r w:rsidRPr="00962D42">
              <w:t>Cluster selection</w:t>
            </w:r>
          </w:p>
        </w:tc>
        <w:tc>
          <w:tcPr>
            <w:tcW w:w="0" w:type="auto"/>
            <w:vAlign w:val="center"/>
            <w:hideMark/>
          </w:tcPr>
          <w:p w14:paraId="7D8975E8" w14:textId="77777777" w:rsidR="00962D42" w:rsidRPr="00962D42" w:rsidRDefault="00962D42" w:rsidP="00962D42">
            <w:r w:rsidRPr="00962D42">
              <w:t>Requires K in advance</w:t>
            </w:r>
          </w:p>
        </w:tc>
        <w:tc>
          <w:tcPr>
            <w:tcW w:w="0" w:type="auto"/>
            <w:vAlign w:val="center"/>
            <w:hideMark/>
          </w:tcPr>
          <w:p w14:paraId="1D7D3873" w14:textId="77777777" w:rsidR="00962D42" w:rsidRPr="00962D42" w:rsidRDefault="00962D42" w:rsidP="00962D42">
            <w:r w:rsidRPr="00962D42">
              <w:t>Dendrogram helps select clusters</w:t>
            </w:r>
          </w:p>
        </w:tc>
      </w:tr>
      <w:tr w:rsidR="00962D42" w:rsidRPr="00962D42" w14:paraId="30C3B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8E21" w14:textId="77777777" w:rsidR="00962D42" w:rsidRPr="00962D42" w:rsidRDefault="00962D42" w:rsidP="00962D42">
            <w:r w:rsidRPr="00962D42">
              <w:t>Speed</w:t>
            </w:r>
          </w:p>
        </w:tc>
        <w:tc>
          <w:tcPr>
            <w:tcW w:w="0" w:type="auto"/>
            <w:vAlign w:val="center"/>
            <w:hideMark/>
          </w:tcPr>
          <w:p w14:paraId="0D845DA2" w14:textId="77777777" w:rsidR="00962D42" w:rsidRPr="00962D42" w:rsidRDefault="00962D42" w:rsidP="00962D42">
            <w:r w:rsidRPr="00962D42">
              <w:t>Generally faster</w:t>
            </w:r>
          </w:p>
        </w:tc>
        <w:tc>
          <w:tcPr>
            <w:tcW w:w="0" w:type="auto"/>
            <w:vAlign w:val="center"/>
            <w:hideMark/>
          </w:tcPr>
          <w:p w14:paraId="2A08DAEE" w14:textId="77777777" w:rsidR="00962D42" w:rsidRPr="00962D42" w:rsidRDefault="00962D42" w:rsidP="00962D42">
            <w:r w:rsidRPr="00962D42">
              <w:t>Generally slower</w:t>
            </w:r>
          </w:p>
        </w:tc>
      </w:tr>
      <w:tr w:rsidR="00962D42" w:rsidRPr="00962D42" w14:paraId="63D6C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B3962" w14:textId="77777777" w:rsidR="00962D42" w:rsidRPr="00962D42" w:rsidRDefault="00962D42" w:rsidP="00962D42">
            <w:r w:rsidRPr="00962D42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E155C1C" w14:textId="77777777" w:rsidR="00962D42" w:rsidRPr="00962D42" w:rsidRDefault="00962D42" w:rsidP="00962D42">
            <w:r w:rsidRPr="00962D42">
              <w:t>Good for large datasets</w:t>
            </w:r>
          </w:p>
        </w:tc>
        <w:tc>
          <w:tcPr>
            <w:tcW w:w="0" w:type="auto"/>
            <w:vAlign w:val="center"/>
            <w:hideMark/>
          </w:tcPr>
          <w:p w14:paraId="147B9383" w14:textId="77777777" w:rsidR="00962D42" w:rsidRPr="00962D42" w:rsidRDefault="00962D42" w:rsidP="00962D42">
            <w:r w:rsidRPr="00962D42">
              <w:t>Less scalable for very large datasets</w:t>
            </w:r>
          </w:p>
        </w:tc>
      </w:tr>
      <w:tr w:rsidR="00962D42" w:rsidRPr="00962D42" w14:paraId="2CB1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48BD8" w14:textId="77777777" w:rsidR="00962D42" w:rsidRPr="00962D42" w:rsidRDefault="00962D42" w:rsidP="00962D42">
            <w:r w:rsidRPr="00962D42">
              <w:t>Result</w:t>
            </w:r>
          </w:p>
        </w:tc>
        <w:tc>
          <w:tcPr>
            <w:tcW w:w="0" w:type="auto"/>
            <w:vAlign w:val="center"/>
            <w:hideMark/>
          </w:tcPr>
          <w:p w14:paraId="57C5B9DB" w14:textId="77777777" w:rsidR="00962D42" w:rsidRPr="00962D42" w:rsidRDefault="00962D42" w:rsidP="00962D42">
            <w:r w:rsidRPr="00962D42">
              <w:t>Gives final clusters</w:t>
            </w:r>
          </w:p>
        </w:tc>
        <w:tc>
          <w:tcPr>
            <w:tcW w:w="0" w:type="auto"/>
            <w:vAlign w:val="center"/>
            <w:hideMark/>
          </w:tcPr>
          <w:p w14:paraId="5777DEF9" w14:textId="77777777" w:rsidR="00962D42" w:rsidRPr="00962D42" w:rsidRDefault="00962D42" w:rsidP="00962D42">
            <w:r w:rsidRPr="00962D42">
              <w:t>Gives a hierarchy of clusters</w:t>
            </w:r>
          </w:p>
        </w:tc>
      </w:tr>
    </w:tbl>
    <w:p w14:paraId="414AA478" w14:textId="77777777" w:rsidR="00962D42" w:rsidRDefault="00962D42" w:rsidP="00962D42"/>
    <w:p w14:paraId="3E7F2F0A" w14:textId="712C0863" w:rsidR="00962D42" w:rsidRPr="00962D42" w:rsidRDefault="00962D42" w:rsidP="00962D42">
      <w:r w:rsidRPr="00962D42">
        <w:t xml:space="preserve">For this dataset, </w:t>
      </w:r>
      <w:r w:rsidRPr="00962D42">
        <w:rPr>
          <w:b/>
          <w:bCs/>
        </w:rPr>
        <w:t>K-Means with K = 2</w:t>
      </w:r>
      <w:r w:rsidRPr="00962D42">
        <w:t xml:space="preserve"> can identify two broad customer groups:</w:t>
      </w:r>
    </w:p>
    <w:p w14:paraId="303C59BE" w14:textId="77777777" w:rsidR="00962D42" w:rsidRPr="00962D42" w:rsidRDefault="00962D42" w:rsidP="00962D42">
      <w:pPr>
        <w:numPr>
          <w:ilvl w:val="0"/>
          <w:numId w:val="15"/>
        </w:numPr>
      </w:pPr>
      <w:r w:rsidRPr="00962D42">
        <w:rPr>
          <w:b/>
          <w:bCs/>
        </w:rPr>
        <w:t>C1, C4</w:t>
      </w:r>
      <w:r w:rsidRPr="00962D42">
        <w:t xml:space="preserve"> → lower-income but higher-spending customers </w:t>
      </w:r>
    </w:p>
    <w:p w14:paraId="164B8FF7" w14:textId="77777777" w:rsidR="00962D42" w:rsidRPr="00962D42" w:rsidRDefault="00962D42" w:rsidP="00962D42">
      <w:pPr>
        <w:numPr>
          <w:ilvl w:val="0"/>
          <w:numId w:val="15"/>
        </w:numPr>
      </w:pPr>
      <w:r w:rsidRPr="00962D42">
        <w:rPr>
          <w:b/>
          <w:bCs/>
        </w:rPr>
        <w:t>C2, C3, C5</w:t>
      </w:r>
      <w:r w:rsidRPr="00962D42">
        <w:t xml:space="preserve"> → higher-income customers with different spending behavior </w:t>
      </w:r>
    </w:p>
    <w:p w14:paraId="6BDEA436" w14:textId="77777777" w:rsidR="00962D42" w:rsidRPr="00962D42" w:rsidRDefault="00962D42" w:rsidP="00962D42">
      <w:r w:rsidRPr="00962D42">
        <w:t>Hierarchical clustering can provide more information about how individual customers progressively merge into groups.</w:t>
      </w:r>
    </w:p>
    <w:p w14:paraId="40A6BB23" w14:textId="77777777" w:rsidR="00962D42" w:rsidRDefault="00962D42" w:rsidP="00962D42">
      <w:pPr>
        <w:rPr>
          <w:b/>
          <w:bCs/>
        </w:rPr>
      </w:pPr>
    </w:p>
    <w:p w14:paraId="574E8F45" w14:textId="679455A6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Conclusion</w:t>
      </w:r>
    </w:p>
    <w:p w14:paraId="7BDB3A61" w14:textId="77777777" w:rsidR="00962D42" w:rsidRPr="00962D42" w:rsidRDefault="00962D42" w:rsidP="00962D42">
      <w:r w:rsidRPr="00962D42">
        <w:t xml:space="preserve">For this small dataset, </w:t>
      </w:r>
      <w:r w:rsidRPr="00962D42">
        <w:rPr>
          <w:b/>
          <w:bCs/>
        </w:rPr>
        <w:t>both methods are suitable</w:t>
      </w:r>
      <w:r w:rsidRPr="00962D42">
        <w:t xml:space="preserve">, but </w:t>
      </w:r>
      <w:r w:rsidRPr="00962D42">
        <w:rPr>
          <w:b/>
          <w:bCs/>
        </w:rPr>
        <w:t>K-Means is faster and more scalable</w:t>
      </w:r>
      <w:r w:rsidRPr="00962D42">
        <w:t>, while hierarchical clustering is more useful when the organization wants to study the hierarchy and relationships among customers.</w:t>
      </w:r>
    </w:p>
    <w:p w14:paraId="245BA628" w14:textId="576614E4" w:rsidR="00962D42" w:rsidRDefault="00962D42" w:rsidP="00962D42"/>
    <w:p w14:paraId="5E6BF1E7" w14:textId="77777777" w:rsidR="00962D42" w:rsidRPr="00962D42" w:rsidRDefault="00962D42" w:rsidP="00962D42"/>
    <w:p w14:paraId="6B021D60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Q2. Document Data</w:t>
      </w:r>
    </w:p>
    <w:p w14:paraId="2C407250" w14:textId="77777777" w:rsidR="00962D42" w:rsidRDefault="00962D42" w:rsidP="00962D42">
      <w:pPr>
        <w:rPr>
          <w:b/>
          <w:bCs/>
        </w:rPr>
      </w:pPr>
    </w:p>
    <w:p w14:paraId="4B2DEBB4" w14:textId="6E2C15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Question</w:t>
      </w:r>
    </w:p>
    <w:p w14:paraId="3BB82DBC" w14:textId="77777777" w:rsidR="00962D42" w:rsidRPr="00962D42" w:rsidRDefault="00962D42" w:rsidP="00962D42">
      <w:r w:rsidRPr="00962D42">
        <w:rPr>
          <w:b/>
          <w:bCs/>
        </w:rPr>
        <w:t>Compare K-Means and EM algorithms in handling overlapping clusters for the given dataset. (BL4 – 1 Mark)</w:t>
      </w:r>
    </w:p>
    <w:p w14:paraId="23BF5ADE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780"/>
        <w:gridCol w:w="780"/>
        <w:gridCol w:w="795"/>
      </w:tblGrid>
      <w:tr w:rsidR="00962D42" w:rsidRPr="00962D42" w14:paraId="6D69D6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DBAC1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CC28296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Word1</w:t>
            </w:r>
          </w:p>
        </w:tc>
        <w:tc>
          <w:tcPr>
            <w:tcW w:w="0" w:type="auto"/>
            <w:vAlign w:val="center"/>
            <w:hideMark/>
          </w:tcPr>
          <w:p w14:paraId="5D1893B9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Word2</w:t>
            </w:r>
          </w:p>
        </w:tc>
        <w:tc>
          <w:tcPr>
            <w:tcW w:w="0" w:type="auto"/>
            <w:vAlign w:val="center"/>
            <w:hideMark/>
          </w:tcPr>
          <w:p w14:paraId="12E81B3E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Word3</w:t>
            </w:r>
          </w:p>
        </w:tc>
      </w:tr>
      <w:tr w:rsidR="00962D42" w:rsidRPr="00962D42" w14:paraId="74C8B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FF9DD" w14:textId="77777777" w:rsidR="00962D42" w:rsidRPr="00962D42" w:rsidRDefault="00962D42" w:rsidP="00962D42">
            <w:r w:rsidRPr="00962D42">
              <w:t>D1</w:t>
            </w:r>
          </w:p>
        </w:tc>
        <w:tc>
          <w:tcPr>
            <w:tcW w:w="0" w:type="auto"/>
            <w:vAlign w:val="center"/>
            <w:hideMark/>
          </w:tcPr>
          <w:p w14:paraId="4D0147A9" w14:textId="77777777" w:rsidR="00962D42" w:rsidRPr="00962D42" w:rsidRDefault="00962D42" w:rsidP="00962D42">
            <w:r w:rsidRPr="00962D42">
              <w:t>0.2</w:t>
            </w:r>
          </w:p>
        </w:tc>
        <w:tc>
          <w:tcPr>
            <w:tcW w:w="0" w:type="auto"/>
            <w:vAlign w:val="center"/>
            <w:hideMark/>
          </w:tcPr>
          <w:p w14:paraId="4526F6F6" w14:textId="77777777" w:rsidR="00962D42" w:rsidRPr="00962D42" w:rsidRDefault="00962D42" w:rsidP="00962D42">
            <w:r w:rsidRPr="00962D42">
              <w:t>0.5</w:t>
            </w:r>
          </w:p>
        </w:tc>
        <w:tc>
          <w:tcPr>
            <w:tcW w:w="0" w:type="auto"/>
            <w:vAlign w:val="center"/>
            <w:hideMark/>
          </w:tcPr>
          <w:p w14:paraId="02DD09AC" w14:textId="77777777" w:rsidR="00962D42" w:rsidRPr="00962D42" w:rsidRDefault="00962D42" w:rsidP="00962D42">
            <w:r w:rsidRPr="00962D42">
              <w:t>0.3</w:t>
            </w:r>
          </w:p>
        </w:tc>
      </w:tr>
      <w:tr w:rsidR="00962D42" w:rsidRPr="00962D42" w14:paraId="3F36C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1A154" w14:textId="77777777" w:rsidR="00962D42" w:rsidRPr="00962D42" w:rsidRDefault="00962D42" w:rsidP="00962D42">
            <w:r w:rsidRPr="00962D42">
              <w:t>D2</w:t>
            </w:r>
          </w:p>
        </w:tc>
        <w:tc>
          <w:tcPr>
            <w:tcW w:w="0" w:type="auto"/>
            <w:vAlign w:val="center"/>
            <w:hideMark/>
          </w:tcPr>
          <w:p w14:paraId="17D6E56A" w14:textId="77777777" w:rsidR="00962D42" w:rsidRPr="00962D42" w:rsidRDefault="00962D42" w:rsidP="00962D42">
            <w:r w:rsidRPr="00962D42">
              <w:t>0.1</w:t>
            </w:r>
          </w:p>
        </w:tc>
        <w:tc>
          <w:tcPr>
            <w:tcW w:w="0" w:type="auto"/>
            <w:vAlign w:val="center"/>
            <w:hideMark/>
          </w:tcPr>
          <w:p w14:paraId="2A2BDB71" w14:textId="77777777" w:rsidR="00962D42" w:rsidRPr="00962D42" w:rsidRDefault="00962D42" w:rsidP="00962D42">
            <w:r w:rsidRPr="00962D42">
              <w:t>0.6</w:t>
            </w:r>
          </w:p>
        </w:tc>
        <w:tc>
          <w:tcPr>
            <w:tcW w:w="0" w:type="auto"/>
            <w:vAlign w:val="center"/>
            <w:hideMark/>
          </w:tcPr>
          <w:p w14:paraId="6F8E3FE9" w14:textId="77777777" w:rsidR="00962D42" w:rsidRPr="00962D42" w:rsidRDefault="00962D42" w:rsidP="00962D42">
            <w:r w:rsidRPr="00962D42">
              <w:t>0.3</w:t>
            </w:r>
          </w:p>
        </w:tc>
      </w:tr>
      <w:tr w:rsidR="00962D42" w:rsidRPr="00962D42" w14:paraId="44E85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28607" w14:textId="77777777" w:rsidR="00962D42" w:rsidRPr="00962D42" w:rsidRDefault="00962D42" w:rsidP="00962D42">
            <w:r w:rsidRPr="00962D42">
              <w:t>D3</w:t>
            </w:r>
          </w:p>
        </w:tc>
        <w:tc>
          <w:tcPr>
            <w:tcW w:w="0" w:type="auto"/>
            <w:vAlign w:val="center"/>
            <w:hideMark/>
          </w:tcPr>
          <w:p w14:paraId="3A2C91E9" w14:textId="77777777" w:rsidR="00962D42" w:rsidRPr="00962D42" w:rsidRDefault="00962D42" w:rsidP="00962D42">
            <w:r w:rsidRPr="00962D42">
              <w:t>0.8</w:t>
            </w:r>
          </w:p>
        </w:tc>
        <w:tc>
          <w:tcPr>
            <w:tcW w:w="0" w:type="auto"/>
            <w:vAlign w:val="center"/>
            <w:hideMark/>
          </w:tcPr>
          <w:p w14:paraId="5AE6698A" w14:textId="77777777" w:rsidR="00962D42" w:rsidRPr="00962D42" w:rsidRDefault="00962D42" w:rsidP="00962D42">
            <w:r w:rsidRPr="00962D42">
              <w:t>0.1</w:t>
            </w:r>
          </w:p>
        </w:tc>
        <w:tc>
          <w:tcPr>
            <w:tcW w:w="0" w:type="auto"/>
            <w:vAlign w:val="center"/>
            <w:hideMark/>
          </w:tcPr>
          <w:p w14:paraId="546BC16D" w14:textId="77777777" w:rsidR="00962D42" w:rsidRPr="00962D42" w:rsidRDefault="00962D42" w:rsidP="00962D42">
            <w:r w:rsidRPr="00962D42">
              <w:t>0.1</w:t>
            </w:r>
          </w:p>
        </w:tc>
      </w:tr>
      <w:tr w:rsidR="00962D42" w:rsidRPr="00962D42" w14:paraId="715F2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1D88" w14:textId="77777777" w:rsidR="00962D42" w:rsidRPr="00962D42" w:rsidRDefault="00962D42" w:rsidP="00962D42">
            <w:r w:rsidRPr="00962D42">
              <w:t>D4</w:t>
            </w:r>
          </w:p>
        </w:tc>
        <w:tc>
          <w:tcPr>
            <w:tcW w:w="0" w:type="auto"/>
            <w:vAlign w:val="center"/>
            <w:hideMark/>
          </w:tcPr>
          <w:p w14:paraId="5D06ABD1" w14:textId="77777777" w:rsidR="00962D42" w:rsidRPr="00962D42" w:rsidRDefault="00962D42" w:rsidP="00962D42">
            <w:r w:rsidRPr="00962D42">
              <w:t>0.75</w:t>
            </w:r>
          </w:p>
        </w:tc>
        <w:tc>
          <w:tcPr>
            <w:tcW w:w="0" w:type="auto"/>
            <w:vAlign w:val="center"/>
            <w:hideMark/>
          </w:tcPr>
          <w:p w14:paraId="63FA60B8" w14:textId="77777777" w:rsidR="00962D42" w:rsidRPr="00962D42" w:rsidRDefault="00962D42" w:rsidP="00962D42">
            <w:r w:rsidRPr="00962D42">
              <w:t>0.15</w:t>
            </w:r>
          </w:p>
        </w:tc>
        <w:tc>
          <w:tcPr>
            <w:tcW w:w="0" w:type="auto"/>
            <w:vAlign w:val="center"/>
            <w:hideMark/>
          </w:tcPr>
          <w:p w14:paraId="175D4CFC" w14:textId="77777777" w:rsidR="00962D42" w:rsidRPr="00962D42" w:rsidRDefault="00962D42" w:rsidP="00962D42">
            <w:r w:rsidRPr="00962D42">
              <w:t>0.1</w:t>
            </w:r>
          </w:p>
        </w:tc>
      </w:tr>
      <w:tr w:rsidR="00962D42" w:rsidRPr="00962D42" w14:paraId="7CC80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D9CD6" w14:textId="77777777" w:rsidR="00962D42" w:rsidRPr="00962D42" w:rsidRDefault="00962D42" w:rsidP="00962D42">
            <w:r w:rsidRPr="00962D42">
              <w:lastRenderedPageBreak/>
              <w:t>D5</w:t>
            </w:r>
          </w:p>
        </w:tc>
        <w:tc>
          <w:tcPr>
            <w:tcW w:w="0" w:type="auto"/>
            <w:vAlign w:val="center"/>
            <w:hideMark/>
          </w:tcPr>
          <w:p w14:paraId="2456B3E8" w14:textId="77777777" w:rsidR="00962D42" w:rsidRPr="00962D42" w:rsidRDefault="00962D42" w:rsidP="00962D42">
            <w:r w:rsidRPr="00962D42">
              <w:t>0.2</w:t>
            </w:r>
          </w:p>
        </w:tc>
        <w:tc>
          <w:tcPr>
            <w:tcW w:w="0" w:type="auto"/>
            <w:vAlign w:val="center"/>
            <w:hideMark/>
          </w:tcPr>
          <w:p w14:paraId="2D408FEB" w14:textId="77777777" w:rsidR="00962D42" w:rsidRPr="00962D42" w:rsidRDefault="00962D42" w:rsidP="00962D42">
            <w:r w:rsidRPr="00962D42">
              <w:t>0.4</w:t>
            </w:r>
          </w:p>
        </w:tc>
        <w:tc>
          <w:tcPr>
            <w:tcW w:w="0" w:type="auto"/>
            <w:vAlign w:val="center"/>
            <w:hideMark/>
          </w:tcPr>
          <w:p w14:paraId="20DDEC89" w14:textId="77777777" w:rsidR="00962D42" w:rsidRPr="00962D42" w:rsidRDefault="00962D42" w:rsidP="00962D42">
            <w:r w:rsidRPr="00962D42">
              <w:t>0.4</w:t>
            </w:r>
          </w:p>
        </w:tc>
      </w:tr>
    </w:tbl>
    <w:p w14:paraId="0291BD0B" w14:textId="77777777" w:rsidR="00962D42" w:rsidRDefault="00962D42" w:rsidP="00962D42">
      <w:pPr>
        <w:rPr>
          <w:b/>
          <w:bCs/>
        </w:rPr>
      </w:pPr>
    </w:p>
    <w:p w14:paraId="20A103D3" w14:textId="3F6E391C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3"/>
        <w:gridCol w:w="2848"/>
        <w:gridCol w:w="4391"/>
      </w:tblGrid>
      <w:tr w:rsidR="00962D42" w:rsidRPr="00962D42" w14:paraId="12AA70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1C80A7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80800D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K-Means</w:t>
            </w:r>
          </w:p>
        </w:tc>
        <w:tc>
          <w:tcPr>
            <w:tcW w:w="0" w:type="auto"/>
            <w:vAlign w:val="center"/>
            <w:hideMark/>
          </w:tcPr>
          <w:p w14:paraId="78BD5673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EM</w:t>
            </w:r>
          </w:p>
        </w:tc>
      </w:tr>
      <w:tr w:rsidR="00962D42" w:rsidRPr="00962D42" w14:paraId="1E08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A93A8" w14:textId="77777777" w:rsidR="00962D42" w:rsidRPr="00962D42" w:rsidRDefault="00962D42" w:rsidP="00962D42">
            <w:r w:rsidRPr="00962D42">
              <w:t>Type</w:t>
            </w:r>
          </w:p>
        </w:tc>
        <w:tc>
          <w:tcPr>
            <w:tcW w:w="0" w:type="auto"/>
            <w:vAlign w:val="center"/>
            <w:hideMark/>
          </w:tcPr>
          <w:p w14:paraId="23BF54EC" w14:textId="77777777" w:rsidR="00962D42" w:rsidRPr="00962D42" w:rsidRDefault="00962D42" w:rsidP="00962D42">
            <w:r w:rsidRPr="00962D42">
              <w:t>Hard clustering</w:t>
            </w:r>
          </w:p>
        </w:tc>
        <w:tc>
          <w:tcPr>
            <w:tcW w:w="0" w:type="auto"/>
            <w:vAlign w:val="center"/>
            <w:hideMark/>
          </w:tcPr>
          <w:p w14:paraId="7E29A0BF" w14:textId="77777777" w:rsidR="00962D42" w:rsidRPr="00962D42" w:rsidRDefault="00962D42" w:rsidP="00962D42">
            <w:r w:rsidRPr="00962D42">
              <w:t>Soft/probabilistic clustering</w:t>
            </w:r>
          </w:p>
        </w:tc>
      </w:tr>
      <w:tr w:rsidR="00962D42" w:rsidRPr="00962D42" w14:paraId="61A6F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9456F" w14:textId="77777777" w:rsidR="00962D42" w:rsidRPr="00962D42" w:rsidRDefault="00962D42" w:rsidP="00962D42">
            <w:r w:rsidRPr="00962D42"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8F994E1" w14:textId="77777777" w:rsidR="00962D42" w:rsidRPr="00962D42" w:rsidRDefault="00962D42" w:rsidP="00962D42">
            <w:r w:rsidRPr="00962D42">
              <w:t>One document belongs to one cluster</w:t>
            </w:r>
          </w:p>
        </w:tc>
        <w:tc>
          <w:tcPr>
            <w:tcW w:w="0" w:type="auto"/>
            <w:vAlign w:val="center"/>
            <w:hideMark/>
          </w:tcPr>
          <w:p w14:paraId="29D1689C" w14:textId="77777777" w:rsidR="00962D42" w:rsidRPr="00962D42" w:rsidRDefault="00962D42" w:rsidP="00962D42">
            <w:r w:rsidRPr="00962D42">
              <w:t>Document can have probabilities for multiple clusters</w:t>
            </w:r>
          </w:p>
        </w:tc>
      </w:tr>
      <w:tr w:rsidR="00962D42" w:rsidRPr="00962D42" w14:paraId="630F4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8124E" w14:textId="77777777" w:rsidR="00962D42" w:rsidRPr="00962D42" w:rsidRDefault="00962D42" w:rsidP="00962D42">
            <w:r w:rsidRPr="00962D42">
              <w:t>Overlapping clusters</w:t>
            </w:r>
          </w:p>
        </w:tc>
        <w:tc>
          <w:tcPr>
            <w:tcW w:w="0" w:type="auto"/>
            <w:vAlign w:val="center"/>
            <w:hideMark/>
          </w:tcPr>
          <w:p w14:paraId="70D31AFE" w14:textId="77777777" w:rsidR="00962D42" w:rsidRPr="00962D42" w:rsidRDefault="00962D42" w:rsidP="00962D42">
            <w:r w:rsidRPr="00962D42">
              <w:t>Less effective</w:t>
            </w:r>
          </w:p>
        </w:tc>
        <w:tc>
          <w:tcPr>
            <w:tcW w:w="0" w:type="auto"/>
            <w:vAlign w:val="center"/>
            <w:hideMark/>
          </w:tcPr>
          <w:p w14:paraId="6DBF6840" w14:textId="77777777" w:rsidR="00962D42" w:rsidRPr="00962D42" w:rsidRDefault="00962D42" w:rsidP="00962D42">
            <w:r w:rsidRPr="00962D42">
              <w:t>More effective</w:t>
            </w:r>
          </w:p>
        </w:tc>
      </w:tr>
      <w:tr w:rsidR="00962D42" w:rsidRPr="00962D42" w14:paraId="52830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A2AE0" w14:textId="77777777" w:rsidR="00962D42" w:rsidRPr="00962D42" w:rsidRDefault="00962D42" w:rsidP="00962D42">
            <w:r w:rsidRPr="00962D42">
              <w:t>Output</w:t>
            </w:r>
          </w:p>
        </w:tc>
        <w:tc>
          <w:tcPr>
            <w:tcW w:w="0" w:type="auto"/>
            <w:vAlign w:val="center"/>
            <w:hideMark/>
          </w:tcPr>
          <w:p w14:paraId="475BBAC7" w14:textId="77777777" w:rsidR="00962D42" w:rsidRPr="00962D42" w:rsidRDefault="00962D42" w:rsidP="00962D42">
            <w:r w:rsidRPr="00962D42">
              <w:t>Cluster label</w:t>
            </w:r>
          </w:p>
        </w:tc>
        <w:tc>
          <w:tcPr>
            <w:tcW w:w="0" w:type="auto"/>
            <w:vAlign w:val="center"/>
            <w:hideMark/>
          </w:tcPr>
          <w:p w14:paraId="2519313F" w14:textId="77777777" w:rsidR="00962D42" w:rsidRPr="00962D42" w:rsidRDefault="00962D42" w:rsidP="00962D42">
            <w:r w:rsidRPr="00962D42">
              <w:t>Probability of membership</w:t>
            </w:r>
          </w:p>
        </w:tc>
      </w:tr>
      <w:tr w:rsidR="00962D42" w:rsidRPr="00962D42" w14:paraId="77C2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44A61" w14:textId="77777777" w:rsidR="00962D42" w:rsidRPr="00962D42" w:rsidRDefault="00962D42" w:rsidP="00962D42">
            <w:r w:rsidRPr="00962D42">
              <w:t>Model</w:t>
            </w:r>
          </w:p>
        </w:tc>
        <w:tc>
          <w:tcPr>
            <w:tcW w:w="0" w:type="auto"/>
            <w:vAlign w:val="center"/>
            <w:hideMark/>
          </w:tcPr>
          <w:p w14:paraId="5EF61F63" w14:textId="77777777" w:rsidR="00962D42" w:rsidRPr="00962D42" w:rsidRDefault="00962D42" w:rsidP="00962D42">
            <w:r w:rsidRPr="00962D42">
              <w:t>Distance-based</w:t>
            </w:r>
          </w:p>
        </w:tc>
        <w:tc>
          <w:tcPr>
            <w:tcW w:w="0" w:type="auto"/>
            <w:vAlign w:val="center"/>
            <w:hideMark/>
          </w:tcPr>
          <w:p w14:paraId="231F02FE" w14:textId="77777777" w:rsidR="00962D42" w:rsidRPr="00962D42" w:rsidRDefault="00962D42" w:rsidP="00962D42">
            <w:r w:rsidRPr="00962D42">
              <w:t>Probability/distribution-based</w:t>
            </w:r>
          </w:p>
        </w:tc>
      </w:tr>
    </w:tbl>
    <w:p w14:paraId="316D6307" w14:textId="77777777" w:rsidR="00962D42" w:rsidRDefault="00962D42" w:rsidP="00962D42"/>
    <w:p w14:paraId="7B7E9EFF" w14:textId="2C0E089E" w:rsidR="00962D42" w:rsidRPr="00962D42" w:rsidRDefault="00962D42" w:rsidP="00962D42">
      <w:r w:rsidRPr="00962D42">
        <w:t>The dataset shows two obvious groups:</w:t>
      </w:r>
    </w:p>
    <w:p w14:paraId="43A6957F" w14:textId="77777777" w:rsidR="00962D42" w:rsidRPr="00962D42" w:rsidRDefault="00962D42" w:rsidP="00962D42">
      <w:pPr>
        <w:numPr>
          <w:ilvl w:val="0"/>
          <w:numId w:val="16"/>
        </w:numPr>
      </w:pPr>
      <w:r w:rsidRPr="00962D42">
        <w:rPr>
          <w:b/>
          <w:bCs/>
        </w:rPr>
        <w:t>D1, D2, D5</w:t>
      </w:r>
      <w:r w:rsidRPr="00962D42">
        <w:t xml:space="preserve"> have relatively high Word2/Word3 values. </w:t>
      </w:r>
    </w:p>
    <w:p w14:paraId="68C20286" w14:textId="77777777" w:rsidR="00962D42" w:rsidRPr="00962D42" w:rsidRDefault="00962D42" w:rsidP="00962D42">
      <w:pPr>
        <w:numPr>
          <w:ilvl w:val="0"/>
          <w:numId w:val="16"/>
        </w:numPr>
      </w:pPr>
      <w:r w:rsidRPr="00962D42">
        <w:rPr>
          <w:b/>
          <w:bCs/>
        </w:rPr>
        <w:t>D3, D4</w:t>
      </w:r>
      <w:r w:rsidRPr="00962D42">
        <w:t xml:space="preserve"> have very high Word1 values. </w:t>
      </w:r>
    </w:p>
    <w:p w14:paraId="75E7C344" w14:textId="77777777" w:rsidR="00962D42" w:rsidRPr="00962D42" w:rsidRDefault="00962D42" w:rsidP="00962D42">
      <w:r w:rsidRPr="00962D42">
        <w:t>K-Means could assign each document to one cluster.</w:t>
      </w:r>
    </w:p>
    <w:p w14:paraId="573AF9D1" w14:textId="77777777" w:rsidR="00962D42" w:rsidRPr="00962D42" w:rsidRDefault="00962D42" w:rsidP="00962D42">
      <w:r w:rsidRPr="00962D42">
        <w:t>For example:</w:t>
      </w:r>
    </w:p>
    <w:p w14:paraId="0C8EB958" w14:textId="77777777" w:rsidR="00962D42" w:rsidRPr="00962D42" w:rsidRDefault="00962D42" w:rsidP="00962D42">
      <w:r w:rsidRPr="00962D42">
        <w:t>D1 → Cluster 1</w:t>
      </w:r>
    </w:p>
    <w:p w14:paraId="5A692674" w14:textId="77777777" w:rsidR="00962D42" w:rsidRPr="00962D42" w:rsidRDefault="00962D42" w:rsidP="00962D42">
      <w:r w:rsidRPr="00962D42">
        <w:t>However, if a document has characteristics of both groups, K-Means must still assign it to only one cluster.</w:t>
      </w:r>
    </w:p>
    <w:p w14:paraId="0EF526E8" w14:textId="77777777" w:rsidR="00962D42" w:rsidRPr="00962D42" w:rsidRDefault="00962D42" w:rsidP="00962D42">
      <w:r w:rsidRPr="00962D42">
        <w:t>EM can represent uncertainty. For example, an illustrative result could be:</w:t>
      </w:r>
    </w:p>
    <w:p w14:paraId="6DE241EF" w14:textId="77777777" w:rsidR="00962D42" w:rsidRPr="00962D42" w:rsidRDefault="00962D42" w:rsidP="00962D42">
      <w:r w:rsidRPr="00962D42">
        <w:t>D1 → 80% Cluster 1, 20% Cluster 2</w:t>
      </w:r>
    </w:p>
    <w:p w14:paraId="1C085BBF" w14:textId="77777777" w:rsidR="00962D42" w:rsidRPr="00962D42" w:rsidRDefault="00962D42" w:rsidP="00962D42">
      <w:r w:rsidRPr="00962D42">
        <w:t>The exact probabilities require running EM and are not determined directly from the given table.</w:t>
      </w:r>
    </w:p>
    <w:p w14:paraId="6C00F8E3" w14:textId="77777777" w:rsidR="00962D42" w:rsidRDefault="00962D42" w:rsidP="00962D42">
      <w:pPr>
        <w:rPr>
          <w:b/>
          <w:bCs/>
        </w:rPr>
      </w:pPr>
    </w:p>
    <w:p w14:paraId="07B473D9" w14:textId="4C7CD4EA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Conclusion</w:t>
      </w:r>
    </w:p>
    <w:p w14:paraId="30CD0DEC" w14:textId="77777777" w:rsidR="00962D42" w:rsidRPr="00962D42" w:rsidRDefault="00962D42" w:rsidP="00962D42">
      <w:r w:rsidRPr="00962D42">
        <w:t xml:space="preserve">For </w:t>
      </w:r>
      <w:r w:rsidRPr="00962D42">
        <w:rPr>
          <w:b/>
          <w:bCs/>
        </w:rPr>
        <w:t>overlapping document clusters, EM is more suitable than K-Means</w:t>
      </w:r>
      <w:r w:rsidRPr="00962D42">
        <w:t xml:space="preserve"> because EM provides probabilistic membership. K-Means is simpler and faster but uses hard assignments.</w:t>
      </w:r>
    </w:p>
    <w:p w14:paraId="459BD227" w14:textId="7C58FB2C" w:rsidR="00962D42" w:rsidRDefault="00962D42" w:rsidP="00962D42"/>
    <w:p w14:paraId="6F986915" w14:textId="77777777" w:rsidR="00962D42" w:rsidRPr="00962D42" w:rsidRDefault="00962D42" w:rsidP="00962D42"/>
    <w:p w14:paraId="05D9FD96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Q3. Geographic Data</w:t>
      </w:r>
    </w:p>
    <w:p w14:paraId="4DEEBF33" w14:textId="77777777" w:rsidR="00962D42" w:rsidRDefault="00962D42" w:rsidP="00962D42">
      <w:pPr>
        <w:rPr>
          <w:b/>
          <w:bCs/>
        </w:rPr>
      </w:pPr>
    </w:p>
    <w:p w14:paraId="16E207AF" w14:textId="45043840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Question</w:t>
      </w:r>
    </w:p>
    <w:p w14:paraId="784D9425" w14:textId="77777777" w:rsidR="00962D42" w:rsidRPr="00962D42" w:rsidRDefault="00962D42" w:rsidP="00962D42">
      <w:r w:rsidRPr="00962D42">
        <w:rPr>
          <w:b/>
          <w:bCs/>
        </w:rPr>
        <w:t>Compare Euclidean and Manhattan distance metrics and analyze their impact on clustering results. (BL4 – 1 Mark)</w:t>
      </w:r>
    </w:p>
    <w:p w14:paraId="53394BE5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"/>
        <w:gridCol w:w="941"/>
        <w:gridCol w:w="1129"/>
      </w:tblGrid>
      <w:tr w:rsidR="00962D42" w:rsidRPr="00962D42" w14:paraId="182BF7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18527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Point</w:t>
            </w:r>
          </w:p>
        </w:tc>
        <w:tc>
          <w:tcPr>
            <w:tcW w:w="0" w:type="auto"/>
            <w:vAlign w:val="center"/>
            <w:hideMark/>
          </w:tcPr>
          <w:p w14:paraId="18FE17C4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Latitude</w:t>
            </w:r>
          </w:p>
        </w:tc>
        <w:tc>
          <w:tcPr>
            <w:tcW w:w="0" w:type="auto"/>
            <w:vAlign w:val="center"/>
            <w:hideMark/>
          </w:tcPr>
          <w:p w14:paraId="66E27193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Longitude</w:t>
            </w:r>
          </w:p>
        </w:tc>
      </w:tr>
      <w:tr w:rsidR="00962D42" w:rsidRPr="00962D42" w14:paraId="5490DE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A2CE" w14:textId="77777777" w:rsidR="00962D42" w:rsidRPr="00962D42" w:rsidRDefault="00962D42" w:rsidP="00962D42">
            <w:r w:rsidRPr="00962D42">
              <w:t>P1</w:t>
            </w:r>
          </w:p>
        </w:tc>
        <w:tc>
          <w:tcPr>
            <w:tcW w:w="0" w:type="auto"/>
            <w:vAlign w:val="center"/>
            <w:hideMark/>
          </w:tcPr>
          <w:p w14:paraId="78339A8A" w14:textId="77777777" w:rsidR="00962D42" w:rsidRPr="00962D42" w:rsidRDefault="00962D42" w:rsidP="00962D42">
            <w:r w:rsidRPr="00962D42">
              <w:t>13.08</w:t>
            </w:r>
          </w:p>
        </w:tc>
        <w:tc>
          <w:tcPr>
            <w:tcW w:w="0" w:type="auto"/>
            <w:vAlign w:val="center"/>
            <w:hideMark/>
          </w:tcPr>
          <w:p w14:paraId="6EBC9AF0" w14:textId="77777777" w:rsidR="00962D42" w:rsidRPr="00962D42" w:rsidRDefault="00962D42" w:rsidP="00962D42">
            <w:r w:rsidRPr="00962D42">
              <w:t>80.27</w:t>
            </w:r>
          </w:p>
        </w:tc>
      </w:tr>
      <w:tr w:rsidR="00962D42" w:rsidRPr="00962D42" w14:paraId="6559E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0637" w14:textId="77777777" w:rsidR="00962D42" w:rsidRPr="00962D42" w:rsidRDefault="00962D42" w:rsidP="00962D42">
            <w:r w:rsidRPr="00962D42">
              <w:t>P2</w:t>
            </w:r>
          </w:p>
        </w:tc>
        <w:tc>
          <w:tcPr>
            <w:tcW w:w="0" w:type="auto"/>
            <w:vAlign w:val="center"/>
            <w:hideMark/>
          </w:tcPr>
          <w:p w14:paraId="0CD44872" w14:textId="77777777" w:rsidR="00962D42" w:rsidRPr="00962D42" w:rsidRDefault="00962D42" w:rsidP="00962D42">
            <w:r w:rsidRPr="00962D42">
              <w:t>13.10</w:t>
            </w:r>
          </w:p>
        </w:tc>
        <w:tc>
          <w:tcPr>
            <w:tcW w:w="0" w:type="auto"/>
            <w:vAlign w:val="center"/>
            <w:hideMark/>
          </w:tcPr>
          <w:p w14:paraId="46EBF66F" w14:textId="77777777" w:rsidR="00962D42" w:rsidRPr="00962D42" w:rsidRDefault="00962D42" w:rsidP="00962D42">
            <w:r w:rsidRPr="00962D42">
              <w:t>80.25</w:t>
            </w:r>
          </w:p>
        </w:tc>
      </w:tr>
      <w:tr w:rsidR="00962D42" w:rsidRPr="00962D42" w14:paraId="5738B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9FCC" w14:textId="77777777" w:rsidR="00962D42" w:rsidRPr="00962D42" w:rsidRDefault="00962D42" w:rsidP="00962D42">
            <w:r w:rsidRPr="00962D42">
              <w:t>P3</w:t>
            </w:r>
          </w:p>
        </w:tc>
        <w:tc>
          <w:tcPr>
            <w:tcW w:w="0" w:type="auto"/>
            <w:vAlign w:val="center"/>
            <w:hideMark/>
          </w:tcPr>
          <w:p w14:paraId="3CF63F0F" w14:textId="77777777" w:rsidR="00962D42" w:rsidRPr="00962D42" w:rsidRDefault="00962D42" w:rsidP="00962D42">
            <w:r w:rsidRPr="00962D42">
              <w:t>12.97</w:t>
            </w:r>
          </w:p>
        </w:tc>
        <w:tc>
          <w:tcPr>
            <w:tcW w:w="0" w:type="auto"/>
            <w:vAlign w:val="center"/>
            <w:hideMark/>
          </w:tcPr>
          <w:p w14:paraId="4DDDF625" w14:textId="77777777" w:rsidR="00962D42" w:rsidRPr="00962D42" w:rsidRDefault="00962D42" w:rsidP="00962D42">
            <w:r w:rsidRPr="00962D42">
              <w:t>80.22</w:t>
            </w:r>
          </w:p>
        </w:tc>
      </w:tr>
      <w:tr w:rsidR="00962D42" w:rsidRPr="00962D42" w14:paraId="0CAF6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59F1" w14:textId="77777777" w:rsidR="00962D42" w:rsidRPr="00962D42" w:rsidRDefault="00962D42" w:rsidP="00962D42">
            <w:r w:rsidRPr="00962D42">
              <w:t>P4</w:t>
            </w:r>
          </w:p>
        </w:tc>
        <w:tc>
          <w:tcPr>
            <w:tcW w:w="0" w:type="auto"/>
            <w:vAlign w:val="center"/>
            <w:hideMark/>
          </w:tcPr>
          <w:p w14:paraId="2329486C" w14:textId="77777777" w:rsidR="00962D42" w:rsidRPr="00962D42" w:rsidRDefault="00962D42" w:rsidP="00962D42">
            <w:r w:rsidRPr="00962D42">
              <w:t>13.05</w:t>
            </w:r>
          </w:p>
        </w:tc>
        <w:tc>
          <w:tcPr>
            <w:tcW w:w="0" w:type="auto"/>
            <w:vAlign w:val="center"/>
            <w:hideMark/>
          </w:tcPr>
          <w:p w14:paraId="01CC10DC" w14:textId="77777777" w:rsidR="00962D42" w:rsidRPr="00962D42" w:rsidRDefault="00962D42" w:rsidP="00962D42">
            <w:r w:rsidRPr="00962D42">
              <w:t>80.30</w:t>
            </w:r>
          </w:p>
        </w:tc>
      </w:tr>
      <w:tr w:rsidR="00962D42" w:rsidRPr="00962D42" w14:paraId="3E3C11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93ECF" w14:textId="77777777" w:rsidR="00962D42" w:rsidRPr="00962D42" w:rsidRDefault="00962D42" w:rsidP="00962D42">
            <w:r w:rsidRPr="00962D42">
              <w:t>P5</w:t>
            </w:r>
          </w:p>
        </w:tc>
        <w:tc>
          <w:tcPr>
            <w:tcW w:w="0" w:type="auto"/>
            <w:vAlign w:val="center"/>
            <w:hideMark/>
          </w:tcPr>
          <w:p w14:paraId="31FB68C7" w14:textId="77777777" w:rsidR="00962D42" w:rsidRPr="00962D42" w:rsidRDefault="00962D42" w:rsidP="00962D42">
            <w:r w:rsidRPr="00962D42">
              <w:t>13.00</w:t>
            </w:r>
          </w:p>
        </w:tc>
        <w:tc>
          <w:tcPr>
            <w:tcW w:w="0" w:type="auto"/>
            <w:vAlign w:val="center"/>
            <w:hideMark/>
          </w:tcPr>
          <w:p w14:paraId="14EF5FD4" w14:textId="77777777" w:rsidR="00962D42" w:rsidRPr="00962D42" w:rsidRDefault="00962D42" w:rsidP="00962D42">
            <w:r w:rsidRPr="00962D42">
              <w:t>80.20</w:t>
            </w:r>
          </w:p>
        </w:tc>
      </w:tr>
    </w:tbl>
    <w:p w14:paraId="2167BD34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1. Euclidean Distance</w:t>
      </w:r>
    </w:p>
    <w:p w14:paraId="23D22951" w14:textId="77777777" w:rsidR="00962D42" w:rsidRPr="00962D42" w:rsidRDefault="00962D42" w:rsidP="00962D42">
      <w:r w:rsidRPr="00962D42">
        <w:t>Euclidean distance is the straight-line distance between two points.</w:t>
      </w:r>
    </w:p>
    <w:p w14:paraId="5087CF75" w14:textId="372FE0C4" w:rsidR="00962D42" w:rsidRPr="00962D42" w:rsidRDefault="00000000" w:rsidP="0096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</m:oMathPara>
    </w:p>
    <w:p w14:paraId="052E9CD7" w14:textId="77777777" w:rsidR="00962D42" w:rsidRPr="00962D42" w:rsidRDefault="00962D42" w:rsidP="00962D42">
      <w:r w:rsidRPr="00962D42">
        <w:t>For example, between P1 and P2:</w:t>
      </w:r>
    </w:p>
    <w:p w14:paraId="684395B5" w14:textId="152448B3" w:rsidR="00962D42" w:rsidRPr="00962D42" w:rsidRDefault="00000000" w:rsidP="0096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13.08-13.10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80.27-80.25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-0.02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0.0008</m:t>
              </m:r>
            </m:e>
          </m:rad>
          <m:r>
            <w:rPr>
              <w:rFonts w:ascii="Cambria Math" w:hAnsi="Cambria Math"/>
            </w:rPr>
            <m:t>≈0.0283</m:t>
          </m:r>
          <m:r>
            <w:br/>
          </m:r>
        </m:oMath>
      </m:oMathPara>
    </w:p>
    <w:p w14:paraId="03D3240A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2. Manhattan Distance</w:t>
      </w:r>
    </w:p>
    <w:p w14:paraId="561A3A98" w14:textId="77777777" w:rsidR="00962D42" w:rsidRPr="00962D42" w:rsidRDefault="00962D42" w:rsidP="00962D42">
      <w:r w:rsidRPr="00962D42">
        <w:t>Manhattan distance measures the total absolute difference along each dimension.</w:t>
      </w:r>
    </w:p>
    <w:p w14:paraId="4746C471" w14:textId="76ED44D5" w:rsidR="00962D42" w:rsidRPr="00962D42" w:rsidRDefault="00000000" w:rsidP="0096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∣</m:t>
          </m:r>
          <m:r>
            <w:br/>
          </m:r>
        </m:oMath>
      </m:oMathPara>
    </w:p>
    <w:p w14:paraId="00EAFA1F" w14:textId="77777777" w:rsidR="00962D42" w:rsidRPr="00962D42" w:rsidRDefault="00962D42" w:rsidP="00962D42">
      <w:r w:rsidRPr="00962D42">
        <w:t>For P1 and P2:</w:t>
      </w:r>
    </w:p>
    <w:p w14:paraId="518A2D49" w14:textId="5E4F5CDA" w:rsidR="00962D42" w:rsidRPr="00962D42" w:rsidRDefault="00000000" w:rsidP="00962D4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=∣13.08-13.10∣+∣80.27-80.25∣</m:t>
          </m:r>
          <m:r>
            <w:br/>
          </m:r>
        </m:oMath>
        <m:oMath>
          <m:r>
            <w:rPr>
              <w:rFonts w:ascii="Cambria Math" w:hAnsi="Cambria Math"/>
            </w:rPr>
            <m:t>=0.02+0.02=0.04</m:t>
          </m:r>
          <m:r>
            <w:br/>
          </m:r>
        </m:oMath>
      </m:oMathPara>
    </w:p>
    <w:p w14:paraId="3CF821F0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7"/>
        <w:gridCol w:w="3053"/>
        <w:gridCol w:w="3415"/>
      </w:tblGrid>
      <w:tr w:rsidR="00962D42" w:rsidRPr="00962D42" w14:paraId="714F23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AC005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6E52C66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Euclidean</w:t>
            </w:r>
          </w:p>
        </w:tc>
        <w:tc>
          <w:tcPr>
            <w:tcW w:w="0" w:type="auto"/>
            <w:vAlign w:val="center"/>
            <w:hideMark/>
          </w:tcPr>
          <w:p w14:paraId="00E521D2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Manhattan</w:t>
            </w:r>
          </w:p>
        </w:tc>
      </w:tr>
      <w:tr w:rsidR="00962D42" w:rsidRPr="00962D42" w14:paraId="76BF9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E016A" w14:textId="77777777" w:rsidR="00962D42" w:rsidRPr="00962D42" w:rsidRDefault="00962D42" w:rsidP="00962D42">
            <w:r w:rsidRPr="00962D42"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0E290186" w14:textId="77777777" w:rsidR="00962D42" w:rsidRPr="00962D42" w:rsidRDefault="00962D42" w:rsidP="00962D42">
            <w:r w:rsidRPr="00962D42">
              <w:t>Straight-line distance</w:t>
            </w:r>
          </w:p>
        </w:tc>
        <w:tc>
          <w:tcPr>
            <w:tcW w:w="0" w:type="auto"/>
            <w:vAlign w:val="center"/>
            <w:hideMark/>
          </w:tcPr>
          <w:p w14:paraId="562C2621" w14:textId="77777777" w:rsidR="00962D42" w:rsidRPr="00962D42" w:rsidRDefault="00962D42" w:rsidP="00962D42">
            <w:r w:rsidRPr="00962D42">
              <w:t>Sum of absolute differences</w:t>
            </w:r>
          </w:p>
        </w:tc>
      </w:tr>
      <w:tr w:rsidR="00962D42" w:rsidRPr="00962D42" w14:paraId="0271F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A1DC" w14:textId="77777777" w:rsidR="00962D42" w:rsidRPr="00962D42" w:rsidRDefault="00962D42" w:rsidP="00962D42">
            <w:r w:rsidRPr="00962D42">
              <w:t>Formula</w:t>
            </w:r>
          </w:p>
        </w:tc>
        <w:tc>
          <w:tcPr>
            <w:tcW w:w="0" w:type="auto"/>
            <w:vAlign w:val="center"/>
            <w:hideMark/>
          </w:tcPr>
          <w:p w14:paraId="2CE9482B" w14:textId="470953CD" w:rsidR="00962D42" w:rsidRPr="00962D42" w:rsidRDefault="00000000" w:rsidP="00962D42">
            <m:oMathPara>
              <m:oMath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nary>
                      <m:naryPr>
                        <m:chr m:val="∑"/>
                        <m:grow m:val="1"/>
                        <m:subHide m:val="1"/>
                        <m:supHide m:val="1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/>
                      <m:sup/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</m:e>
                    </m:nary>
                    <m:d>
                      <m:dPr>
                        <m:begChr m:val=""/>
                        <m:endChr m:val="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sub>
                        </m:sSub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begChr m:val=""/>
                                <m:endChr m:val="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)</m:t>
                                </m:r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</m:e>
                </m:rad>
              </m:oMath>
            </m:oMathPara>
          </w:p>
        </w:tc>
        <w:tc>
          <w:tcPr>
            <w:tcW w:w="0" w:type="auto"/>
            <w:vAlign w:val="center"/>
            <w:hideMark/>
          </w:tcPr>
          <w:p w14:paraId="0C826BE5" w14:textId="77777777" w:rsidR="00962D42" w:rsidRPr="00962D42" w:rsidRDefault="00962D42" w:rsidP="00962D42">
            <w:r w:rsidRPr="00962D42">
              <w:t>(\sum</w:t>
            </w:r>
          </w:p>
        </w:tc>
      </w:tr>
      <w:tr w:rsidR="00962D42" w:rsidRPr="00962D42" w14:paraId="22399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8B90" w14:textId="77777777" w:rsidR="00962D42" w:rsidRPr="00962D42" w:rsidRDefault="00962D42" w:rsidP="00962D42">
            <w:r w:rsidRPr="00962D42">
              <w:t>Effect of large differences</w:t>
            </w:r>
          </w:p>
        </w:tc>
        <w:tc>
          <w:tcPr>
            <w:tcW w:w="0" w:type="auto"/>
            <w:vAlign w:val="center"/>
            <w:hideMark/>
          </w:tcPr>
          <w:p w14:paraId="6414086D" w14:textId="77777777" w:rsidR="00962D42" w:rsidRPr="00962D42" w:rsidRDefault="00962D42" w:rsidP="00962D42">
            <w:r w:rsidRPr="00962D42">
              <w:t>More sensitive</w:t>
            </w:r>
          </w:p>
        </w:tc>
        <w:tc>
          <w:tcPr>
            <w:tcW w:w="0" w:type="auto"/>
            <w:vAlign w:val="center"/>
            <w:hideMark/>
          </w:tcPr>
          <w:p w14:paraId="6F942AC4" w14:textId="77777777" w:rsidR="00962D42" w:rsidRPr="00962D42" w:rsidRDefault="00962D42" w:rsidP="00962D42">
            <w:r w:rsidRPr="00962D42">
              <w:t>Less sensitive</w:t>
            </w:r>
          </w:p>
        </w:tc>
      </w:tr>
      <w:tr w:rsidR="00962D42" w:rsidRPr="00962D42" w14:paraId="3FDB5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F5B9B" w14:textId="77777777" w:rsidR="00962D42" w:rsidRPr="00962D42" w:rsidRDefault="00962D42" w:rsidP="00962D42">
            <w:r w:rsidRPr="00962D42">
              <w:t>Path interpretation</w:t>
            </w:r>
          </w:p>
        </w:tc>
        <w:tc>
          <w:tcPr>
            <w:tcW w:w="0" w:type="auto"/>
            <w:vAlign w:val="center"/>
            <w:hideMark/>
          </w:tcPr>
          <w:p w14:paraId="1A9A051B" w14:textId="77777777" w:rsidR="00962D42" w:rsidRPr="00962D42" w:rsidRDefault="00962D42" w:rsidP="00962D42">
            <w:r w:rsidRPr="00962D42">
              <w:t>Direct distance</w:t>
            </w:r>
          </w:p>
        </w:tc>
        <w:tc>
          <w:tcPr>
            <w:tcW w:w="0" w:type="auto"/>
            <w:vAlign w:val="center"/>
            <w:hideMark/>
          </w:tcPr>
          <w:p w14:paraId="21C28E57" w14:textId="77777777" w:rsidR="00962D42" w:rsidRPr="00962D42" w:rsidRDefault="00962D42" w:rsidP="00962D42">
            <w:r w:rsidRPr="00962D42">
              <w:t>Grid/city-block distance</w:t>
            </w:r>
          </w:p>
        </w:tc>
      </w:tr>
      <w:tr w:rsidR="00962D42" w:rsidRPr="00962D42" w14:paraId="40AC5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DFA08" w14:textId="77777777" w:rsidR="00962D42" w:rsidRPr="00962D42" w:rsidRDefault="00962D42" w:rsidP="00962D42">
            <w:r w:rsidRPr="00962D42">
              <w:t>Common use</w:t>
            </w:r>
          </w:p>
        </w:tc>
        <w:tc>
          <w:tcPr>
            <w:tcW w:w="0" w:type="auto"/>
            <w:vAlign w:val="center"/>
            <w:hideMark/>
          </w:tcPr>
          <w:p w14:paraId="021DEFC2" w14:textId="77777777" w:rsidR="00962D42" w:rsidRPr="00962D42" w:rsidRDefault="00962D42" w:rsidP="00962D42">
            <w:r w:rsidRPr="00962D42">
              <w:t>Geographical/spatial clustering</w:t>
            </w:r>
          </w:p>
        </w:tc>
        <w:tc>
          <w:tcPr>
            <w:tcW w:w="0" w:type="auto"/>
            <w:vAlign w:val="center"/>
            <w:hideMark/>
          </w:tcPr>
          <w:p w14:paraId="518399B3" w14:textId="77777777" w:rsidR="00962D42" w:rsidRPr="00962D42" w:rsidRDefault="00962D42" w:rsidP="00962D42">
            <w:r w:rsidRPr="00962D42">
              <w:t>High-dimensional or grid-like data</w:t>
            </w:r>
          </w:p>
        </w:tc>
      </w:tr>
    </w:tbl>
    <w:p w14:paraId="6FA0D15D" w14:textId="77777777" w:rsidR="00962D42" w:rsidRDefault="00962D42" w:rsidP="00962D42"/>
    <w:p w14:paraId="2EE0025D" w14:textId="5B29DA19" w:rsidR="00962D42" w:rsidRPr="00962D42" w:rsidRDefault="00962D42" w:rsidP="00962D42">
      <w:r w:rsidRPr="00962D42">
        <w:t xml:space="preserve">For this dataset, nearby points such as </w:t>
      </w:r>
      <w:r w:rsidRPr="00962D42">
        <w:rPr>
          <w:b/>
          <w:bCs/>
        </w:rPr>
        <w:t>P1 and P2</w:t>
      </w:r>
      <w:r w:rsidRPr="00962D42">
        <w:t xml:space="preserve"> are likely to remain close under both metrics. However, the numerical distances and potentially some borderline cluster assignments can change depending on the metric.</w:t>
      </w:r>
    </w:p>
    <w:p w14:paraId="62C772B0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Important practical point</w:t>
      </w:r>
    </w:p>
    <w:p w14:paraId="1887C007" w14:textId="77777777" w:rsidR="00962D42" w:rsidRPr="00962D42" w:rsidRDefault="00962D42" w:rsidP="00962D42">
      <w:r w:rsidRPr="00962D42">
        <w:t xml:space="preserve">Latitude and longitude are geographic coordinates. For actual geographical distance over larger areas, using raw Euclidean distance on latitude/longitude is only an approximation. A geographic distance such as </w:t>
      </w:r>
      <w:r w:rsidRPr="00962D42">
        <w:rPr>
          <w:b/>
          <w:bCs/>
        </w:rPr>
        <w:t>Haversine distance</w:t>
      </w:r>
      <w:r w:rsidRPr="00962D42">
        <w:t xml:space="preserve"> is generally more appropriate when accurate surface distance is required.</w:t>
      </w:r>
    </w:p>
    <w:p w14:paraId="3E9FAEC5" w14:textId="77777777" w:rsidR="00962D42" w:rsidRDefault="00962D42" w:rsidP="00962D42">
      <w:pPr>
        <w:rPr>
          <w:b/>
          <w:bCs/>
        </w:rPr>
      </w:pPr>
    </w:p>
    <w:p w14:paraId="2ADE8A36" w14:textId="078CC64A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Conclusion</w:t>
      </w:r>
    </w:p>
    <w:p w14:paraId="3668FFE7" w14:textId="77777777" w:rsidR="00962D42" w:rsidRPr="00962D42" w:rsidRDefault="00962D42" w:rsidP="00962D42">
      <w:r w:rsidRPr="00962D42">
        <w:rPr>
          <w:b/>
          <w:bCs/>
        </w:rPr>
        <w:t>Euclidean distance</w:t>
      </w:r>
      <w:r w:rsidRPr="00962D42">
        <w:t xml:space="preserve"> is suitable when straight-line similarity is required, while </w:t>
      </w:r>
      <w:r w:rsidRPr="00962D42">
        <w:rPr>
          <w:b/>
          <w:bCs/>
        </w:rPr>
        <w:t>Manhattan distance</w:t>
      </w:r>
      <w:r w:rsidRPr="00962D42">
        <w:t xml:space="preserve"> is useful when differences along individual dimensions should be added directly. The choice of metric can change distance values and therefore affect cluster membership, especially for points near cluster boundaries.</w:t>
      </w:r>
    </w:p>
    <w:p w14:paraId="752E02ED" w14:textId="0F0083A7" w:rsidR="00962D42" w:rsidRDefault="00962D42" w:rsidP="00962D42"/>
    <w:p w14:paraId="74FF9B71" w14:textId="77777777" w:rsidR="00962D42" w:rsidRPr="00962D42" w:rsidRDefault="00962D42" w:rsidP="00962D42"/>
    <w:p w14:paraId="01333F47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Q4. Retail Products</w:t>
      </w:r>
    </w:p>
    <w:p w14:paraId="1A03BE3B" w14:textId="77777777" w:rsidR="00962D42" w:rsidRDefault="00962D42" w:rsidP="00962D42">
      <w:pPr>
        <w:rPr>
          <w:b/>
          <w:bCs/>
        </w:rPr>
      </w:pPr>
    </w:p>
    <w:p w14:paraId="260F3FF7" w14:textId="0CFB2694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Question</w:t>
      </w:r>
    </w:p>
    <w:p w14:paraId="3215B0E9" w14:textId="77777777" w:rsidR="00962D42" w:rsidRPr="00962D42" w:rsidRDefault="00962D42" w:rsidP="00962D42">
      <w:r w:rsidRPr="00962D42">
        <w:rPr>
          <w:b/>
          <w:bCs/>
        </w:rPr>
        <w:t>Compare agglomerative and divisive clustering approaches and explain their suitability for this dataset. (BL3 – 1 Mark)</w:t>
      </w:r>
    </w:p>
    <w:p w14:paraId="0530B93F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"/>
        <w:gridCol w:w="920"/>
        <w:gridCol w:w="1169"/>
      </w:tblGrid>
      <w:tr w:rsidR="00962D42" w:rsidRPr="00962D42" w14:paraId="081C6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F5282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4D4D124A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Sales (₹)</w:t>
            </w:r>
          </w:p>
        </w:tc>
        <w:tc>
          <w:tcPr>
            <w:tcW w:w="0" w:type="auto"/>
            <w:vAlign w:val="center"/>
            <w:hideMark/>
          </w:tcPr>
          <w:p w14:paraId="20C386F0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Frequency</w:t>
            </w:r>
          </w:p>
        </w:tc>
      </w:tr>
      <w:tr w:rsidR="00962D42" w:rsidRPr="00962D42" w14:paraId="3C4F0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6E94E" w14:textId="77777777" w:rsidR="00962D42" w:rsidRPr="00962D42" w:rsidRDefault="00962D42" w:rsidP="00962D42">
            <w:r w:rsidRPr="00962D42">
              <w:t>P1</w:t>
            </w:r>
          </w:p>
        </w:tc>
        <w:tc>
          <w:tcPr>
            <w:tcW w:w="0" w:type="auto"/>
            <w:vAlign w:val="center"/>
            <w:hideMark/>
          </w:tcPr>
          <w:p w14:paraId="1DF13A44" w14:textId="77777777" w:rsidR="00962D42" w:rsidRPr="00962D42" w:rsidRDefault="00962D42" w:rsidP="00962D42">
            <w:r w:rsidRPr="00962D42">
              <w:t>50,000</w:t>
            </w:r>
          </w:p>
        </w:tc>
        <w:tc>
          <w:tcPr>
            <w:tcW w:w="0" w:type="auto"/>
            <w:vAlign w:val="center"/>
            <w:hideMark/>
          </w:tcPr>
          <w:p w14:paraId="4A550FE1" w14:textId="77777777" w:rsidR="00962D42" w:rsidRPr="00962D42" w:rsidRDefault="00962D42" w:rsidP="00962D42">
            <w:r w:rsidRPr="00962D42">
              <w:t>20</w:t>
            </w:r>
          </w:p>
        </w:tc>
      </w:tr>
      <w:tr w:rsidR="00962D42" w:rsidRPr="00962D42" w14:paraId="15154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AD7D" w14:textId="77777777" w:rsidR="00962D42" w:rsidRPr="00962D42" w:rsidRDefault="00962D42" w:rsidP="00962D42">
            <w:r w:rsidRPr="00962D42">
              <w:lastRenderedPageBreak/>
              <w:t>P2</w:t>
            </w:r>
          </w:p>
        </w:tc>
        <w:tc>
          <w:tcPr>
            <w:tcW w:w="0" w:type="auto"/>
            <w:vAlign w:val="center"/>
            <w:hideMark/>
          </w:tcPr>
          <w:p w14:paraId="2553700D" w14:textId="77777777" w:rsidR="00962D42" w:rsidRPr="00962D42" w:rsidRDefault="00962D42" w:rsidP="00962D42">
            <w:r w:rsidRPr="00962D42">
              <w:t>30,000</w:t>
            </w:r>
          </w:p>
        </w:tc>
        <w:tc>
          <w:tcPr>
            <w:tcW w:w="0" w:type="auto"/>
            <w:vAlign w:val="center"/>
            <w:hideMark/>
          </w:tcPr>
          <w:p w14:paraId="0CFE5BD2" w14:textId="77777777" w:rsidR="00962D42" w:rsidRPr="00962D42" w:rsidRDefault="00962D42" w:rsidP="00962D42">
            <w:r w:rsidRPr="00962D42">
              <w:t>10</w:t>
            </w:r>
          </w:p>
        </w:tc>
      </w:tr>
      <w:tr w:rsidR="00962D42" w:rsidRPr="00962D42" w14:paraId="6BC1B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7E7B7" w14:textId="77777777" w:rsidR="00962D42" w:rsidRPr="00962D42" w:rsidRDefault="00962D42" w:rsidP="00962D42">
            <w:r w:rsidRPr="00962D42">
              <w:t>P3</w:t>
            </w:r>
          </w:p>
        </w:tc>
        <w:tc>
          <w:tcPr>
            <w:tcW w:w="0" w:type="auto"/>
            <w:vAlign w:val="center"/>
            <w:hideMark/>
          </w:tcPr>
          <w:p w14:paraId="31E141CE" w14:textId="77777777" w:rsidR="00962D42" w:rsidRPr="00962D42" w:rsidRDefault="00962D42" w:rsidP="00962D42">
            <w:r w:rsidRPr="00962D42">
              <w:t>52,000</w:t>
            </w:r>
          </w:p>
        </w:tc>
        <w:tc>
          <w:tcPr>
            <w:tcW w:w="0" w:type="auto"/>
            <w:vAlign w:val="center"/>
            <w:hideMark/>
          </w:tcPr>
          <w:p w14:paraId="29A64C16" w14:textId="77777777" w:rsidR="00962D42" w:rsidRPr="00962D42" w:rsidRDefault="00962D42" w:rsidP="00962D42">
            <w:r w:rsidRPr="00962D42">
              <w:t>22</w:t>
            </w:r>
          </w:p>
        </w:tc>
      </w:tr>
      <w:tr w:rsidR="00962D42" w:rsidRPr="00962D42" w14:paraId="76FF5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C98B5" w14:textId="77777777" w:rsidR="00962D42" w:rsidRPr="00962D42" w:rsidRDefault="00962D42" w:rsidP="00962D42">
            <w:r w:rsidRPr="00962D42">
              <w:t>P4</w:t>
            </w:r>
          </w:p>
        </w:tc>
        <w:tc>
          <w:tcPr>
            <w:tcW w:w="0" w:type="auto"/>
            <w:vAlign w:val="center"/>
            <w:hideMark/>
          </w:tcPr>
          <w:p w14:paraId="2CCAF61A" w14:textId="77777777" w:rsidR="00962D42" w:rsidRPr="00962D42" w:rsidRDefault="00962D42" w:rsidP="00962D42">
            <w:r w:rsidRPr="00962D42">
              <w:t>25,000</w:t>
            </w:r>
          </w:p>
        </w:tc>
        <w:tc>
          <w:tcPr>
            <w:tcW w:w="0" w:type="auto"/>
            <w:vAlign w:val="center"/>
            <w:hideMark/>
          </w:tcPr>
          <w:p w14:paraId="01500C95" w14:textId="77777777" w:rsidR="00962D42" w:rsidRPr="00962D42" w:rsidRDefault="00962D42" w:rsidP="00962D42">
            <w:r w:rsidRPr="00962D42">
              <w:t>8</w:t>
            </w:r>
          </w:p>
        </w:tc>
      </w:tr>
      <w:tr w:rsidR="00962D42" w:rsidRPr="00962D42" w14:paraId="50827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6EB9" w14:textId="77777777" w:rsidR="00962D42" w:rsidRPr="00962D42" w:rsidRDefault="00962D42" w:rsidP="00962D42">
            <w:r w:rsidRPr="00962D42">
              <w:t>P5</w:t>
            </w:r>
          </w:p>
        </w:tc>
        <w:tc>
          <w:tcPr>
            <w:tcW w:w="0" w:type="auto"/>
            <w:vAlign w:val="center"/>
            <w:hideMark/>
          </w:tcPr>
          <w:p w14:paraId="4288829A" w14:textId="77777777" w:rsidR="00962D42" w:rsidRPr="00962D42" w:rsidRDefault="00962D42" w:rsidP="00962D42">
            <w:r w:rsidRPr="00962D42">
              <w:t>32,000</w:t>
            </w:r>
          </w:p>
        </w:tc>
        <w:tc>
          <w:tcPr>
            <w:tcW w:w="0" w:type="auto"/>
            <w:vAlign w:val="center"/>
            <w:hideMark/>
          </w:tcPr>
          <w:p w14:paraId="0A072E28" w14:textId="77777777" w:rsidR="00962D42" w:rsidRPr="00962D42" w:rsidRDefault="00962D42" w:rsidP="00962D42">
            <w:r w:rsidRPr="00962D42">
              <w:t>12</w:t>
            </w:r>
          </w:p>
        </w:tc>
      </w:tr>
    </w:tbl>
    <w:p w14:paraId="175EA4B0" w14:textId="77777777" w:rsidR="00962D42" w:rsidRDefault="00962D42" w:rsidP="00962D42">
      <w:pPr>
        <w:rPr>
          <w:b/>
          <w:bCs/>
        </w:rPr>
      </w:pPr>
    </w:p>
    <w:p w14:paraId="372A5766" w14:textId="1CA59555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1. Agglomerative Clustering</w:t>
      </w:r>
    </w:p>
    <w:p w14:paraId="6E67ABC2" w14:textId="77777777" w:rsidR="00962D42" w:rsidRPr="00962D42" w:rsidRDefault="00962D42" w:rsidP="00962D42">
      <w:r w:rsidRPr="00962D42">
        <w:t xml:space="preserve">Agglomerative clustering is a </w:t>
      </w:r>
      <w:r w:rsidRPr="00962D42">
        <w:rPr>
          <w:b/>
          <w:bCs/>
        </w:rPr>
        <w:t>bottom-up</w:t>
      </w:r>
      <w:r w:rsidRPr="00962D42">
        <w:t xml:space="preserve"> approach.</w:t>
      </w:r>
    </w:p>
    <w:p w14:paraId="1A352B2A" w14:textId="77777777" w:rsidR="00962D42" w:rsidRPr="00962D42" w:rsidRDefault="00962D42" w:rsidP="00962D42">
      <w:r w:rsidRPr="00962D42">
        <w:t>Initially:</w:t>
      </w:r>
    </w:p>
    <w:p w14:paraId="04C59D23" w14:textId="77777777" w:rsidR="00962D42" w:rsidRPr="00962D42" w:rsidRDefault="00962D42" w:rsidP="00962D42">
      <w:r w:rsidRPr="00962D42">
        <w:t>P1 | P2 | P3 | P4 | P5</w:t>
      </w:r>
    </w:p>
    <w:p w14:paraId="2C2A0801" w14:textId="77777777" w:rsidR="00962D42" w:rsidRPr="00962D42" w:rsidRDefault="00962D42" w:rsidP="00962D42">
      <w:r w:rsidRPr="00962D42">
        <w:t>Each product is treated as an individual cluster.</w:t>
      </w:r>
    </w:p>
    <w:p w14:paraId="6381E25B" w14:textId="77777777" w:rsidR="00962D42" w:rsidRPr="00962D42" w:rsidRDefault="00962D42" w:rsidP="00962D42">
      <w:r w:rsidRPr="00962D42">
        <w:t>The algorithm progressively merges similar products.</w:t>
      </w:r>
    </w:p>
    <w:p w14:paraId="08D5AEA7" w14:textId="77777777" w:rsidR="00962D42" w:rsidRPr="00962D42" w:rsidRDefault="00962D42" w:rsidP="00962D42">
      <w:r w:rsidRPr="00962D42">
        <w:t>For this dataset:</w:t>
      </w:r>
    </w:p>
    <w:p w14:paraId="0899FE3C" w14:textId="77777777" w:rsidR="00962D42" w:rsidRPr="00962D42" w:rsidRDefault="00962D42" w:rsidP="00962D42">
      <w:pPr>
        <w:numPr>
          <w:ilvl w:val="0"/>
          <w:numId w:val="17"/>
        </w:numPr>
      </w:pPr>
      <w:r w:rsidRPr="00962D42">
        <w:t xml:space="preserve">P1 and P3 are highly similar. </w:t>
      </w:r>
    </w:p>
    <w:p w14:paraId="16BAF4CE" w14:textId="77777777" w:rsidR="00962D42" w:rsidRPr="00962D42" w:rsidRDefault="00962D42" w:rsidP="00962D42">
      <w:pPr>
        <w:numPr>
          <w:ilvl w:val="0"/>
          <w:numId w:val="17"/>
        </w:numPr>
      </w:pPr>
      <w:r w:rsidRPr="00962D42">
        <w:t xml:space="preserve">P2 and P5 are relatively similar. </w:t>
      </w:r>
    </w:p>
    <w:p w14:paraId="1D4E2E5F" w14:textId="77777777" w:rsidR="00962D42" w:rsidRPr="00962D42" w:rsidRDefault="00962D42" w:rsidP="00962D42">
      <w:pPr>
        <w:numPr>
          <w:ilvl w:val="0"/>
          <w:numId w:val="17"/>
        </w:numPr>
      </w:pPr>
      <w:r w:rsidRPr="00962D42">
        <w:t xml:space="preserve">P4 is closer to the lower-sales/lower-frequency group. </w:t>
      </w:r>
    </w:p>
    <w:p w14:paraId="5B55BA71" w14:textId="77777777" w:rsidR="00962D42" w:rsidRPr="00962D42" w:rsidRDefault="00962D42" w:rsidP="00962D42">
      <w:r w:rsidRPr="00962D42">
        <w:t>A possible grouping is:</w:t>
      </w:r>
    </w:p>
    <w:p w14:paraId="02DE6948" w14:textId="77777777" w:rsidR="00962D42" w:rsidRPr="00962D42" w:rsidRDefault="00962D42" w:rsidP="00962D42">
      <w:r w:rsidRPr="00962D42">
        <w:rPr>
          <w:b/>
          <w:bCs/>
        </w:rPr>
        <w:t>Cluster 1:</w:t>
      </w:r>
      <w:r w:rsidRPr="00962D42">
        <w:t xml:space="preserve"> P1, P3</w:t>
      </w:r>
    </w:p>
    <w:p w14:paraId="297995AC" w14:textId="77777777" w:rsidR="00962D42" w:rsidRPr="00962D42" w:rsidRDefault="00962D42" w:rsidP="00962D42">
      <w:r w:rsidRPr="00962D42">
        <w:rPr>
          <w:b/>
          <w:bCs/>
        </w:rPr>
        <w:t>Cluster 2:</w:t>
      </w:r>
      <w:r w:rsidRPr="00962D42">
        <w:t xml:space="preserve"> P2, P4, P5</w:t>
      </w:r>
    </w:p>
    <w:p w14:paraId="386FA8E6" w14:textId="24E0C05E" w:rsidR="00962D42" w:rsidRPr="00962D42" w:rsidRDefault="00962D42" w:rsidP="00962D42"/>
    <w:p w14:paraId="2EAF5FFD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2. Divisive Clustering</w:t>
      </w:r>
    </w:p>
    <w:p w14:paraId="19023DFC" w14:textId="77777777" w:rsidR="00962D42" w:rsidRPr="00962D42" w:rsidRDefault="00962D42" w:rsidP="00962D42">
      <w:r w:rsidRPr="00962D42">
        <w:t xml:space="preserve">Divisive clustering is a </w:t>
      </w:r>
      <w:r w:rsidRPr="00962D42">
        <w:rPr>
          <w:b/>
          <w:bCs/>
        </w:rPr>
        <w:t>top-down</w:t>
      </w:r>
      <w:r w:rsidRPr="00962D42">
        <w:t xml:space="preserve"> approach.</w:t>
      </w:r>
    </w:p>
    <w:p w14:paraId="0610B48F" w14:textId="77777777" w:rsidR="00962D42" w:rsidRPr="00962D42" w:rsidRDefault="00962D42" w:rsidP="00962D42">
      <w:r w:rsidRPr="00962D42">
        <w:t>Initially:</w:t>
      </w:r>
    </w:p>
    <w:p w14:paraId="49EB746A" w14:textId="77777777" w:rsidR="00962D42" w:rsidRPr="00962D42" w:rsidRDefault="00962D42" w:rsidP="00962D42">
      <w:r w:rsidRPr="00962D42">
        <w:t>All products → One cluster</w:t>
      </w:r>
    </w:p>
    <w:p w14:paraId="68DDF5A0" w14:textId="77777777" w:rsidR="00962D42" w:rsidRPr="00962D42" w:rsidRDefault="00962D42" w:rsidP="00962D42">
      <w:r w:rsidRPr="00962D42">
        <w:t>The algorithm repeatedly splits the cluster into smaller groups.</w:t>
      </w:r>
    </w:p>
    <w:p w14:paraId="2624E347" w14:textId="77777777" w:rsidR="00962D42" w:rsidRPr="00962D42" w:rsidRDefault="00962D42" w:rsidP="00962D42">
      <w:r w:rsidRPr="00962D42">
        <w:t>For example:</w:t>
      </w:r>
    </w:p>
    <w:p w14:paraId="702FE0B3" w14:textId="77777777" w:rsidR="00962D42" w:rsidRPr="00962D42" w:rsidRDefault="00962D42" w:rsidP="00962D42">
      <w:r w:rsidRPr="00962D42">
        <w:rPr>
          <w:b/>
          <w:bCs/>
        </w:rPr>
        <w:t>All products</w:t>
      </w:r>
    </w:p>
    <w:p w14:paraId="77CC1EEC" w14:textId="77777777" w:rsidR="00962D42" w:rsidRPr="00962D42" w:rsidRDefault="00962D42" w:rsidP="00962D42">
      <w:r w:rsidRPr="00962D42">
        <w:t>↓</w:t>
      </w:r>
    </w:p>
    <w:p w14:paraId="6CCB3326" w14:textId="77777777" w:rsidR="00962D42" w:rsidRPr="00962D42" w:rsidRDefault="00962D42" w:rsidP="00962D42">
      <w:r w:rsidRPr="00962D42">
        <w:rPr>
          <w:b/>
          <w:bCs/>
        </w:rPr>
        <w:t>High-sales products / Lower-sales products</w:t>
      </w:r>
    </w:p>
    <w:p w14:paraId="4A763CE7" w14:textId="77777777" w:rsidR="00962D42" w:rsidRPr="00962D42" w:rsidRDefault="00962D42" w:rsidP="00962D42">
      <w:r w:rsidRPr="00962D42">
        <w:t>↓</w:t>
      </w:r>
    </w:p>
    <w:p w14:paraId="350B4CC0" w14:textId="77777777" w:rsidR="00962D42" w:rsidRPr="00962D42" w:rsidRDefault="00962D42" w:rsidP="00962D42">
      <w:r w:rsidRPr="00962D42">
        <w:t>Further subdivisions</w:t>
      </w:r>
    </w:p>
    <w:p w14:paraId="0D8C2BA2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641"/>
        <w:gridCol w:w="3680"/>
      </w:tblGrid>
      <w:tr w:rsidR="00962D42" w:rsidRPr="00962D42" w14:paraId="7E5784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29D13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900B6B9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Agglomerative</w:t>
            </w:r>
          </w:p>
        </w:tc>
        <w:tc>
          <w:tcPr>
            <w:tcW w:w="0" w:type="auto"/>
            <w:vAlign w:val="center"/>
            <w:hideMark/>
          </w:tcPr>
          <w:p w14:paraId="1B6EA25D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Divisive</w:t>
            </w:r>
          </w:p>
        </w:tc>
      </w:tr>
      <w:tr w:rsidR="00962D42" w:rsidRPr="00962D42" w14:paraId="6F00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E58B9" w14:textId="77777777" w:rsidR="00962D42" w:rsidRPr="00962D42" w:rsidRDefault="00962D42" w:rsidP="00962D42">
            <w:r w:rsidRPr="00962D42">
              <w:t>Approach</w:t>
            </w:r>
          </w:p>
        </w:tc>
        <w:tc>
          <w:tcPr>
            <w:tcW w:w="0" w:type="auto"/>
            <w:vAlign w:val="center"/>
            <w:hideMark/>
          </w:tcPr>
          <w:p w14:paraId="501EA92B" w14:textId="77777777" w:rsidR="00962D42" w:rsidRPr="00962D42" w:rsidRDefault="00962D42" w:rsidP="00962D42">
            <w:r w:rsidRPr="00962D42">
              <w:t>Bottom-up</w:t>
            </w:r>
          </w:p>
        </w:tc>
        <w:tc>
          <w:tcPr>
            <w:tcW w:w="0" w:type="auto"/>
            <w:vAlign w:val="center"/>
            <w:hideMark/>
          </w:tcPr>
          <w:p w14:paraId="434CA91E" w14:textId="77777777" w:rsidR="00962D42" w:rsidRPr="00962D42" w:rsidRDefault="00962D42" w:rsidP="00962D42">
            <w:r w:rsidRPr="00962D42">
              <w:t>Top-down</w:t>
            </w:r>
          </w:p>
        </w:tc>
      </w:tr>
      <w:tr w:rsidR="00962D42" w:rsidRPr="00962D42" w14:paraId="1A46C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7AE3E" w14:textId="77777777" w:rsidR="00962D42" w:rsidRPr="00962D42" w:rsidRDefault="00962D42" w:rsidP="00962D42">
            <w:r w:rsidRPr="00962D42"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46942A1C" w14:textId="77777777" w:rsidR="00962D42" w:rsidRPr="00962D42" w:rsidRDefault="00962D42" w:rsidP="00962D42">
            <w:r w:rsidRPr="00962D42">
              <w:t>Individual products</w:t>
            </w:r>
          </w:p>
        </w:tc>
        <w:tc>
          <w:tcPr>
            <w:tcW w:w="0" w:type="auto"/>
            <w:vAlign w:val="center"/>
            <w:hideMark/>
          </w:tcPr>
          <w:p w14:paraId="3D2046BE" w14:textId="77777777" w:rsidR="00962D42" w:rsidRPr="00962D42" w:rsidRDefault="00962D42" w:rsidP="00962D42">
            <w:r w:rsidRPr="00962D42">
              <w:t>One large cluster</w:t>
            </w:r>
          </w:p>
        </w:tc>
      </w:tr>
      <w:tr w:rsidR="00962D42" w:rsidRPr="00962D42" w14:paraId="07D9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8E4D6" w14:textId="77777777" w:rsidR="00962D42" w:rsidRPr="00962D42" w:rsidRDefault="00962D42" w:rsidP="00962D42">
            <w:r w:rsidRPr="00962D42">
              <w:t>Operation</w:t>
            </w:r>
          </w:p>
        </w:tc>
        <w:tc>
          <w:tcPr>
            <w:tcW w:w="0" w:type="auto"/>
            <w:vAlign w:val="center"/>
            <w:hideMark/>
          </w:tcPr>
          <w:p w14:paraId="754FB5FD" w14:textId="77777777" w:rsidR="00962D42" w:rsidRPr="00962D42" w:rsidRDefault="00962D42" w:rsidP="00962D42">
            <w:r w:rsidRPr="00962D42">
              <w:t>Merge clusters</w:t>
            </w:r>
          </w:p>
        </w:tc>
        <w:tc>
          <w:tcPr>
            <w:tcW w:w="0" w:type="auto"/>
            <w:vAlign w:val="center"/>
            <w:hideMark/>
          </w:tcPr>
          <w:p w14:paraId="0E05995C" w14:textId="77777777" w:rsidR="00962D42" w:rsidRPr="00962D42" w:rsidRDefault="00962D42" w:rsidP="00962D42">
            <w:r w:rsidRPr="00962D42">
              <w:t>Split clusters</w:t>
            </w:r>
          </w:p>
        </w:tc>
      </w:tr>
      <w:tr w:rsidR="00962D42" w:rsidRPr="00962D42" w14:paraId="33906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5074D" w14:textId="77777777" w:rsidR="00962D42" w:rsidRPr="00962D42" w:rsidRDefault="00962D42" w:rsidP="00962D42">
            <w:r w:rsidRPr="00962D42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3DC5CEE5" w14:textId="77777777" w:rsidR="00962D42" w:rsidRPr="00962D42" w:rsidRDefault="00962D42" w:rsidP="00962D42">
            <w:r w:rsidRPr="00962D42">
              <w:t>Generally practical and commonly used</w:t>
            </w:r>
          </w:p>
        </w:tc>
        <w:tc>
          <w:tcPr>
            <w:tcW w:w="0" w:type="auto"/>
            <w:vAlign w:val="center"/>
            <w:hideMark/>
          </w:tcPr>
          <w:p w14:paraId="689EEA53" w14:textId="77777777" w:rsidR="00962D42" w:rsidRPr="00962D42" w:rsidRDefault="00962D42" w:rsidP="00962D42">
            <w:r w:rsidRPr="00962D42">
              <w:t>Often more computationally demanding</w:t>
            </w:r>
          </w:p>
        </w:tc>
      </w:tr>
      <w:tr w:rsidR="00962D42" w:rsidRPr="00962D42" w14:paraId="07B89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FEF49" w14:textId="77777777" w:rsidR="00962D42" w:rsidRPr="00962D42" w:rsidRDefault="00962D42" w:rsidP="00962D42">
            <w:r w:rsidRPr="00962D42">
              <w:t>Dataset suitability</w:t>
            </w:r>
          </w:p>
        </w:tc>
        <w:tc>
          <w:tcPr>
            <w:tcW w:w="0" w:type="auto"/>
            <w:vAlign w:val="center"/>
            <w:hideMark/>
          </w:tcPr>
          <w:p w14:paraId="6C5B9351" w14:textId="77777777" w:rsidR="00962D42" w:rsidRPr="00962D42" w:rsidRDefault="00962D42" w:rsidP="00962D42">
            <w:r w:rsidRPr="00962D42">
              <w:t>Very suitable for small datasets</w:t>
            </w:r>
          </w:p>
        </w:tc>
        <w:tc>
          <w:tcPr>
            <w:tcW w:w="0" w:type="auto"/>
            <w:vAlign w:val="center"/>
            <w:hideMark/>
          </w:tcPr>
          <w:p w14:paraId="102F756D" w14:textId="77777777" w:rsidR="00962D42" w:rsidRPr="00962D42" w:rsidRDefault="00962D42" w:rsidP="00962D42">
            <w:r w:rsidRPr="00962D42">
              <w:t>Can be used, but unnecessary here</w:t>
            </w:r>
          </w:p>
        </w:tc>
      </w:tr>
    </w:tbl>
    <w:p w14:paraId="117EFEB2" w14:textId="77777777" w:rsidR="00962D42" w:rsidRDefault="00962D42" w:rsidP="00962D42">
      <w:pPr>
        <w:rPr>
          <w:b/>
          <w:bCs/>
        </w:rPr>
      </w:pPr>
    </w:p>
    <w:p w14:paraId="4FC9333A" w14:textId="5D40941D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Application to the Dataset</w:t>
      </w:r>
    </w:p>
    <w:p w14:paraId="74BF0F5C" w14:textId="77777777" w:rsidR="00962D42" w:rsidRPr="00962D42" w:rsidRDefault="00962D42" w:rsidP="00962D42">
      <w:r w:rsidRPr="00962D42">
        <w:t xml:space="preserve">The dataset contains only </w:t>
      </w:r>
      <w:r w:rsidRPr="00962D42">
        <w:rPr>
          <w:b/>
          <w:bCs/>
        </w:rPr>
        <w:t>5 products</w:t>
      </w:r>
      <w:r w:rsidRPr="00962D42">
        <w:t>, so both approaches can be used.</w:t>
      </w:r>
    </w:p>
    <w:p w14:paraId="60BD2DB6" w14:textId="77777777" w:rsidR="00962D42" w:rsidRPr="00962D42" w:rsidRDefault="00962D42" w:rsidP="00962D42">
      <w:r w:rsidRPr="00962D42">
        <w:t xml:space="preserve">However, </w:t>
      </w:r>
      <w:r w:rsidRPr="00962D42">
        <w:rPr>
          <w:b/>
          <w:bCs/>
        </w:rPr>
        <w:t>agglomerative clustering is more suitable</w:t>
      </w:r>
      <w:r w:rsidRPr="00962D42">
        <w:t xml:space="preserve"> because it easily reveals which products are similar.</w:t>
      </w:r>
    </w:p>
    <w:p w14:paraId="548F9188" w14:textId="77777777" w:rsidR="00962D42" w:rsidRPr="00962D42" w:rsidRDefault="00962D42" w:rsidP="00962D42">
      <w:r w:rsidRPr="00962D42">
        <w:t>For example:</w:t>
      </w:r>
    </w:p>
    <w:p w14:paraId="22CEF642" w14:textId="77777777" w:rsidR="00962D42" w:rsidRPr="00962D42" w:rsidRDefault="00962D42" w:rsidP="00962D42">
      <w:pPr>
        <w:numPr>
          <w:ilvl w:val="0"/>
          <w:numId w:val="18"/>
        </w:numPr>
      </w:pPr>
      <w:r w:rsidRPr="00962D42">
        <w:t xml:space="preserve">P1 and P3 → high sales and high frequency </w:t>
      </w:r>
    </w:p>
    <w:p w14:paraId="78CA125F" w14:textId="77777777" w:rsidR="00962D42" w:rsidRPr="00962D42" w:rsidRDefault="00962D42" w:rsidP="00962D42">
      <w:pPr>
        <w:numPr>
          <w:ilvl w:val="0"/>
          <w:numId w:val="18"/>
        </w:numPr>
      </w:pPr>
      <w:r w:rsidRPr="00962D42">
        <w:lastRenderedPageBreak/>
        <w:t xml:space="preserve">P2, P4 and P5 → lower sales and frequency </w:t>
      </w:r>
    </w:p>
    <w:p w14:paraId="5090C81D" w14:textId="77777777" w:rsidR="00962D42" w:rsidRDefault="00962D42" w:rsidP="00962D42">
      <w:pPr>
        <w:rPr>
          <w:b/>
          <w:bCs/>
        </w:rPr>
      </w:pPr>
    </w:p>
    <w:p w14:paraId="7B2FC2E4" w14:textId="4FFDA431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Conclusion</w:t>
      </w:r>
    </w:p>
    <w:p w14:paraId="725492BF" w14:textId="77777777" w:rsidR="00962D42" w:rsidRPr="00962D42" w:rsidRDefault="00962D42" w:rsidP="00962D42">
      <w:r w:rsidRPr="00962D42">
        <w:t xml:space="preserve">For this small retail dataset, </w:t>
      </w:r>
      <w:r w:rsidRPr="00962D42">
        <w:rPr>
          <w:b/>
          <w:bCs/>
        </w:rPr>
        <w:t>agglomerative clustering is more suitable</w:t>
      </w:r>
      <w:r w:rsidRPr="00962D42">
        <w:t xml:space="preserve"> because it is simple to apply and clearly shows how similar products merge into groups. Divisive clustering is also possible but is generally less convenient for this small dataset.</w:t>
      </w:r>
    </w:p>
    <w:p w14:paraId="318E9536" w14:textId="5D59D1FB" w:rsidR="00962D42" w:rsidRDefault="00962D42" w:rsidP="00962D42"/>
    <w:p w14:paraId="066B8E80" w14:textId="77777777" w:rsidR="00962D42" w:rsidRDefault="00962D42" w:rsidP="00962D42"/>
    <w:p w14:paraId="132DFDC0" w14:textId="77777777" w:rsidR="00962D42" w:rsidRPr="00962D42" w:rsidRDefault="00962D42" w:rsidP="00962D42"/>
    <w:p w14:paraId="45FEFAC7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Q5. Mixed Attributes</w:t>
      </w:r>
    </w:p>
    <w:p w14:paraId="65D34A52" w14:textId="77777777" w:rsidR="00962D42" w:rsidRDefault="00962D42" w:rsidP="00962D42">
      <w:pPr>
        <w:rPr>
          <w:b/>
          <w:bCs/>
        </w:rPr>
      </w:pPr>
    </w:p>
    <w:p w14:paraId="61E78D0A" w14:textId="666C5A5B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Question</w:t>
      </w:r>
    </w:p>
    <w:p w14:paraId="0B1AB64B" w14:textId="77777777" w:rsidR="00962D42" w:rsidRPr="00962D42" w:rsidRDefault="00962D42" w:rsidP="00962D42">
      <w:r w:rsidRPr="00962D42">
        <w:rPr>
          <w:b/>
          <w:bCs/>
        </w:rPr>
        <w:t>Compare centroid-based and density-based clustering techniques and analyze their effectiveness on mixed data types. (BL4 – 1 Mark)</w:t>
      </w:r>
    </w:p>
    <w:p w14:paraId="1ACFFFD0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5"/>
        <w:gridCol w:w="933"/>
        <w:gridCol w:w="1007"/>
        <w:gridCol w:w="769"/>
      </w:tblGrid>
      <w:tr w:rsidR="00962D42" w:rsidRPr="00962D42" w14:paraId="2E096F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959A9E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E5960E2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Price (₹)</w:t>
            </w:r>
          </w:p>
        </w:tc>
        <w:tc>
          <w:tcPr>
            <w:tcW w:w="0" w:type="auto"/>
            <w:vAlign w:val="center"/>
            <w:hideMark/>
          </w:tcPr>
          <w:p w14:paraId="25E6B4DD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EB5584E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Rating</w:t>
            </w:r>
          </w:p>
        </w:tc>
      </w:tr>
      <w:tr w:rsidR="00962D42" w:rsidRPr="00962D42" w14:paraId="5DE0B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66993" w14:textId="77777777" w:rsidR="00962D42" w:rsidRPr="00962D42" w:rsidRDefault="00962D42" w:rsidP="00962D42">
            <w:r w:rsidRPr="00962D42">
              <w:t>I1</w:t>
            </w:r>
          </w:p>
        </w:tc>
        <w:tc>
          <w:tcPr>
            <w:tcW w:w="0" w:type="auto"/>
            <w:vAlign w:val="center"/>
            <w:hideMark/>
          </w:tcPr>
          <w:p w14:paraId="65DD0DE2" w14:textId="77777777" w:rsidR="00962D42" w:rsidRPr="00962D42" w:rsidRDefault="00962D42" w:rsidP="00962D42">
            <w:r w:rsidRPr="00962D42">
              <w:t>500</w:t>
            </w:r>
          </w:p>
        </w:tc>
        <w:tc>
          <w:tcPr>
            <w:tcW w:w="0" w:type="auto"/>
            <w:vAlign w:val="center"/>
            <w:hideMark/>
          </w:tcPr>
          <w:p w14:paraId="6C6A7D00" w14:textId="77777777" w:rsidR="00962D42" w:rsidRPr="00962D42" w:rsidRDefault="00962D42" w:rsidP="00962D42">
            <w:r w:rsidRPr="00962D42">
              <w:t>A</w:t>
            </w:r>
          </w:p>
        </w:tc>
        <w:tc>
          <w:tcPr>
            <w:tcW w:w="0" w:type="auto"/>
            <w:vAlign w:val="center"/>
            <w:hideMark/>
          </w:tcPr>
          <w:p w14:paraId="4C4A6A67" w14:textId="77777777" w:rsidR="00962D42" w:rsidRPr="00962D42" w:rsidRDefault="00962D42" w:rsidP="00962D42">
            <w:r w:rsidRPr="00962D42">
              <w:t>4.5</w:t>
            </w:r>
          </w:p>
        </w:tc>
      </w:tr>
      <w:tr w:rsidR="00962D42" w:rsidRPr="00962D42" w14:paraId="2647D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08D4" w14:textId="77777777" w:rsidR="00962D42" w:rsidRPr="00962D42" w:rsidRDefault="00962D42" w:rsidP="00962D42">
            <w:r w:rsidRPr="00962D42">
              <w:t>I2</w:t>
            </w:r>
          </w:p>
        </w:tc>
        <w:tc>
          <w:tcPr>
            <w:tcW w:w="0" w:type="auto"/>
            <w:vAlign w:val="center"/>
            <w:hideMark/>
          </w:tcPr>
          <w:p w14:paraId="3EB956C0" w14:textId="77777777" w:rsidR="00962D42" w:rsidRPr="00962D42" w:rsidRDefault="00962D42" w:rsidP="00962D42">
            <w:r w:rsidRPr="00962D42">
              <w:t>300</w:t>
            </w:r>
          </w:p>
        </w:tc>
        <w:tc>
          <w:tcPr>
            <w:tcW w:w="0" w:type="auto"/>
            <w:vAlign w:val="center"/>
            <w:hideMark/>
          </w:tcPr>
          <w:p w14:paraId="6741E441" w14:textId="77777777" w:rsidR="00962D42" w:rsidRPr="00962D42" w:rsidRDefault="00962D42" w:rsidP="00962D42">
            <w:r w:rsidRPr="00962D42">
              <w:t>B</w:t>
            </w:r>
          </w:p>
        </w:tc>
        <w:tc>
          <w:tcPr>
            <w:tcW w:w="0" w:type="auto"/>
            <w:vAlign w:val="center"/>
            <w:hideMark/>
          </w:tcPr>
          <w:p w14:paraId="65DE9004" w14:textId="77777777" w:rsidR="00962D42" w:rsidRPr="00962D42" w:rsidRDefault="00962D42" w:rsidP="00962D42">
            <w:r w:rsidRPr="00962D42">
              <w:t>3.8</w:t>
            </w:r>
          </w:p>
        </w:tc>
      </w:tr>
      <w:tr w:rsidR="00962D42" w:rsidRPr="00962D42" w14:paraId="38AC1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16999" w14:textId="77777777" w:rsidR="00962D42" w:rsidRPr="00962D42" w:rsidRDefault="00962D42" w:rsidP="00962D42">
            <w:r w:rsidRPr="00962D42">
              <w:t>I3</w:t>
            </w:r>
          </w:p>
        </w:tc>
        <w:tc>
          <w:tcPr>
            <w:tcW w:w="0" w:type="auto"/>
            <w:vAlign w:val="center"/>
            <w:hideMark/>
          </w:tcPr>
          <w:p w14:paraId="618CD7D0" w14:textId="77777777" w:rsidR="00962D42" w:rsidRPr="00962D42" w:rsidRDefault="00962D42" w:rsidP="00962D42">
            <w:r w:rsidRPr="00962D42">
              <w:t>550</w:t>
            </w:r>
          </w:p>
        </w:tc>
        <w:tc>
          <w:tcPr>
            <w:tcW w:w="0" w:type="auto"/>
            <w:vAlign w:val="center"/>
            <w:hideMark/>
          </w:tcPr>
          <w:p w14:paraId="73404078" w14:textId="77777777" w:rsidR="00962D42" w:rsidRPr="00962D42" w:rsidRDefault="00962D42" w:rsidP="00962D42">
            <w:r w:rsidRPr="00962D42">
              <w:t>A</w:t>
            </w:r>
          </w:p>
        </w:tc>
        <w:tc>
          <w:tcPr>
            <w:tcW w:w="0" w:type="auto"/>
            <w:vAlign w:val="center"/>
            <w:hideMark/>
          </w:tcPr>
          <w:p w14:paraId="02F629BE" w14:textId="77777777" w:rsidR="00962D42" w:rsidRPr="00962D42" w:rsidRDefault="00962D42" w:rsidP="00962D42">
            <w:r w:rsidRPr="00962D42">
              <w:t>4.7</w:t>
            </w:r>
          </w:p>
        </w:tc>
      </w:tr>
      <w:tr w:rsidR="00962D42" w:rsidRPr="00962D42" w14:paraId="4E386E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2C24" w14:textId="77777777" w:rsidR="00962D42" w:rsidRPr="00962D42" w:rsidRDefault="00962D42" w:rsidP="00962D42">
            <w:r w:rsidRPr="00962D42">
              <w:t>I4</w:t>
            </w:r>
          </w:p>
        </w:tc>
        <w:tc>
          <w:tcPr>
            <w:tcW w:w="0" w:type="auto"/>
            <w:vAlign w:val="center"/>
            <w:hideMark/>
          </w:tcPr>
          <w:p w14:paraId="5E8D3080" w14:textId="77777777" w:rsidR="00962D42" w:rsidRPr="00962D42" w:rsidRDefault="00962D42" w:rsidP="00962D42">
            <w:r w:rsidRPr="00962D42">
              <w:t>250</w:t>
            </w:r>
          </w:p>
        </w:tc>
        <w:tc>
          <w:tcPr>
            <w:tcW w:w="0" w:type="auto"/>
            <w:vAlign w:val="center"/>
            <w:hideMark/>
          </w:tcPr>
          <w:p w14:paraId="698A8D04" w14:textId="77777777" w:rsidR="00962D42" w:rsidRPr="00962D42" w:rsidRDefault="00962D42" w:rsidP="00962D42">
            <w:r w:rsidRPr="00962D42">
              <w:t>B</w:t>
            </w:r>
          </w:p>
        </w:tc>
        <w:tc>
          <w:tcPr>
            <w:tcW w:w="0" w:type="auto"/>
            <w:vAlign w:val="center"/>
            <w:hideMark/>
          </w:tcPr>
          <w:p w14:paraId="0350CF96" w14:textId="77777777" w:rsidR="00962D42" w:rsidRPr="00962D42" w:rsidRDefault="00962D42" w:rsidP="00962D42">
            <w:r w:rsidRPr="00962D42">
              <w:t>3.5</w:t>
            </w:r>
          </w:p>
        </w:tc>
      </w:tr>
      <w:tr w:rsidR="00962D42" w:rsidRPr="00962D42" w14:paraId="3959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10543" w14:textId="77777777" w:rsidR="00962D42" w:rsidRPr="00962D42" w:rsidRDefault="00962D42" w:rsidP="00962D42">
            <w:r w:rsidRPr="00962D42">
              <w:t>I5</w:t>
            </w:r>
          </w:p>
        </w:tc>
        <w:tc>
          <w:tcPr>
            <w:tcW w:w="0" w:type="auto"/>
            <w:vAlign w:val="center"/>
            <w:hideMark/>
          </w:tcPr>
          <w:p w14:paraId="0493D793" w14:textId="77777777" w:rsidR="00962D42" w:rsidRPr="00962D42" w:rsidRDefault="00962D42" w:rsidP="00962D42">
            <w:r w:rsidRPr="00962D42">
              <w:t>520</w:t>
            </w:r>
          </w:p>
        </w:tc>
        <w:tc>
          <w:tcPr>
            <w:tcW w:w="0" w:type="auto"/>
            <w:vAlign w:val="center"/>
            <w:hideMark/>
          </w:tcPr>
          <w:p w14:paraId="36C1DC06" w14:textId="77777777" w:rsidR="00962D42" w:rsidRPr="00962D42" w:rsidRDefault="00962D42" w:rsidP="00962D42">
            <w:r w:rsidRPr="00962D42">
              <w:t>A</w:t>
            </w:r>
          </w:p>
        </w:tc>
        <w:tc>
          <w:tcPr>
            <w:tcW w:w="0" w:type="auto"/>
            <w:vAlign w:val="center"/>
            <w:hideMark/>
          </w:tcPr>
          <w:p w14:paraId="46229FCE" w14:textId="77777777" w:rsidR="00962D42" w:rsidRPr="00962D42" w:rsidRDefault="00962D42" w:rsidP="00962D42">
            <w:r w:rsidRPr="00962D42">
              <w:t>4.6</w:t>
            </w:r>
          </w:p>
        </w:tc>
      </w:tr>
    </w:tbl>
    <w:p w14:paraId="56899171" w14:textId="77777777" w:rsidR="00962D42" w:rsidRDefault="00962D42" w:rsidP="00962D42"/>
    <w:p w14:paraId="39F2E19F" w14:textId="75D70FE4" w:rsidR="00962D42" w:rsidRPr="00962D42" w:rsidRDefault="00962D42" w:rsidP="00962D42">
      <w:r w:rsidRPr="00962D42">
        <w:t>The dataset contains:</w:t>
      </w:r>
    </w:p>
    <w:p w14:paraId="35C66EA6" w14:textId="77777777" w:rsidR="00962D42" w:rsidRPr="00962D42" w:rsidRDefault="00962D42" w:rsidP="00962D42">
      <w:pPr>
        <w:numPr>
          <w:ilvl w:val="0"/>
          <w:numId w:val="19"/>
        </w:numPr>
      </w:pPr>
      <w:r w:rsidRPr="00962D42">
        <w:rPr>
          <w:b/>
          <w:bCs/>
        </w:rPr>
        <w:t>Price</w:t>
      </w:r>
      <w:r w:rsidRPr="00962D42">
        <w:t xml:space="preserve"> → numerical </w:t>
      </w:r>
    </w:p>
    <w:p w14:paraId="188FA0A3" w14:textId="77777777" w:rsidR="00962D42" w:rsidRPr="00962D42" w:rsidRDefault="00962D42" w:rsidP="00962D42">
      <w:pPr>
        <w:numPr>
          <w:ilvl w:val="0"/>
          <w:numId w:val="19"/>
        </w:numPr>
      </w:pPr>
      <w:r w:rsidRPr="00962D42">
        <w:rPr>
          <w:b/>
          <w:bCs/>
        </w:rPr>
        <w:t>Category</w:t>
      </w:r>
      <w:r w:rsidRPr="00962D42">
        <w:t xml:space="preserve"> → categorical </w:t>
      </w:r>
    </w:p>
    <w:p w14:paraId="591247E2" w14:textId="77777777" w:rsidR="00962D42" w:rsidRPr="00962D42" w:rsidRDefault="00962D42" w:rsidP="00962D42">
      <w:pPr>
        <w:numPr>
          <w:ilvl w:val="0"/>
          <w:numId w:val="19"/>
        </w:numPr>
      </w:pPr>
      <w:r w:rsidRPr="00962D42">
        <w:rPr>
          <w:b/>
          <w:bCs/>
        </w:rPr>
        <w:t>Rating</w:t>
      </w:r>
      <w:r w:rsidRPr="00962D42">
        <w:t xml:space="preserve"> → numerical </w:t>
      </w:r>
    </w:p>
    <w:p w14:paraId="2D5C8B8F" w14:textId="77777777" w:rsidR="00962D42" w:rsidRPr="00962D42" w:rsidRDefault="00962D42" w:rsidP="00962D42">
      <w:r w:rsidRPr="00962D42">
        <w:t xml:space="preserve">Therefore, it is a </w:t>
      </w:r>
      <w:r w:rsidRPr="00962D42">
        <w:rPr>
          <w:b/>
          <w:bCs/>
        </w:rPr>
        <w:t>mixed-type dataset</w:t>
      </w:r>
      <w:r w:rsidRPr="00962D42">
        <w:t>.</w:t>
      </w:r>
    </w:p>
    <w:p w14:paraId="5262BA59" w14:textId="769D8060" w:rsidR="00962D42" w:rsidRPr="00962D42" w:rsidRDefault="00962D42" w:rsidP="00962D42"/>
    <w:p w14:paraId="3093DA86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1. Centroid-Based Clustering</w:t>
      </w:r>
    </w:p>
    <w:p w14:paraId="333319A0" w14:textId="77777777" w:rsidR="00962D42" w:rsidRPr="00962D42" w:rsidRDefault="00962D42" w:rsidP="00962D42">
      <w:r w:rsidRPr="00962D42">
        <w:t>K-Means is a common centroid-based algorithm.</w:t>
      </w:r>
    </w:p>
    <w:p w14:paraId="4A6AEBE3" w14:textId="77777777" w:rsidR="00962D42" w:rsidRPr="00962D42" w:rsidRDefault="00962D42" w:rsidP="00962D42">
      <w:r w:rsidRPr="00962D42">
        <w:t>It calculates a centroid for each cluster and assigns objects according to distance from the centroid.</w:t>
      </w:r>
    </w:p>
    <w:p w14:paraId="02E8385D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Problem with this dataset</w:t>
      </w:r>
    </w:p>
    <w:p w14:paraId="21C6F38C" w14:textId="77777777" w:rsidR="00962D42" w:rsidRPr="00962D42" w:rsidRDefault="00962D42" w:rsidP="00962D42">
      <w:r w:rsidRPr="00962D42">
        <w:t>Standard K-Means works naturally with numerical data.</w:t>
      </w:r>
    </w:p>
    <w:p w14:paraId="6879F855" w14:textId="77777777" w:rsidR="00962D42" w:rsidRPr="00962D42" w:rsidRDefault="00962D42" w:rsidP="00962D42">
      <w:r w:rsidRPr="00962D42">
        <w:t xml:space="preserve">The </w:t>
      </w:r>
      <w:r w:rsidRPr="00962D42">
        <w:rPr>
          <w:b/>
          <w:bCs/>
        </w:rPr>
        <w:t>Category</w:t>
      </w:r>
      <w:r w:rsidRPr="00962D42">
        <w:t xml:space="preserve"> attribute cannot simply be treated as an ordinary number because:</w:t>
      </w:r>
    </w:p>
    <w:p w14:paraId="2A38C7BF" w14:textId="77777777" w:rsidR="00962D42" w:rsidRPr="00962D42" w:rsidRDefault="00962D42" w:rsidP="00962D42">
      <w:r w:rsidRPr="00962D42">
        <w:t>Category A = 1 and Category B = 2</w:t>
      </w:r>
    </w:p>
    <w:p w14:paraId="5F53AF52" w14:textId="77777777" w:rsidR="00962D42" w:rsidRPr="00962D42" w:rsidRDefault="00962D42" w:rsidP="00962D42">
      <w:r w:rsidRPr="00962D42">
        <w:t>does not necessarily mean that B is "greater" than A.</w:t>
      </w:r>
    </w:p>
    <w:p w14:paraId="2879BAD3" w14:textId="77777777" w:rsidR="00962D42" w:rsidRPr="00962D42" w:rsidRDefault="00962D42" w:rsidP="00962D42">
      <w:r w:rsidRPr="00962D42">
        <w:t>Therefore, categorical information needs appropriate encoding or a clustering method designed for mixed data.</w:t>
      </w:r>
    </w:p>
    <w:p w14:paraId="610108EB" w14:textId="77777777" w:rsidR="00962D42" w:rsidRPr="00962D42" w:rsidRDefault="00962D42" w:rsidP="00962D42">
      <w:r w:rsidRPr="00962D42">
        <w:t>Based on the numerical characteristics:</w:t>
      </w:r>
    </w:p>
    <w:p w14:paraId="7FBFF828" w14:textId="77777777" w:rsidR="00962D42" w:rsidRPr="00962D42" w:rsidRDefault="00962D42" w:rsidP="00962D42">
      <w:pPr>
        <w:numPr>
          <w:ilvl w:val="0"/>
          <w:numId w:val="20"/>
        </w:numPr>
      </w:pPr>
      <w:r w:rsidRPr="00962D42">
        <w:t xml:space="preserve">I1, I3, I5 have high prices and high ratings. </w:t>
      </w:r>
    </w:p>
    <w:p w14:paraId="02A0201B" w14:textId="77777777" w:rsidR="00962D42" w:rsidRPr="00962D42" w:rsidRDefault="00962D42" w:rsidP="00962D42">
      <w:pPr>
        <w:numPr>
          <w:ilvl w:val="0"/>
          <w:numId w:val="20"/>
        </w:numPr>
      </w:pPr>
      <w:r w:rsidRPr="00962D42">
        <w:t xml:space="preserve">I2, I4 have lower prices and lower ratings. </w:t>
      </w:r>
    </w:p>
    <w:p w14:paraId="53FC4BCD" w14:textId="77777777" w:rsidR="00962D42" w:rsidRPr="00962D42" w:rsidRDefault="00962D42" w:rsidP="00962D42">
      <w:r w:rsidRPr="00962D42">
        <w:t>The natural grouping is:</w:t>
      </w:r>
    </w:p>
    <w:p w14:paraId="10F4E6D2" w14:textId="77777777" w:rsidR="00962D42" w:rsidRPr="00962D42" w:rsidRDefault="00962D42" w:rsidP="00962D42">
      <w:r w:rsidRPr="00962D42">
        <w:rPr>
          <w:b/>
          <w:bCs/>
        </w:rPr>
        <w:t>Cluster 1:</w:t>
      </w:r>
      <w:r w:rsidRPr="00962D42">
        <w:t xml:space="preserve"> I1, I3, I5</w:t>
      </w:r>
    </w:p>
    <w:p w14:paraId="1E47CDA0" w14:textId="77777777" w:rsidR="00962D42" w:rsidRPr="00962D42" w:rsidRDefault="00962D42" w:rsidP="00962D42">
      <w:r w:rsidRPr="00962D42">
        <w:rPr>
          <w:b/>
          <w:bCs/>
        </w:rPr>
        <w:t>Cluster 2:</w:t>
      </w:r>
      <w:r w:rsidRPr="00962D42">
        <w:t xml:space="preserve"> I2, I4</w:t>
      </w:r>
    </w:p>
    <w:p w14:paraId="43A8239B" w14:textId="1352EB66" w:rsidR="00962D42" w:rsidRPr="00962D42" w:rsidRDefault="00962D42" w:rsidP="00962D42"/>
    <w:p w14:paraId="246AB8CB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2. Density-Based Clustering</w:t>
      </w:r>
    </w:p>
    <w:p w14:paraId="2D40022A" w14:textId="77777777" w:rsidR="00962D42" w:rsidRPr="00962D42" w:rsidRDefault="00962D42" w:rsidP="00962D42">
      <w:r w:rsidRPr="00962D42">
        <w:t xml:space="preserve">A density-based method such as </w:t>
      </w:r>
      <w:r w:rsidRPr="00962D42">
        <w:rPr>
          <w:b/>
          <w:bCs/>
        </w:rPr>
        <w:t>DBSCAN</w:t>
      </w:r>
      <w:r w:rsidRPr="00962D42">
        <w:t xml:space="preserve"> identifies dense regions of data rather than requiring a centroid for each cluster.</w:t>
      </w:r>
    </w:p>
    <w:p w14:paraId="0B9FC480" w14:textId="77777777" w:rsidR="00962D42" w:rsidRPr="00962D42" w:rsidRDefault="00962D42" w:rsidP="00962D42">
      <w:r w:rsidRPr="00962D42">
        <w:lastRenderedPageBreak/>
        <w:t>It can:</w:t>
      </w:r>
    </w:p>
    <w:p w14:paraId="0B4221AB" w14:textId="77777777" w:rsidR="00962D42" w:rsidRPr="00962D42" w:rsidRDefault="00962D42" w:rsidP="00962D42">
      <w:pPr>
        <w:numPr>
          <w:ilvl w:val="0"/>
          <w:numId w:val="21"/>
        </w:numPr>
      </w:pPr>
      <w:r w:rsidRPr="00962D42">
        <w:t xml:space="preserve">Identify dense groups. </w:t>
      </w:r>
    </w:p>
    <w:p w14:paraId="03125552" w14:textId="77777777" w:rsidR="00962D42" w:rsidRPr="00962D42" w:rsidRDefault="00962D42" w:rsidP="00962D42">
      <w:pPr>
        <w:numPr>
          <w:ilvl w:val="0"/>
          <w:numId w:val="21"/>
        </w:numPr>
      </w:pPr>
      <w:r w:rsidRPr="00962D42">
        <w:t xml:space="preserve">Detect outliers. </w:t>
      </w:r>
    </w:p>
    <w:p w14:paraId="715FE71B" w14:textId="77777777" w:rsidR="00962D42" w:rsidRPr="00962D42" w:rsidRDefault="00962D42" w:rsidP="00962D42">
      <w:pPr>
        <w:numPr>
          <w:ilvl w:val="0"/>
          <w:numId w:val="21"/>
        </w:numPr>
      </w:pPr>
      <w:r w:rsidRPr="00962D42">
        <w:t xml:space="preserve">Discover irregularly shaped clusters. </w:t>
      </w:r>
    </w:p>
    <w:p w14:paraId="0731D91F" w14:textId="77777777" w:rsidR="00962D42" w:rsidRPr="00962D42" w:rsidRDefault="00962D42" w:rsidP="00962D42">
      <w:pPr>
        <w:numPr>
          <w:ilvl w:val="0"/>
          <w:numId w:val="21"/>
        </w:numPr>
      </w:pPr>
      <w:r w:rsidRPr="00962D42">
        <w:t xml:space="preserve">Avoid specifying the number of clusters in advance. </w:t>
      </w:r>
    </w:p>
    <w:p w14:paraId="1E632A71" w14:textId="77777777" w:rsidR="00962D42" w:rsidRPr="00962D42" w:rsidRDefault="00962D42" w:rsidP="00962D42">
      <w:r w:rsidRPr="00962D42">
        <w:t xml:space="preserve">However, </w:t>
      </w:r>
      <w:r w:rsidRPr="00962D42">
        <w:rPr>
          <w:b/>
          <w:bCs/>
        </w:rPr>
        <w:t>standard DBSCAN also requires a suitable distance representation</w:t>
      </w:r>
      <w:r w:rsidRPr="00962D42">
        <w:t>, so categorical variables cannot simply be inserted as ordinary numeric values. A mixed-data distance measure or a suitable mixed-data clustering algorithm is required.</w:t>
      </w:r>
    </w:p>
    <w:p w14:paraId="5D600305" w14:textId="6F1D59BB" w:rsidR="00962D42" w:rsidRPr="00962D42" w:rsidRDefault="00962D42" w:rsidP="00962D42"/>
    <w:p w14:paraId="4760CC14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Comparative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3507"/>
        <w:gridCol w:w="3977"/>
      </w:tblGrid>
      <w:tr w:rsidR="00962D42" w:rsidRPr="00962D42" w14:paraId="704C08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1FF5E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12EACC4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Centroid-Based</w:t>
            </w:r>
          </w:p>
        </w:tc>
        <w:tc>
          <w:tcPr>
            <w:tcW w:w="0" w:type="auto"/>
            <w:vAlign w:val="center"/>
            <w:hideMark/>
          </w:tcPr>
          <w:p w14:paraId="76A69917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Density-Based</w:t>
            </w:r>
          </w:p>
        </w:tc>
      </w:tr>
      <w:tr w:rsidR="00962D42" w:rsidRPr="00962D42" w14:paraId="6B9B2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93E9" w14:textId="77777777" w:rsidR="00962D42" w:rsidRPr="00962D42" w:rsidRDefault="00962D42" w:rsidP="00962D42">
            <w:r w:rsidRPr="00962D42">
              <w:t>Example</w:t>
            </w:r>
          </w:p>
        </w:tc>
        <w:tc>
          <w:tcPr>
            <w:tcW w:w="0" w:type="auto"/>
            <w:vAlign w:val="center"/>
            <w:hideMark/>
          </w:tcPr>
          <w:p w14:paraId="547D0D36" w14:textId="77777777" w:rsidR="00962D42" w:rsidRPr="00962D42" w:rsidRDefault="00962D42" w:rsidP="00962D42">
            <w:r w:rsidRPr="00962D42">
              <w:t>K-Means</w:t>
            </w:r>
          </w:p>
        </w:tc>
        <w:tc>
          <w:tcPr>
            <w:tcW w:w="0" w:type="auto"/>
            <w:vAlign w:val="center"/>
            <w:hideMark/>
          </w:tcPr>
          <w:p w14:paraId="5C70B9F7" w14:textId="77777777" w:rsidR="00962D42" w:rsidRPr="00962D42" w:rsidRDefault="00962D42" w:rsidP="00962D42">
            <w:r w:rsidRPr="00962D42">
              <w:t>DBSCAN</w:t>
            </w:r>
          </w:p>
        </w:tc>
      </w:tr>
      <w:tr w:rsidR="00962D42" w:rsidRPr="00962D42" w14:paraId="4A0DC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D631B" w14:textId="77777777" w:rsidR="00962D42" w:rsidRPr="00962D42" w:rsidRDefault="00962D42" w:rsidP="00962D42">
            <w:r w:rsidRPr="00962D42">
              <w:t>Basic idea</w:t>
            </w:r>
          </w:p>
        </w:tc>
        <w:tc>
          <w:tcPr>
            <w:tcW w:w="0" w:type="auto"/>
            <w:vAlign w:val="center"/>
            <w:hideMark/>
          </w:tcPr>
          <w:p w14:paraId="4EAFD1DB" w14:textId="77777777" w:rsidR="00962D42" w:rsidRPr="00962D42" w:rsidRDefault="00962D42" w:rsidP="00962D42">
            <w:r w:rsidRPr="00962D42">
              <w:t>Groups around centroids</w:t>
            </w:r>
          </w:p>
        </w:tc>
        <w:tc>
          <w:tcPr>
            <w:tcW w:w="0" w:type="auto"/>
            <w:vAlign w:val="center"/>
            <w:hideMark/>
          </w:tcPr>
          <w:p w14:paraId="4A12B099" w14:textId="77777777" w:rsidR="00962D42" w:rsidRPr="00962D42" w:rsidRDefault="00962D42" w:rsidP="00962D42">
            <w:r w:rsidRPr="00962D42">
              <w:t>Groups dense regions</w:t>
            </w:r>
          </w:p>
        </w:tc>
      </w:tr>
      <w:tr w:rsidR="00962D42" w:rsidRPr="00962D42" w14:paraId="6CD85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31DA6" w14:textId="77777777" w:rsidR="00962D42" w:rsidRPr="00962D42" w:rsidRDefault="00962D42" w:rsidP="00962D42">
            <w:r w:rsidRPr="00962D42">
              <w:t>Requires K?</w:t>
            </w:r>
          </w:p>
        </w:tc>
        <w:tc>
          <w:tcPr>
            <w:tcW w:w="0" w:type="auto"/>
            <w:vAlign w:val="center"/>
            <w:hideMark/>
          </w:tcPr>
          <w:p w14:paraId="5CF51716" w14:textId="77777777" w:rsidR="00962D42" w:rsidRPr="00962D42" w:rsidRDefault="00962D42" w:rsidP="00962D42">
            <w:r w:rsidRPr="00962D42">
              <w:t>Yes</w:t>
            </w:r>
          </w:p>
        </w:tc>
        <w:tc>
          <w:tcPr>
            <w:tcW w:w="0" w:type="auto"/>
            <w:vAlign w:val="center"/>
            <w:hideMark/>
          </w:tcPr>
          <w:p w14:paraId="41838028" w14:textId="77777777" w:rsidR="00962D42" w:rsidRPr="00962D42" w:rsidRDefault="00962D42" w:rsidP="00962D42">
            <w:r w:rsidRPr="00962D42">
              <w:t>No</w:t>
            </w:r>
          </w:p>
        </w:tc>
      </w:tr>
      <w:tr w:rsidR="00962D42" w:rsidRPr="00962D42" w14:paraId="30E44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3C19" w14:textId="77777777" w:rsidR="00962D42" w:rsidRPr="00962D42" w:rsidRDefault="00962D42" w:rsidP="00962D42">
            <w:r w:rsidRPr="00962D42">
              <w:t>Outlier detection</w:t>
            </w:r>
          </w:p>
        </w:tc>
        <w:tc>
          <w:tcPr>
            <w:tcW w:w="0" w:type="auto"/>
            <w:vAlign w:val="center"/>
            <w:hideMark/>
          </w:tcPr>
          <w:p w14:paraId="684555EF" w14:textId="77777777" w:rsidR="00962D42" w:rsidRPr="00962D42" w:rsidRDefault="00962D42" w:rsidP="00962D42">
            <w:r w:rsidRPr="00962D42">
              <w:t>Weak</w:t>
            </w:r>
          </w:p>
        </w:tc>
        <w:tc>
          <w:tcPr>
            <w:tcW w:w="0" w:type="auto"/>
            <w:vAlign w:val="center"/>
            <w:hideMark/>
          </w:tcPr>
          <w:p w14:paraId="46FE9D45" w14:textId="77777777" w:rsidR="00962D42" w:rsidRPr="00962D42" w:rsidRDefault="00962D42" w:rsidP="00962D42">
            <w:r w:rsidRPr="00962D42">
              <w:t>Strong</w:t>
            </w:r>
          </w:p>
        </w:tc>
      </w:tr>
      <w:tr w:rsidR="00962D42" w:rsidRPr="00962D42" w14:paraId="12FF8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5EBA8" w14:textId="77777777" w:rsidR="00962D42" w:rsidRPr="00962D42" w:rsidRDefault="00962D42" w:rsidP="00962D42">
            <w:r w:rsidRPr="00962D42">
              <w:t>Cluster shape</w:t>
            </w:r>
          </w:p>
        </w:tc>
        <w:tc>
          <w:tcPr>
            <w:tcW w:w="0" w:type="auto"/>
            <w:vAlign w:val="center"/>
            <w:hideMark/>
          </w:tcPr>
          <w:p w14:paraId="326E6592" w14:textId="77777777" w:rsidR="00962D42" w:rsidRPr="00962D42" w:rsidRDefault="00962D42" w:rsidP="00962D42">
            <w:r w:rsidRPr="00962D42">
              <w:t>Generally suitable for compact clusters</w:t>
            </w:r>
          </w:p>
        </w:tc>
        <w:tc>
          <w:tcPr>
            <w:tcW w:w="0" w:type="auto"/>
            <w:vAlign w:val="center"/>
            <w:hideMark/>
          </w:tcPr>
          <w:p w14:paraId="503B6E33" w14:textId="77777777" w:rsidR="00962D42" w:rsidRPr="00962D42" w:rsidRDefault="00962D42" w:rsidP="00962D42">
            <w:r w:rsidRPr="00962D42">
              <w:t>Can identify irregular shapes</w:t>
            </w:r>
          </w:p>
        </w:tc>
      </w:tr>
      <w:tr w:rsidR="00962D42" w:rsidRPr="00962D42" w14:paraId="7FEB0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3024" w14:textId="77777777" w:rsidR="00962D42" w:rsidRPr="00962D42" w:rsidRDefault="00962D42" w:rsidP="00962D42">
            <w:r w:rsidRPr="00962D42">
              <w:t>Mixed data</w:t>
            </w:r>
          </w:p>
        </w:tc>
        <w:tc>
          <w:tcPr>
            <w:tcW w:w="0" w:type="auto"/>
            <w:vAlign w:val="center"/>
            <w:hideMark/>
          </w:tcPr>
          <w:p w14:paraId="304ED548" w14:textId="77777777" w:rsidR="00962D42" w:rsidRPr="00962D42" w:rsidRDefault="00962D42" w:rsidP="00962D42">
            <w:r w:rsidRPr="00962D42">
              <w:t>Needs suitable encoding/variant</w:t>
            </w:r>
          </w:p>
        </w:tc>
        <w:tc>
          <w:tcPr>
            <w:tcW w:w="0" w:type="auto"/>
            <w:vAlign w:val="center"/>
            <w:hideMark/>
          </w:tcPr>
          <w:p w14:paraId="5B58FCE7" w14:textId="77777777" w:rsidR="00962D42" w:rsidRPr="00962D42" w:rsidRDefault="00962D42" w:rsidP="00962D42">
            <w:r w:rsidRPr="00962D42">
              <w:t>Needs suitable mixed-data distance</w:t>
            </w:r>
          </w:p>
        </w:tc>
      </w:tr>
      <w:tr w:rsidR="00962D42" w:rsidRPr="00962D42" w14:paraId="55E7E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60FE5" w14:textId="77777777" w:rsidR="00962D42" w:rsidRPr="00962D42" w:rsidRDefault="00962D42" w:rsidP="00962D42">
            <w:r w:rsidRPr="00962D42">
              <w:t>Given dataset</w:t>
            </w:r>
          </w:p>
        </w:tc>
        <w:tc>
          <w:tcPr>
            <w:tcW w:w="0" w:type="auto"/>
            <w:vAlign w:val="center"/>
            <w:hideMark/>
          </w:tcPr>
          <w:p w14:paraId="58CCB6C1" w14:textId="77777777" w:rsidR="00962D42" w:rsidRPr="00962D42" w:rsidRDefault="00962D42" w:rsidP="00962D42">
            <w:r w:rsidRPr="00962D42">
              <w:t>Suitable after preprocessing</w:t>
            </w:r>
          </w:p>
        </w:tc>
        <w:tc>
          <w:tcPr>
            <w:tcW w:w="0" w:type="auto"/>
            <w:vAlign w:val="center"/>
            <w:hideMark/>
          </w:tcPr>
          <w:p w14:paraId="408BFFFA" w14:textId="77777777" w:rsidR="00962D42" w:rsidRPr="00962D42" w:rsidRDefault="00962D42" w:rsidP="00962D42">
            <w:r w:rsidRPr="00962D42">
              <w:t>Possible, but unnecessary for this tiny dataset</w:t>
            </w:r>
          </w:p>
        </w:tc>
      </w:tr>
    </w:tbl>
    <w:p w14:paraId="3CE05E8F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Applying to the Given Data</w:t>
      </w:r>
    </w:p>
    <w:p w14:paraId="06987B34" w14:textId="77777777" w:rsidR="00962D42" w:rsidRPr="00962D42" w:rsidRDefault="00962D42" w:rsidP="00962D42">
      <w:r w:rsidRPr="00962D42">
        <w:t>The natural groups are:</w:t>
      </w:r>
    </w:p>
    <w:p w14:paraId="22BB38E8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Cluster 1</w:t>
      </w:r>
    </w:p>
    <w:p w14:paraId="0382ECE8" w14:textId="77777777" w:rsidR="00962D42" w:rsidRPr="00962D42" w:rsidRDefault="00962D42" w:rsidP="00962D42">
      <w:r w:rsidRPr="00962D42">
        <w:rPr>
          <w:b/>
          <w:bCs/>
        </w:rPr>
        <w:t>I1, I3, I5</w:t>
      </w:r>
    </w:p>
    <w:p w14:paraId="50C744D7" w14:textId="77777777" w:rsidR="00962D42" w:rsidRPr="00962D42" w:rsidRDefault="00962D42" w:rsidP="00962D42">
      <w:r w:rsidRPr="00962D42">
        <w:t>Characteristics:</w:t>
      </w:r>
    </w:p>
    <w:p w14:paraId="07A8CDAA" w14:textId="77777777" w:rsidR="00962D42" w:rsidRPr="00962D42" w:rsidRDefault="00962D42" w:rsidP="00962D42">
      <w:pPr>
        <w:numPr>
          <w:ilvl w:val="0"/>
          <w:numId w:val="22"/>
        </w:numPr>
      </w:pPr>
      <w:r w:rsidRPr="00962D42">
        <w:t xml:space="preserve">Category A </w:t>
      </w:r>
    </w:p>
    <w:p w14:paraId="71E6B943" w14:textId="77777777" w:rsidR="00962D42" w:rsidRPr="00962D42" w:rsidRDefault="00962D42" w:rsidP="00962D42">
      <w:pPr>
        <w:numPr>
          <w:ilvl w:val="0"/>
          <w:numId w:val="22"/>
        </w:numPr>
      </w:pPr>
      <w:r w:rsidRPr="00962D42">
        <w:t xml:space="preserve">Price around ₹500–₹550 </w:t>
      </w:r>
    </w:p>
    <w:p w14:paraId="3B5E3C9F" w14:textId="77777777" w:rsidR="00962D42" w:rsidRPr="00962D42" w:rsidRDefault="00962D42" w:rsidP="00962D42">
      <w:pPr>
        <w:numPr>
          <w:ilvl w:val="0"/>
          <w:numId w:val="22"/>
        </w:numPr>
      </w:pPr>
      <w:r w:rsidRPr="00962D42">
        <w:t xml:space="preserve">Rating around 4.5–4.7 </w:t>
      </w:r>
    </w:p>
    <w:p w14:paraId="29486E37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Cluster 2</w:t>
      </w:r>
    </w:p>
    <w:p w14:paraId="5AB8EE46" w14:textId="77777777" w:rsidR="00962D42" w:rsidRPr="00962D42" w:rsidRDefault="00962D42" w:rsidP="00962D42">
      <w:r w:rsidRPr="00962D42">
        <w:rPr>
          <w:b/>
          <w:bCs/>
        </w:rPr>
        <w:t>I2, I4</w:t>
      </w:r>
    </w:p>
    <w:p w14:paraId="0399D969" w14:textId="77777777" w:rsidR="00962D42" w:rsidRPr="00962D42" w:rsidRDefault="00962D42" w:rsidP="00962D42">
      <w:r w:rsidRPr="00962D42">
        <w:t>Characteristics:</w:t>
      </w:r>
    </w:p>
    <w:p w14:paraId="40364CCA" w14:textId="77777777" w:rsidR="00962D42" w:rsidRPr="00962D42" w:rsidRDefault="00962D42" w:rsidP="00962D42">
      <w:pPr>
        <w:numPr>
          <w:ilvl w:val="0"/>
          <w:numId w:val="23"/>
        </w:numPr>
      </w:pPr>
      <w:r w:rsidRPr="00962D42">
        <w:t xml:space="preserve">Category B </w:t>
      </w:r>
    </w:p>
    <w:p w14:paraId="7E2CAB55" w14:textId="77777777" w:rsidR="00962D42" w:rsidRPr="00962D42" w:rsidRDefault="00962D42" w:rsidP="00962D42">
      <w:pPr>
        <w:numPr>
          <w:ilvl w:val="0"/>
          <w:numId w:val="23"/>
        </w:numPr>
      </w:pPr>
      <w:r w:rsidRPr="00962D42">
        <w:t xml:space="preserve">Price around ₹250–₹300 </w:t>
      </w:r>
    </w:p>
    <w:p w14:paraId="12B5E6CD" w14:textId="77777777" w:rsidR="00962D42" w:rsidRPr="00962D42" w:rsidRDefault="00962D42" w:rsidP="00962D42">
      <w:pPr>
        <w:numPr>
          <w:ilvl w:val="0"/>
          <w:numId w:val="23"/>
        </w:numPr>
      </w:pPr>
      <w:r w:rsidRPr="00962D42">
        <w:t xml:space="preserve">Rating around 3.5–3.8 </w:t>
      </w:r>
    </w:p>
    <w:p w14:paraId="6763F0F4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Which is more effective?</w:t>
      </w:r>
    </w:p>
    <w:p w14:paraId="001FC079" w14:textId="77777777" w:rsidR="00962D42" w:rsidRPr="00962D42" w:rsidRDefault="00962D42" w:rsidP="00962D42">
      <w:r w:rsidRPr="00962D42">
        <w:t xml:space="preserve">For this particular dataset, </w:t>
      </w:r>
      <w:r w:rsidRPr="00962D42">
        <w:rPr>
          <w:b/>
          <w:bCs/>
        </w:rPr>
        <w:t>centroid-based clustering is simpler after properly handling the categorical attribute</w:t>
      </w:r>
      <w:r w:rsidRPr="00962D42">
        <w:t>, because the data naturally forms two compact groups.</w:t>
      </w:r>
    </w:p>
    <w:p w14:paraId="5D2790C9" w14:textId="77777777" w:rsidR="00962D42" w:rsidRPr="00962D42" w:rsidRDefault="00962D42" w:rsidP="00962D42">
      <w:r w:rsidRPr="00962D42">
        <w:t>However, if the dataset were much larger and contained:</w:t>
      </w:r>
    </w:p>
    <w:p w14:paraId="51EA5D04" w14:textId="77777777" w:rsidR="00962D42" w:rsidRPr="00962D42" w:rsidRDefault="00962D42" w:rsidP="00962D42">
      <w:pPr>
        <w:numPr>
          <w:ilvl w:val="0"/>
          <w:numId w:val="24"/>
        </w:numPr>
      </w:pPr>
      <w:r w:rsidRPr="00962D42">
        <w:t xml:space="preserve">Irregular clusters </w:t>
      </w:r>
    </w:p>
    <w:p w14:paraId="26FF3D31" w14:textId="77777777" w:rsidR="00962D42" w:rsidRPr="00962D42" w:rsidRDefault="00962D42" w:rsidP="00962D42">
      <w:pPr>
        <w:numPr>
          <w:ilvl w:val="0"/>
          <w:numId w:val="24"/>
        </w:numPr>
      </w:pPr>
      <w:r w:rsidRPr="00962D42">
        <w:t xml:space="preserve">Noise </w:t>
      </w:r>
    </w:p>
    <w:p w14:paraId="28DB595E" w14:textId="77777777" w:rsidR="00962D42" w:rsidRPr="00962D42" w:rsidRDefault="00962D42" w:rsidP="00962D42">
      <w:pPr>
        <w:numPr>
          <w:ilvl w:val="0"/>
          <w:numId w:val="24"/>
        </w:numPr>
      </w:pPr>
      <w:r w:rsidRPr="00962D42">
        <w:t xml:space="preserve">Outliers </w:t>
      </w:r>
    </w:p>
    <w:p w14:paraId="02003974" w14:textId="77777777" w:rsidR="00962D42" w:rsidRPr="00962D42" w:rsidRDefault="00962D42" w:rsidP="00962D42">
      <w:r w:rsidRPr="00962D42">
        <w:t>then density-based clustering could be more advantageous.</w:t>
      </w:r>
    </w:p>
    <w:p w14:paraId="5DA8C37F" w14:textId="77777777" w:rsidR="00962D42" w:rsidRPr="00962D42" w:rsidRDefault="00962D42" w:rsidP="00962D42">
      <w:r w:rsidRPr="00962D42">
        <w:t xml:space="preserve">For genuinely mixed numerical and categorical data, methods specifically designed for mixed attributes, such as </w:t>
      </w:r>
      <w:r w:rsidRPr="00962D42">
        <w:rPr>
          <w:b/>
          <w:bCs/>
        </w:rPr>
        <w:t>k-prototypes</w:t>
      </w:r>
      <w:r w:rsidRPr="00962D42">
        <w:t>, are often more appropriate than applying ordinary K-Means directly.</w:t>
      </w:r>
    </w:p>
    <w:p w14:paraId="2E60CD5C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Conclusion</w:t>
      </w:r>
    </w:p>
    <w:p w14:paraId="52B31451" w14:textId="77777777" w:rsidR="00962D42" w:rsidRPr="00962D42" w:rsidRDefault="00962D42" w:rsidP="00962D42">
      <w:r w:rsidRPr="00962D42">
        <w:lastRenderedPageBreak/>
        <w:t xml:space="preserve">Centroid-based clustering is simple and effective for the compact numerical patterns in this dataset, but the categorical </w:t>
      </w:r>
      <w:r w:rsidRPr="00962D42">
        <w:rPr>
          <w:b/>
          <w:bCs/>
        </w:rPr>
        <w:t>Category</w:t>
      </w:r>
      <w:r w:rsidRPr="00962D42">
        <w:t xml:space="preserve"> attribute must be handled appropriately. Density-based clustering is better for irregular clusters and outlier detection, but it also requires a suitable distance measure for mixed data. Therefore, for this small dataset, a </w:t>
      </w:r>
      <w:r w:rsidRPr="00962D42">
        <w:rPr>
          <w:b/>
          <w:bCs/>
        </w:rPr>
        <w:t>mixed-data-aware centroid approach such as k-prototypes</w:t>
      </w:r>
      <w:r w:rsidRPr="00962D42">
        <w:t xml:space="preserve"> would be a practical choice.</w:t>
      </w:r>
    </w:p>
    <w:p w14:paraId="3B1F55B9" w14:textId="5408452E" w:rsidR="00962D42" w:rsidRPr="00962D42" w:rsidRDefault="00962D42" w:rsidP="00962D42"/>
    <w:p w14:paraId="3C285C12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Final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1848"/>
        <w:gridCol w:w="6228"/>
      </w:tblGrid>
      <w:tr w:rsidR="00962D42" w:rsidRPr="00962D42" w14:paraId="62818A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60EB6A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8342948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Comparison</w:t>
            </w:r>
          </w:p>
        </w:tc>
        <w:tc>
          <w:tcPr>
            <w:tcW w:w="0" w:type="auto"/>
            <w:vAlign w:val="center"/>
            <w:hideMark/>
          </w:tcPr>
          <w:p w14:paraId="34209F06" w14:textId="77777777" w:rsidR="00962D42" w:rsidRPr="00962D42" w:rsidRDefault="00962D42" w:rsidP="00962D42">
            <w:pPr>
              <w:rPr>
                <w:b/>
                <w:bCs/>
              </w:rPr>
            </w:pPr>
            <w:r w:rsidRPr="00962D42">
              <w:rPr>
                <w:b/>
                <w:bCs/>
              </w:rPr>
              <w:t>Best Interpretation</w:t>
            </w:r>
          </w:p>
        </w:tc>
      </w:tr>
      <w:tr w:rsidR="00962D42" w:rsidRPr="00962D42" w14:paraId="05D8E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FBF2" w14:textId="77777777" w:rsidR="00962D42" w:rsidRPr="00962D42" w:rsidRDefault="00962D42" w:rsidP="00962D42">
            <w:r w:rsidRPr="00962D42">
              <w:rPr>
                <w:b/>
                <w:bCs/>
              </w:rPr>
              <w:t>Q1</w:t>
            </w:r>
          </w:p>
        </w:tc>
        <w:tc>
          <w:tcPr>
            <w:tcW w:w="0" w:type="auto"/>
            <w:vAlign w:val="center"/>
            <w:hideMark/>
          </w:tcPr>
          <w:p w14:paraId="6DA83C31" w14:textId="77777777" w:rsidR="00962D42" w:rsidRPr="00962D42" w:rsidRDefault="00962D42" w:rsidP="00962D42">
            <w:r w:rsidRPr="00962D42">
              <w:t>K-Means vs Hierarchical</w:t>
            </w:r>
          </w:p>
        </w:tc>
        <w:tc>
          <w:tcPr>
            <w:tcW w:w="0" w:type="auto"/>
            <w:vAlign w:val="center"/>
            <w:hideMark/>
          </w:tcPr>
          <w:p w14:paraId="6A1A165D" w14:textId="77777777" w:rsidR="00962D42" w:rsidRPr="00962D42" w:rsidRDefault="00962D42" w:rsidP="00962D42">
            <w:r w:rsidRPr="00962D42">
              <w:t>K-Means is faster and more scalable; hierarchical gives a cluster hierarchy</w:t>
            </w:r>
          </w:p>
        </w:tc>
      </w:tr>
      <w:tr w:rsidR="00962D42" w:rsidRPr="00962D42" w14:paraId="119E2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2266D" w14:textId="77777777" w:rsidR="00962D42" w:rsidRPr="00962D42" w:rsidRDefault="00962D42" w:rsidP="00962D42">
            <w:r w:rsidRPr="00962D42">
              <w:rPr>
                <w:b/>
                <w:bCs/>
              </w:rPr>
              <w:t>Q2</w:t>
            </w:r>
          </w:p>
        </w:tc>
        <w:tc>
          <w:tcPr>
            <w:tcW w:w="0" w:type="auto"/>
            <w:vAlign w:val="center"/>
            <w:hideMark/>
          </w:tcPr>
          <w:p w14:paraId="23A91C9C" w14:textId="77777777" w:rsidR="00962D42" w:rsidRPr="00962D42" w:rsidRDefault="00962D42" w:rsidP="00962D42">
            <w:r w:rsidRPr="00962D42">
              <w:t>K-Means vs EM</w:t>
            </w:r>
          </w:p>
        </w:tc>
        <w:tc>
          <w:tcPr>
            <w:tcW w:w="0" w:type="auto"/>
            <w:vAlign w:val="center"/>
            <w:hideMark/>
          </w:tcPr>
          <w:p w14:paraId="29BB4DA3" w14:textId="77777777" w:rsidR="00962D42" w:rsidRPr="00962D42" w:rsidRDefault="00962D42" w:rsidP="00962D42">
            <w:r w:rsidRPr="00962D42">
              <w:t>EM is better for overlapping/uncertain clusters because it gives probabilities</w:t>
            </w:r>
          </w:p>
        </w:tc>
      </w:tr>
      <w:tr w:rsidR="00962D42" w:rsidRPr="00962D42" w14:paraId="2A8D4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26D07" w14:textId="77777777" w:rsidR="00962D42" w:rsidRPr="00962D42" w:rsidRDefault="00962D42" w:rsidP="00962D42">
            <w:r w:rsidRPr="00962D42">
              <w:rPr>
                <w:b/>
                <w:bCs/>
              </w:rPr>
              <w:t>Q3</w:t>
            </w:r>
          </w:p>
        </w:tc>
        <w:tc>
          <w:tcPr>
            <w:tcW w:w="0" w:type="auto"/>
            <w:vAlign w:val="center"/>
            <w:hideMark/>
          </w:tcPr>
          <w:p w14:paraId="69ED90D7" w14:textId="77777777" w:rsidR="00962D42" w:rsidRPr="00962D42" w:rsidRDefault="00962D42" w:rsidP="00962D42">
            <w:r w:rsidRPr="00962D42">
              <w:t>Euclidean vs Manhattan</w:t>
            </w:r>
          </w:p>
        </w:tc>
        <w:tc>
          <w:tcPr>
            <w:tcW w:w="0" w:type="auto"/>
            <w:vAlign w:val="center"/>
            <w:hideMark/>
          </w:tcPr>
          <w:p w14:paraId="59DA6624" w14:textId="77777777" w:rsidR="00962D42" w:rsidRPr="00962D42" w:rsidRDefault="00962D42" w:rsidP="00962D42">
            <w:r w:rsidRPr="00962D42">
              <w:t>Euclidean measures straight-line distance; Manhattan sums absolute differences</w:t>
            </w:r>
          </w:p>
        </w:tc>
      </w:tr>
      <w:tr w:rsidR="00962D42" w:rsidRPr="00962D42" w14:paraId="4750F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047C3" w14:textId="77777777" w:rsidR="00962D42" w:rsidRPr="00962D42" w:rsidRDefault="00962D42" w:rsidP="00962D42">
            <w:r w:rsidRPr="00962D42">
              <w:rPr>
                <w:b/>
                <w:bCs/>
              </w:rPr>
              <w:t>Q4</w:t>
            </w:r>
          </w:p>
        </w:tc>
        <w:tc>
          <w:tcPr>
            <w:tcW w:w="0" w:type="auto"/>
            <w:vAlign w:val="center"/>
            <w:hideMark/>
          </w:tcPr>
          <w:p w14:paraId="7F1DC0AE" w14:textId="77777777" w:rsidR="00962D42" w:rsidRPr="00962D42" w:rsidRDefault="00962D42" w:rsidP="00962D42">
            <w:r w:rsidRPr="00962D42">
              <w:t>Agglomerative vs Divisive</w:t>
            </w:r>
          </w:p>
        </w:tc>
        <w:tc>
          <w:tcPr>
            <w:tcW w:w="0" w:type="auto"/>
            <w:vAlign w:val="center"/>
            <w:hideMark/>
          </w:tcPr>
          <w:p w14:paraId="3375BFEF" w14:textId="77777777" w:rsidR="00962D42" w:rsidRPr="00962D42" w:rsidRDefault="00962D42" w:rsidP="00962D42">
            <w:r w:rsidRPr="00962D42">
              <w:t>Agglomerative is more convenient for this small dataset</w:t>
            </w:r>
          </w:p>
        </w:tc>
      </w:tr>
      <w:tr w:rsidR="00962D42" w:rsidRPr="00962D42" w14:paraId="2383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22167" w14:textId="77777777" w:rsidR="00962D42" w:rsidRPr="00962D42" w:rsidRDefault="00962D42" w:rsidP="00962D42">
            <w:r w:rsidRPr="00962D42">
              <w:rPr>
                <w:b/>
                <w:bCs/>
              </w:rPr>
              <w:t>Q5</w:t>
            </w:r>
          </w:p>
        </w:tc>
        <w:tc>
          <w:tcPr>
            <w:tcW w:w="0" w:type="auto"/>
            <w:vAlign w:val="center"/>
            <w:hideMark/>
          </w:tcPr>
          <w:p w14:paraId="31C821D8" w14:textId="77777777" w:rsidR="00962D42" w:rsidRPr="00962D42" w:rsidRDefault="00962D42" w:rsidP="00962D42">
            <w:r w:rsidRPr="00962D42">
              <w:t>Centroid vs Density</w:t>
            </w:r>
          </w:p>
        </w:tc>
        <w:tc>
          <w:tcPr>
            <w:tcW w:w="0" w:type="auto"/>
            <w:vAlign w:val="center"/>
            <w:hideMark/>
          </w:tcPr>
          <w:p w14:paraId="65C72280" w14:textId="77777777" w:rsidR="00962D42" w:rsidRPr="00962D42" w:rsidRDefault="00962D42" w:rsidP="00962D42">
            <w:r w:rsidRPr="00962D42">
              <w:t>Centroid is simple for compact groups; density-based is stronger for irregular/noisy data; mixed-data methods are preferred for categorical + numerical attributes</w:t>
            </w:r>
          </w:p>
        </w:tc>
      </w:tr>
    </w:tbl>
    <w:p w14:paraId="037FE859" w14:textId="77777777" w:rsidR="00962D42" w:rsidRPr="00962D42" w:rsidRDefault="00962D42" w:rsidP="00962D42">
      <w:pPr>
        <w:rPr>
          <w:b/>
          <w:bCs/>
        </w:rPr>
      </w:pPr>
      <w:r w:rsidRPr="00962D42">
        <w:rPr>
          <w:b/>
          <w:bCs/>
        </w:rPr>
        <w:t>One-line answers for quick revision</w:t>
      </w:r>
    </w:p>
    <w:p w14:paraId="5D015B3F" w14:textId="77777777" w:rsidR="00962D42" w:rsidRPr="00962D42" w:rsidRDefault="00962D42" w:rsidP="00962D42">
      <w:pPr>
        <w:numPr>
          <w:ilvl w:val="0"/>
          <w:numId w:val="25"/>
        </w:numPr>
      </w:pPr>
      <w:r w:rsidRPr="00962D42">
        <w:rPr>
          <w:b/>
          <w:bCs/>
        </w:rPr>
        <w:t>Q1:</w:t>
      </w:r>
      <w:r w:rsidRPr="00962D42">
        <w:t xml:space="preserve"> K-Means is preferred for scalability, while hierarchical clustering is useful for understanding cluster relationships through a dendrogram. </w:t>
      </w:r>
    </w:p>
    <w:p w14:paraId="18167394" w14:textId="77777777" w:rsidR="00962D42" w:rsidRPr="00962D42" w:rsidRDefault="00962D42" w:rsidP="00962D42">
      <w:pPr>
        <w:numPr>
          <w:ilvl w:val="0"/>
          <w:numId w:val="25"/>
        </w:numPr>
      </w:pPr>
      <w:r w:rsidRPr="00962D42">
        <w:rPr>
          <w:b/>
          <w:bCs/>
        </w:rPr>
        <w:t>Q2:</w:t>
      </w:r>
      <w:r w:rsidRPr="00962D42">
        <w:t xml:space="preserve"> EM is better than K-Means for overlapping clusters because it provides probabilistic membership. </w:t>
      </w:r>
    </w:p>
    <w:p w14:paraId="305CB9A0" w14:textId="77777777" w:rsidR="00962D42" w:rsidRPr="00962D42" w:rsidRDefault="00962D42" w:rsidP="00962D42">
      <w:pPr>
        <w:numPr>
          <w:ilvl w:val="0"/>
          <w:numId w:val="25"/>
        </w:numPr>
      </w:pPr>
      <w:r w:rsidRPr="00962D42">
        <w:rPr>
          <w:b/>
          <w:bCs/>
        </w:rPr>
        <w:t>Q3:</w:t>
      </w:r>
      <w:r w:rsidRPr="00962D42">
        <w:t xml:space="preserve"> Euclidean measures straight-line distance, whereas Manhattan measures the sum of coordinate-wise differences; the choice can affect borderline cluster assignments. </w:t>
      </w:r>
    </w:p>
    <w:p w14:paraId="704A0630" w14:textId="77777777" w:rsidR="00962D42" w:rsidRPr="00962D42" w:rsidRDefault="00962D42" w:rsidP="00962D42">
      <w:pPr>
        <w:numPr>
          <w:ilvl w:val="0"/>
          <w:numId w:val="25"/>
        </w:numPr>
      </w:pPr>
      <w:r w:rsidRPr="00962D42">
        <w:rPr>
          <w:b/>
          <w:bCs/>
        </w:rPr>
        <w:t>Q4:</w:t>
      </w:r>
      <w:r w:rsidRPr="00962D42">
        <w:t xml:space="preserve"> Agglomerative clustering is more suitable for this small retail dataset because it progressively combines similar products. </w:t>
      </w:r>
    </w:p>
    <w:p w14:paraId="62DC6230" w14:textId="77777777" w:rsidR="00962D42" w:rsidRPr="00962D42" w:rsidRDefault="00962D42" w:rsidP="00962D42">
      <w:pPr>
        <w:numPr>
          <w:ilvl w:val="0"/>
          <w:numId w:val="25"/>
        </w:numPr>
      </w:pPr>
      <w:r w:rsidRPr="00962D42">
        <w:rPr>
          <w:b/>
          <w:bCs/>
        </w:rPr>
        <w:t>Q5:</w:t>
      </w:r>
      <w:r w:rsidRPr="00962D42">
        <w:t xml:space="preserve"> For mixed numerical and categorical data, ordinary K-Means/DBSCAN need suitable preprocessing or distance measures; </w:t>
      </w:r>
      <w:r w:rsidRPr="00962D42">
        <w:rPr>
          <w:b/>
          <w:bCs/>
        </w:rPr>
        <w:t>k-prototypes</w:t>
      </w:r>
      <w:r w:rsidRPr="00962D42">
        <w:t xml:space="preserve"> is a practical mixed-data alternative.</w:t>
      </w:r>
    </w:p>
    <w:p w14:paraId="7BF90F26" w14:textId="3BAFA3EE" w:rsidR="007356AB" w:rsidRDefault="007356AB" w:rsidP="00B656A6">
      <w:pPr>
        <w:rPr>
          <w:rStyle w:val="Strong"/>
          <w:b w:val="0"/>
          <w:bCs w:val="0"/>
        </w:rPr>
      </w:pPr>
    </w:p>
    <w:p w14:paraId="0AE8DB0E" w14:textId="0A632B6B" w:rsidR="00082264" w:rsidRDefault="00082264" w:rsidP="00B656A6">
      <w:pPr>
        <w:pStyle w:val="Heading3"/>
      </w:pPr>
    </w:p>
    <w:sectPr w:rsidR="00082264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34C626E9-F29C-4BC3-B832-0F9C5709A3B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&quot;Google Sans&quot;">
    <w:altName w:val="Cambria"/>
    <w:panose1 w:val="00000000000000000000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9C0E87-5A7D-4B88-9E73-355AFC048E76}"/>
    <w:embedItalic r:id="rId3" w:fontKey="{A487B06D-F472-4D97-ABFD-894B8C810D2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E679029-2AC5-4ACB-AC8C-304D9C3433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34D03851-6AFA-48D0-AC50-DC48D35F8D0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143B"/>
    <w:multiLevelType w:val="multilevel"/>
    <w:tmpl w:val="C3E6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2E87"/>
    <w:multiLevelType w:val="multilevel"/>
    <w:tmpl w:val="6FEC5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0E73"/>
    <w:multiLevelType w:val="multilevel"/>
    <w:tmpl w:val="ECE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3017"/>
    <w:multiLevelType w:val="multilevel"/>
    <w:tmpl w:val="277E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BA4DDC"/>
    <w:multiLevelType w:val="multilevel"/>
    <w:tmpl w:val="8D6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60357"/>
    <w:multiLevelType w:val="multilevel"/>
    <w:tmpl w:val="B7E4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3FE2C21"/>
    <w:multiLevelType w:val="multilevel"/>
    <w:tmpl w:val="50F2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4D0DC4"/>
    <w:multiLevelType w:val="multilevel"/>
    <w:tmpl w:val="A99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8839F1"/>
    <w:multiLevelType w:val="multilevel"/>
    <w:tmpl w:val="2B12B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EE03835"/>
    <w:multiLevelType w:val="multilevel"/>
    <w:tmpl w:val="2E0C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3A3721"/>
    <w:multiLevelType w:val="multilevel"/>
    <w:tmpl w:val="45F63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D87B7C"/>
    <w:multiLevelType w:val="multilevel"/>
    <w:tmpl w:val="454C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E6CA3"/>
    <w:multiLevelType w:val="multilevel"/>
    <w:tmpl w:val="DC7A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66A77160"/>
    <w:multiLevelType w:val="multilevel"/>
    <w:tmpl w:val="9304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2550ED"/>
    <w:multiLevelType w:val="multilevel"/>
    <w:tmpl w:val="9FB2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F05BAB"/>
    <w:multiLevelType w:val="multilevel"/>
    <w:tmpl w:val="092E8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19"/>
  </w:num>
  <w:num w:numId="2" w16cid:durableId="360325878">
    <w:abstractNumId w:val="16"/>
  </w:num>
  <w:num w:numId="3" w16cid:durableId="1870489593">
    <w:abstractNumId w:val="6"/>
  </w:num>
  <w:num w:numId="4" w16cid:durableId="1692295791">
    <w:abstractNumId w:val="24"/>
  </w:num>
  <w:num w:numId="5" w16cid:durableId="1308050137">
    <w:abstractNumId w:val="8"/>
  </w:num>
  <w:num w:numId="6" w16cid:durableId="1661731557">
    <w:abstractNumId w:val="18"/>
  </w:num>
  <w:num w:numId="7" w16cid:durableId="1779368557">
    <w:abstractNumId w:val="12"/>
  </w:num>
  <w:num w:numId="8" w16cid:durableId="1298796939">
    <w:abstractNumId w:val="23"/>
  </w:num>
  <w:num w:numId="9" w16cid:durableId="984969723">
    <w:abstractNumId w:val="7"/>
  </w:num>
  <w:num w:numId="10" w16cid:durableId="344136131">
    <w:abstractNumId w:val="3"/>
  </w:num>
  <w:num w:numId="11" w16cid:durableId="1139615502">
    <w:abstractNumId w:val="9"/>
  </w:num>
  <w:num w:numId="12" w16cid:durableId="2061130569">
    <w:abstractNumId w:val="5"/>
  </w:num>
  <w:num w:numId="13" w16cid:durableId="1088768237">
    <w:abstractNumId w:val="15"/>
  </w:num>
  <w:num w:numId="14" w16cid:durableId="1162626880">
    <w:abstractNumId w:val="20"/>
  </w:num>
  <w:num w:numId="15" w16cid:durableId="1085036259">
    <w:abstractNumId w:val="17"/>
  </w:num>
  <w:num w:numId="16" w16cid:durableId="105664343">
    <w:abstractNumId w:val="2"/>
  </w:num>
  <w:num w:numId="17" w16cid:durableId="2029526691">
    <w:abstractNumId w:val="4"/>
  </w:num>
  <w:num w:numId="18" w16cid:durableId="237445278">
    <w:abstractNumId w:val="21"/>
  </w:num>
  <w:num w:numId="19" w16cid:durableId="1070998633">
    <w:abstractNumId w:val="22"/>
  </w:num>
  <w:num w:numId="20" w16cid:durableId="2136680147">
    <w:abstractNumId w:val="0"/>
  </w:num>
  <w:num w:numId="21" w16cid:durableId="473839515">
    <w:abstractNumId w:val="10"/>
  </w:num>
  <w:num w:numId="22" w16cid:durableId="45691197">
    <w:abstractNumId w:val="1"/>
  </w:num>
  <w:num w:numId="23" w16cid:durableId="129325652">
    <w:abstractNumId w:val="13"/>
  </w:num>
  <w:num w:numId="24" w16cid:durableId="2026663876">
    <w:abstractNumId w:val="11"/>
  </w:num>
  <w:num w:numId="25" w16cid:durableId="15576175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31C3"/>
    <w:rsid w:val="000B74DE"/>
    <w:rsid w:val="000D4460"/>
    <w:rsid w:val="00174167"/>
    <w:rsid w:val="00191637"/>
    <w:rsid w:val="001A4266"/>
    <w:rsid w:val="00270AD8"/>
    <w:rsid w:val="002766C8"/>
    <w:rsid w:val="00316D52"/>
    <w:rsid w:val="00514854"/>
    <w:rsid w:val="0055508F"/>
    <w:rsid w:val="005C0F8A"/>
    <w:rsid w:val="005F5BD4"/>
    <w:rsid w:val="0065353F"/>
    <w:rsid w:val="00672994"/>
    <w:rsid w:val="007004BC"/>
    <w:rsid w:val="007356AB"/>
    <w:rsid w:val="007A706A"/>
    <w:rsid w:val="00800837"/>
    <w:rsid w:val="00890D9E"/>
    <w:rsid w:val="00962D42"/>
    <w:rsid w:val="00977338"/>
    <w:rsid w:val="009E1719"/>
    <w:rsid w:val="00A647FD"/>
    <w:rsid w:val="00A8522C"/>
    <w:rsid w:val="00AD53F8"/>
    <w:rsid w:val="00AF4E7B"/>
    <w:rsid w:val="00AF4F60"/>
    <w:rsid w:val="00B40688"/>
    <w:rsid w:val="00B656A6"/>
    <w:rsid w:val="00BA05C5"/>
    <w:rsid w:val="00BB6A9E"/>
    <w:rsid w:val="00C41812"/>
    <w:rsid w:val="00C433CD"/>
    <w:rsid w:val="00CD3041"/>
    <w:rsid w:val="00CD3424"/>
    <w:rsid w:val="00CF46BC"/>
    <w:rsid w:val="00CF4F20"/>
    <w:rsid w:val="00D47398"/>
    <w:rsid w:val="00D755D5"/>
    <w:rsid w:val="00DB63CC"/>
    <w:rsid w:val="00DC0673"/>
    <w:rsid w:val="00E94C9C"/>
    <w:rsid w:val="00EE269D"/>
    <w:rsid w:val="00FB2CEC"/>
    <w:rsid w:val="00FF4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C418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2211</Words>
  <Characters>12608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sevitha pallapati</dc:creator>
  <cp:lastModifiedBy>Hari Sai Ambani</cp:lastModifiedBy>
  <cp:revision>3</cp:revision>
  <dcterms:created xsi:type="dcterms:W3CDTF">2026-08-26T06:11:00Z</dcterms:created>
  <dcterms:modified xsi:type="dcterms:W3CDTF">2026-08-31T05:18:00Z</dcterms:modified>
</cp:coreProperties>
</file>