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D109" w14:textId="77777777" w:rsidR="008C3756" w:rsidRDefault="008C3756" w:rsidP="008C3756">
      <w:r>
        <w:t>README</w:t>
      </w:r>
    </w:p>
    <w:p w14:paraId="52B74220" w14:textId="77777777" w:rsidR="008C3756" w:rsidRDefault="008C3756" w:rsidP="008C3756"/>
    <w:p w14:paraId="5B70A921" w14:textId="7994F707" w:rsidR="008C3756" w:rsidRDefault="008C3756" w:rsidP="008C3756">
      <w:r>
        <w:t>In the MFD.zip file you can find the following</w:t>
      </w:r>
      <w:r w:rsidR="000D629F">
        <w:rPr>
          <w:lang w:val="en-US"/>
        </w:rPr>
        <w:t xml:space="preserve"> files</w:t>
      </w:r>
      <w:r>
        <w:t xml:space="preserve">: </w:t>
      </w:r>
      <w:r w:rsidRPr="00972294">
        <w:t>frdimsigfmc1</w:t>
      </w:r>
      <w:r>
        <w:t>.m, MFD_compute.m, signalFramed.m, BbClarinet.wav, example_bio.mat. More details follows:</w:t>
      </w:r>
    </w:p>
    <w:p w14:paraId="0C153939" w14:textId="77777777" w:rsidR="008C3756" w:rsidRDefault="008C3756" w:rsidP="008C3756"/>
    <w:p w14:paraId="2540F834" w14:textId="27F852A7" w:rsidR="008C3756" w:rsidRPr="00E6748F" w:rsidRDefault="008C3756" w:rsidP="008C3756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E6748F">
        <w:rPr>
          <w:rFonts w:cs="Courier"/>
          <w:b/>
          <w:bCs/>
        </w:rPr>
        <w:t xml:space="preserve">FRDIMSIGFMC1.m </w:t>
      </w:r>
      <w:r w:rsidR="000D629F">
        <w:rPr>
          <w:rFonts w:cs="Courier"/>
          <w:b/>
          <w:bCs/>
        </w:rPr>
        <w:t xml:space="preserve">is </w:t>
      </w:r>
      <w:r w:rsidRPr="00E6748F">
        <w:rPr>
          <w:rFonts w:cs="Courier"/>
          <w:b/>
          <w:bCs/>
        </w:rPr>
        <w:t xml:space="preserve">the </w:t>
      </w:r>
      <w:r>
        <w:rPr>
          <w:rFonts w:cs="Courier"/>
          <w:b/>
          <w:bCs/>
        </w:rPr>
        <w:t xml:space="preserve">main </w:t>
      </w:r>
      <w:r w:rsidRPr="00E6748F">
        <w:rPr>
          <w:rFonts w:cs="Courier"/>
          <w:b/>
          <w:bCs/>
        </w:rPr>
        <w:t>function that computes the Multiscale Fractal Dimension</w:t>
      </w:r>
    </w:p>
    <w:p w14:paraId="487EBB15" w14:textId="77777777" w:rsidR="008C3756" w:rsidRDefault="008C3756" w:rsidP="008C3756"/>
    <w:p w14:paraId="40DBE673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%FRDIMSIGFMC1 Fractal dimension of 1D  signal  via flat morph. covers.</w:t>
      </w:r>
    </w:p>
    <w:p w14:paraId="4F24B11A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 xml:space="preserve">% D=FRDIMSIGFMC1(X,'maxscale',M) computes the fractal dimension of the 1D </w:t>
      </w:r>
    </w:p>
    <w:p w14:paraId="4DAB1ECB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real signal array X by computing multiscale flat dilations and erosions</w:t>
      </w:r>
    </w:p>
    <w:p w14:paraId="38C91E40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of X over scales r=1,...M, measuring the area  of the difference</w:t>
      </w:r>
    </w:p>
    <w:p w14:paraId="169A4230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among these dilations and erosions, and fitting a straight line over</w:t>
      </w:r>
    </w:p>
    <w:p w14:paraId="36E9E31C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 xml:space="preserve">% these multiscale area  data over a log-log plot. </w:t>
      </w:r>
    </w:p>
    <w:p w14:paraId="45BA8170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D is the slope of this least-squares line fit.</w:t>
      </w:r>
    </w:p>
    <w:p w14:paraId="1F047E7B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 xml:space="preserve">% Str. Element for dilation/erosion= symmetric 3-sample flat line segment. </w:t>
      </w:r>
    </w:p>
    <w:p w14:paraId="0A74F187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Required length of signal for reliable results:    length(X) &gt;&gt; 2*M+1.</w:t>
      </w:r>
    </w:p>
    <w:p w14:paraId="43628E67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</w:t>
      </w:r>
    </w:p>
    <w:p w14:paraId="36FDCE66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[D,A]=FRDIMSIGFMC1(X,'maxscale',M) also provides as output the array A[r],</w:t>
      </w:r>
    </w:p>
    <w:p w14:paraId="41E3F5BF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r=1,...,M, of multiscale area mesurements.</w:t>
      </w:r>
    </w:p>
    <w:p w14:paraId="6157804B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 xml:space="preserve">% </w:t>
      </w:r>
    </w:p>
    <w:p w14:paraId="74E1AA44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 xml:space="preserve">% D=FRDIMSIGFMC1(X,'maxscale',M,'window',W) computes a "multiscale fractal </w:t>
      </w:r>
    </w:p>
    <w:p w14:paraId="104DD78F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 xml:space="preserve">% dimension" of X by locally computing the slope of the log-log plot over </w:t>
      </w:r>
    </w:p>
    <w:p w14:paraId="15534F4F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sequentially advancing scale windows of length W &lt;= M.</w:t>
      </w:r>
    </w:p>
    <w:p w14:paraId="381652AE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D[r] is the array of multiscale fractal dimensions for r=1,...,(M-W+1).</w:t>
      </w:r>
    </w:p>
    <w:p w14:paraId="4B6EB3E7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In general, 2 &lt;= W &lt;= M. If M and W are not given, M=W=5 is assumed.</w:t>
      </w:r>
    </w:p>
    <w:p w14:paraId="70F884D3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If M or W is given but with wrong value(s), a correct default pair (W,M) is chosen.</w:t>
      </w:r>
    </w:p>
    <w:p w14:paraId="090C7FAD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</w:t>
      </w:r>
    </w:p>
    <w:p w14:paraId="3F8ACE6A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READING to understand the theory behind this algorithm:</w:t>
      </w:r>
    </w:p>
    <w:p w14:paraId="4B1D85AF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 xml:space="preserve">% P. Maragos, "Fractal Signal Analysis Using Mathematical Morphology'', in </w:t>
      </w:r>
    </w:p>
    <w:p w14:paraId="469E67DC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Advances in Electronics and Electron Physics, vol.88, edited by P. Hawkes &amp; B. Kazan,</w:t>
      </w:r>
    </w:p>
    <w:p w14:paraId="4603423B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Academic Press, 1994, pp.199--246.</w:t>
      </w:r>
    </w:p>
    <w:p w14:paraId="0610AD13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 xml:space="preserve"> </w:t>
      </w:r>
    </w:p>
    <w:p w14:paraId="48CC6AFF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Author: P. Maragos</w:t>
      </w:r>
    </w:p>
    <w:p w14:paraId="6531A235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 xml:space="preserve">% v.    1.1:    12 Mar 1998 </w:t>
      </w:r>
    </w:p>
    <w:p w14:paraId="3C28C8D6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      1.2:    25 May 2001, Add checks for values of M,W. Separate it from its 2D version.</w:t>
      </w:r>
    </w:p>
    <w:p w14:paraId="03AD7DB5" w14:textId="77777777" w:rsidR="008C3756" w:rsidRPr="00E6748F" w:rsidRDefault="008C3756" w:rsidP="008C3756">
      <w:pPr>
        <w:rPr>
          <w:lang w:val="en-GB"/>
        </w:rPr>
      </w:pPr>
    </w:p>
    <w:p w14:paraId="31BC3291" w14:textId="33996B25" w:rsidR="008C3756" w:rsidRDefault="008C3756" w:rsidP="008C3756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E6748F">
        <w:rPr>
          <w:b/>
          <w:bCs/>
        </w:rPr>
        <w:lastRenderedPageBreak/>
        <w:t>MFD_compute.m, a startup function where 3 examples are demonstrated</w:t>
      </w:r>
      <w:r w:rsidR="000D629F">
        <w:rPr>
          <w:b/>
          <w:bCs/>
        </w:rPr>
        <w:t xml:space="preserve"> on how to use</w:t>
      </w:r>
      <w:r w:rsidR="000D629F" w:rsidRPr="000D629F">
        <w:rPr>
          <w:rFonts w:cs="Courier"/>
          <w:b/>
          <w:bCs/>
        </w:rPr>
        <w:t xml:space="preserve"> </w:t>
      </w:r>
      <w:r w:rsidR="000D629F" w:rsidRPr="00E6748F">
        <w:rPr>
          <w:rFonts w:cs="Courier"/>
          <w:b/>
          <w:bCs/>
        </w:rPr>
        <w:t>FRDIMSIGFMC1.m</w:t>
      </w:r>
      <w:r w:rsidR="000D629F">
        <w:rPr>
          <w:rFonts w:cs="Courier"/>
          <w:b/>
          <w:bCs/>
        </w:rPr>
        <w:t>, compute MFD and plot its profile</w:t>
      </w:r>
      <w:r w:rsidR="000D629F">
        <w:rPr>
          <w:b/>
          <w:bCs/>
        </w:rPr>
        <w:t>.</w:t>
      </w:r>
    </w:p>
    <w:p w14:paraId="1BECA5CA" w14:textId="31B64DE3" w:rsidR="008C3756" w:rsidRPr="00DB5F78" w:rsidRDefault="000D629F" w:rsidP="008C3756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The three examples are: </w:t>
      </w:r>
      <w:r w:rsidR="008C3756" w:rsidRPr="00DB5F78">
        <w:rPr>
          <w:lang w:val="en-US"/>
        </w:rPr>
        <w:t>1. A music signal that can be found in the directory with the MFD code</w:t>
      </w:r>
      <w:r w:rsidR="008C3756">
        <w:t xml:space="preserve"> (BbClarinet.wav), </w:t>
      </w:r>
      <w:r w:rsidR="008C3756" w:rsidRPr="00DB5F78">
        <w:rPr>
          <w:lang w:val="en-US"/>
        </w:rPr>
        <w:t>2. A synthesized note implemented as sinusoids that are added</w:t>
      </w:r>
      <w:r w:rsidR="008C3756">
        <w:t xml:space="preserve"> one by one and </w:t>
      </w:r>
      <w:r w:rsidR="008C3756" w:rsidRPr="00DB5F78">
        <w:rPr>
          <w:lang w:val="en-US"/>
        </w:rPr>
        <w:t>3. An EEG signal</w:t>
      </w:r>
      <w:r w:rsidR="008C3756">
        <w:t xml:space="preserve"> (alpha ba</w:t>
      </w:r>
      <w:r w:rsidR="00372251">
        <w:rPr>
          <w:lang w:val="en-US"/>
        </w:rPr>
        <w:t>n</w:t>
      </w:r>
      <w:r w:rsidR="008C3756">
        <w:t>d)</w:t>
      </w:r>
      <w:r w:rsidR="008C3756" w:rsidRPr="00DB5F78">
        <w:t xml:space="preserve"> </w:t>
      </w:r>
      <w:r w:rsidR="008C3756" w:rsidRPr="00DB5F78">
        <w:rPr>
          <w:lang w:val="en-US"/>
        </w:rPr>
        <w:t>that can be found in the directory with the MFD code</w:t>
      </w:r>
      <w:r w:rsidR="008C3756">
        <w:t xml:space="preserve"> (example_bio.mat).</w:t>
      </w:r>
    </w:p>
    <w:p w14:paraId="60A10A4D" w14:textId="77777777" w:rsidR="008C3756" w:rsidRPr="00DB5F78" w:rsidRDefault="008C3756" w:rsidP="008C3756">
      <w:pPr>
        <w:ind w:left="426"/>
        <w:rPr>
          <w:b/>
          <w:bCs/>
        </w:rPr>
      </w:pPr>
    </w:p>
    <w:p w14:paraId="1D151699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 w:cs="Courier"/>
          <w:color w:val="228B22"/>
          <w:sz w:val="22"/>
          <w:szCs w:val="22"/>
          <w:lang w:val="en-GB"/>
        </w:rPr>
      </w:pPr>
    </w:p>
    <w:p w14:paraId="4D10B144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%% Start file for Multiscale Fractal Dimension Computation</w:t>
      </w:r>
    </w:p>
    <w:p w14:paraId="146D54B3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</w:t>
      </w:r>
    </w:p>
    <w:p w14:paraId="41570615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 xml:space="preserve">% Read the signal </w:t>
      </w:r>
    </w:p>
    <w:p w14:paraId="4291302A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Preprocessing: Frame and/or window the signal</w:t>
      </w:r>
    </w:p>
    <w:p w14:paraId="56F1A19C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MFD: Chose parameters for maxscale M and window W that are needed for the</w:t>
      </w:r>
    </w:p>
    <w:p w14:paraId="0ED1BC29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MFD computation</w:t>
      </w:r>
    </w:p>
    <w:p w14:paraId="1F2C263F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Run frdimsigfmc1.m and compute MFD</w:t>
      </w:r>
    </w:p>
    <w:p w14:paraId="7BC3FEF2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</w:t>
      </w:r>
    </w:p>
    <w:p w14:paraId="291895BB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Plotting of errorbars: as examples are user</w:t>
      </w:r>
    </w:p>
    <w:p w14:paraId="2F34FEAD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1. A music signal that can be found in the directory with the MFD code</w:t>
      </w:r>
    </w:p>
    <w:p w14:paraId="1F1B013A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2. A synthesized note implemented as sinusoids that are added</w:t>
      </w:r>
    </w:p>
    <w:p w14:paraId="6A0AC165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3. An EEG signal</w:t>
      </w:r>
    </w:p>
    <w:p w14:paraId="39AA29CA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</w:t>
      </w:r>
    </w:p>
    <w:p w14:paraId="50120C04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Author: N. Zlatintsi</w:t>
      </w:r>
    </w:p>
    <w:p w14:paraId="5F63C2ED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Adapted for the CEPS package April. 2022</w:t>
      </w:r>
    </w:p>
    <w:p w14:paraId="1139F743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</w:t>
      </w:r>
    </w:p>
    <w:p w14:paraId="77CF6DCC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 xml:space="preserve">% The MFD code parameters are adapted for each individual signal. </w:t>
      </w:r>
    </w:p>
    <w:p w14:paraId="6BB42E9B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Regarding the music signals and the synthesized sinusoid "note"</w:t>
      </w:r>
    </w:p>
    <w:p w14:paraId="7A6CE81E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 xml:space="preserve">% more details can be found: </w:t>
      </w:r>
    </w:p>
    <w:p w14:paraId="3F11B1D2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 xml:space="preserve">% A. Zlatintsi and P. Maragos, "Multiscale Fractal Analysis of Musical </w:t>
      </w:r>
    </w:p>
    <w:p w14:paraId="24DFA6EC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Instrument Signals with Application to Recognition", IEEE Trans. on Audio,</w:t>
      </w:r>
    </w:p>
    <w:p w14:paraId="33137936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Speech and Language Processing, vol. 21, no. 4, pp.737-748, Apr. 2013.</w:t>
      </w:r>
    </w:p>
    <w:p w14:paraId="0D1DDF6B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Link: http://cvsp.cs.ntua.gr/publications/jpubl+bchap/ZlatintsiMaragos_MultiscaleFractalAnalMusicInstrumSignalsApplicRecogn_ieeetASLP2013.pdf</w:t>
      </w:r>
    </w:p>
    <w:p w14:paraId="4E10B455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</w:p>
    <w:p w14:paraId="71E2FE03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 w:cs="Courier"/>
          <w:color w:val="228B22"/>
          <w:sz w:val="22"/>
          <w:szCs w:val="22"/>
          <w:lang w:val="en-GB"/>
        </w:rPr>
      </w:pPr>
    </w:p>
    <w:p w14:paraId="2C37B0D4" w14:textId="77777777" w:rsidR="008C3756" w:rsidRDefault="008C3756" w:rsidP="008C3756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>
        <w:rPr>
          <w:b/>
          <w:bCs/>
        </w:rPr>
        <w:t>signalFramed</w:t>
      </w:r>
      <w:r w:rsidRPr="00E6748F">
        <w:rPr>
          <w:b/>
          <w:bCs/>
        </w:rPr>
        <w:t xml:space="preserve">.m, </w:t>
      </w:r>
      <w:r>
        <w:rPr>
          <w:b/>
          <w:bCs/>
        </w:rPr>
        <w:t>which is needed in order to window two of the example signals</w:t>
      </w:r>
    </w:p>
    <w:p w14:paraId="6F8772AE" w14:textId="77777777" w:rsidR="008C3756" w:rsidRPr="004E09E2" w:rsidRDefault="008C3756" w:rsidP="008C3756">
      <w:pPr>
        <w:rPr>
          <w:b/>
          <w:bCs/>
        </w:rPr>
      </w:pPr>
    </w:p>
    <w:p w14:paraId="3A4769DC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 xml:space="preserve">% [sigFramed,sigWindowed] = signalFramed(x,fs,windowLength, windowShift, windowed) </w:t>
      </w:r>
    </w:p>
    <w:p w14:paraId="60B4DF15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 xml:space="preserve">% buffers and windows the signal </w:t>
      </w:r>
    </w:p>
    <w:p w14:paraId="15DF1162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</w:t>
      </w:r>
    </w:p>
    <w:p w14:paraId="29AA8D88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Author: N. Zlatintsi, 2012</w:t>
      </w:r>
    </w:p>
    <w:p w14:paraId="0F046556" w14:textId="77777777" w:rsidR="008C3756" w:rsidRDefault="008C3756" w:rsidP="008C3756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228B22"/>
          <w:sz w:val="22"/>
          <w:szCs w:val="22"/>
          <w:lang w:val="en-GB"/>
        </w:rPr>
        <w:t>% Adapted for the CEPS package April. 2022</w:t>
      </w:r>
    </w:p>
    <w:p w14:paraId="36B0604C" w14:textId="77777777" w:rsidR="008C3756" w:rsidRPr="00E6748F" w:rsidRDefault="008C3756" w:rsidP="008C3756">
      <w:pPr>
        <w:rPr>
          <w:lang w:val="en-GB"/>
        </w:rPr>
      </w:pPr>
    </w:p>
    <w:p w14:paraId="285B97C9" w14:textId="77777777" w:rsidR="008C3756" w:rsidRDefault="008C3756"/>
    <w:sectPr w:rsidR="008C3756" w:rsidSect="00AB08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7551F"/>
    <w:multiLevelType w:val="hybridMultilevel"/>
    <w:tmpl w:val="77D222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56"/>
    <w:rsid w:val="000D629F"/>
    <w:rsid w:val="0014442D"/>
    <w:rsid w:val="00372251"/>
    <w:rsid w:val="008C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DC1DA8"/>
  <w15:chartTrackingRefBased/>
  <w15:docId w15:val="{D6773F35-BF2A-4744-B0D3-C225C532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756"/>
    <w:pPr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2022-05-04T13:14:00Z</dcterms:created>
  <dcterms:modified xsi:type="dcterms:W3CDTF">2022-05-04T13:23:00Z</dcterms:modified>
</cp:coreProperties>
</file>