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44AF2" w14:textId="194148D4" w:rsidR="00E37FEC" w:rsidRPr="001803D9" w:rsidRDefault="00E37FEC" w:rsidP="008763BD">
      <w:pPr>
        <w:pStyle w:val="ListParagraph"/>
        <w:numPr>
          <w:ilvl w:val="0"/>
          <w:numId w:val="1"/>
        </w:numPr>
        <w:spacing w:line="360" w:lineRule="auto"/>
        <w:rPr>
          <w:rFonts w:ascii="Constantia" w:hAnsi="Constantia"/>
          <w:sz w:val="20"/>
          <w:szCs w:val="20"/>
        </w:rPr>
      </w:pPr>
      <w:r w:rsidRPr="001803D9">
        <w:rPr>
          <w:rFonts w:ascii="Constantia" w:hAnsi="Constantia"/>
          <w:sz w:val="20"/>
          <w:szCs w:val="20"/>
        </w:rPr>
        <w:t>Univariate Analysis</w:t>
      </w:r>
      <w:r w:rsidR="001803D9">
        <w:rPr>
          <w:rFonts w:ascii="Constantia" w:hAnsi="Constantia"/>
          <w:sz w:val="20"/>
          <w:szCs w:val="20"/>
        </w:rPr>
        <w:t xml:space="preserve"> (Numerical Variable</w:t>
      </w:r>
      <w:r w:rsidR="00136374">
        <w:rPr>
          <w:rFonts w:ascii="Constantia" w:hAnsi="Constantia"/>
          <w:sz w:val="20"/>
          <w:szCs w:val="20"/>
        </w:rPr>
        <w:t xml:space="preserve">: </w:t>
      </w:r>
      <w:r w:rsidR="00136374" w:rsidRPr="00136374">
        <w:rPr>
          <w:rFonts w:ascii="Constantia" w:hAnsi="Constantia"/>
          <w:sz w:val="20"/>
          <w:szCs w:val="20"/>
        </w:rPr>
        <w:t>(also called quantitative variable) is a quantifiable characteristic whose values are numbers</w:t>
      </w:r>
      <w:r w:rsidR="00136374">
        <w:rPr>
          <w:rFonts w:ascii="Constantia" w:hAnsi="Constantia"/>
          <w:sz w:val="20"/>
          <w:szCs w:val="20"/>
        </w:rPr>
        <w:t xml:space="preserve">. </w:t>
      </w:r>
      <w:r w:rsidR="00136374" w:rsidRPr="00136374">
        <w:rPr>
          <w:rFonts w:ascii="Constantia" w:hAnsi="Constantia"/>
          <w:sz w:val="20"/>
          <w:szCs w:val="20"/>
        </w:rPr>
        <w:t>Numeric variables may be either continuous or discrete.</w:t>
      </w:r>
      <w:r w:rsidR="001803D9">
        <w:rPr>
          <w:rFonts w:ascii="Constantia" w:hAnsi="Constantia"/>
          <w:sz w:val="20"/>
          <w:szCs w:val="20"/>
        </w:rPr>
        <w:t>)</w:t>
      </w:r>
    </w:p>
    <w:p w14:paraId="3F72174F" w14:textId="1AB72A53"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 xml:space="preserve">Mean: </w:t>
      </w:r>
      <w:r w:rsidRPr="001803D9">
        <w:rPr>
          <w:rFonts w:ascii="Constantia" w:hAnsi="Constantia"/>
          <w:sz w:val="20"/>
          <w:szCs w:val="20"/>
        </w:rPr>
        <w:t>is the average of a data set.</w:t>
      </w:r>
    </w:p>
    <w:p w14:paraId="0D175797" w14:textId="4202834C"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 xml:space="preserve">Median: </w:t>
      </w:r>
      <w:r w:rsidRPr="001803D9">
        <w:rPr>
          <w:rFonts w:ascii="Constantia" w:hAnsi="Constantia"/>
          <w:sz w:val="20"/>
          <w:szCs w:val="20"/>
        </w:rPr>
        <w:t>is the most common number in a data set.</w:t>
      </w:r>
    </w:p>
    <w:p w14:paraId="07C61182" w14:textId="34CDF834"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 xml:space="preserve">Mode: </w:t>
      </w:r>
      <w:r w:rsidRPr="001803D9">
        <w:rPr>
          <w:rFonts w:ascii="Constantia" w:hAnsi="Constantia"/>
          <w:sz w:val="20"/>
          <w:szCs w:val="20"/>
        </w:rPr>
        <w:t>is the middle of the set of numbers.</w:t>
      </w:r>
    </w:p>
    <w:p w14:paraId="63319C51" w14:textId="1051DA8A"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 xml:space="preserve">Count: is </w:t>
      </w:r>
      <w:r w:rsidRPr="001803D9">
        <w:rPr>
          <w:rFonts w:ascii="Constantia" w:hAnsi="Constantia"/>
          <w:sz w:val="20"/>
          <w:szCs w:val="20"/>
        </w:rPr>
        <w:t>how many items or observations you have</w:t>
      </w:r>
      <w:r w:rsidRPr="001803D9">
        <w:rPr>
          <w:rFonts w:ascii="Constantia" w:hAnsi="Constantia"/>
          <w:sz w:val="20"/>
          <w:szCs w:val="20"/>
        </w:rPr>
        <w:t xml:space="preserve"> in the data sets.</w:t>
      </w:r>
    </w:p>
    <w:p w14:paraId="142E8005" w14:textId="05B5E998"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 xml:space="preserve">Max: </w:t>
      </w:r>
      <w:r w:rsidRPr="001803D9">
        <w:rPr>
          <w:rFonts w:ascii="Constantia" w:hAnsi="Constantia"/>
          <w:sz w:val="20"/>
          <w:szCs w:val="20"/>
        </w:rPr>
        <w:t>is the largest value in the data set</w:t>
      </w:r>
      <w:r w:rsidRPr="001803D9">
        <w:rPr>
          <w:rFonts w:ascii="Constantia" w:hAnsi="Constantia"/>
          <w:sz w:val="20"/>
          <w:szCs w:val="20"/>
        </w:rPr>
        <w:t>.</w:t>
      </w:r>
    </w:p>
    <w:p w14:paraId="37CC1108" w14:textId="53DA7FD0"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 xml:space="preserve">Min: </w:t>
      </w:r>
      <w:r w:rsidRPr="001803D9">
        <w:rPr>
          <w:rFonts w:ascii="Constantia" w:hAnsi="Constantia"/>
          <w:sz w:val="20"/>
          <w:szCs w:val="20"/>
        </w:rPr>
        <w:t>is the smallest value in the data set</w:t>
      </w:r>
      <w:r w:rsidRPr="001803D9">
        <w:rPr>
          <w:rFonts w:ascii="Constantia" w:hAnsi="Constantia"/>
          <w:sz w:val="20"/>
          <w:szCs w:val="20"/>
        </w:rPr>
        <w:t>.</w:t>
      </w:r>
    </w:p>
    <w:p w14:paraId="68D7EE4A" w14:textId="3AD7967E"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Quantile</w:t>
      </w:r>
      <w:r w:rsidR="008763BD">
        <w:rPr>
          <w:rFonts w:ascii="Constantia" w:hAnsi="Constantia"/>
          <w:sz w:val="20"/>
          <w:szCs w:val="20"/>
        </w:rPr>
        <w:t>s</w:t>
      </w:r>
      <w:r w:rsidR="001803D9" w:rsidRPr="001803D9">
        <w:rPr>
          <w:rFonts w:ascii="Constantia" w:hAnsi="Constantia"/>
          <w:sz w:val="20"/>
          <w:szCs w:val="20"/>
        </w:rPr>
        <w:t>(</w:t>
      </w:r>
      <w:r w:rsidR="001803D9" w:rsidRPr="001803D9">
        <w:rPr>
          <w:rFonts w:ascii="Constantia" w:hAnsi="Constantia" w:hint="eastAsia"/>
          <w:sz w:val="20"/>
          <w:szCs w:val="20"/>
        </w:rPr>
        <w:t>분위수</w:t>
      </w:r>
      <w:r w:rsidR="001803D9" w:rsidRPr="001803D9">
        <w:rPr>
          <w:rFonts w:ascii="Constantia" w:hAnsi="Constantia" w:hint="eastAsia"/>
          <w:sz w:val="20"/>
          <w:szCs w:val="20"/>
        </w:rPr>
        <w:t>)</w:t>
      </w:r>
      <w:r w:rsidR="001803D9" w:rsidRPr="001803D9">
        <w:rPr>
          <w:rFonts w:ascii="Constantia" w:hAnsi="Constantia"/>
          <w:sz w:val="20"/>
          <w:szCs w:val="20"/>
        </w:rPr>
        <w:t xml:space="preserve">: </w:t>
      </w:r>
      <w:r w:rsidR="001803D9" w:rsidRPr="001803D9">
        <w:rPr>
          <w:rFonts w:ascii="Constantia" w:hAnsi="Constantia"/>
          <w:sz w:val="20"/>
          <w:szCs w:val="20"/>
        </w:rPr>
        <w:t>defines a particular part of a data set, i.e. a quantile determines how many values in a distribution are above or below a certain limit. Special quantiles are the quartile (quarter), the quintile (fifth) and percentiles (hundredth).</w:t>
      </w:r>
    </w:p>
    <w:p w14:paraId="48D9E596" w14:textId="641424C1"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Variance</w:t>
      </w:r>
      <w:r w:rsidR="001803D9" w:rsidRPr="001803D9">
        <w:rPr>
          <w:rFonts w:ascii="Constantia" w:hAnsi="Constantia"/>
          <w:sz w:val="20"/>
          <w:szCs w:val="20"/>
        </w:rPr>
        <w:t xml:space="preserve">: </w:t>
      </w:r>
      <w:r w:rsidR="001803D9" w:rsidRPr="001803D9">
        <w:rPr>
          <w:rFonts w:ascii="Constantia" w:hAnsi="Constantia"/>
          <w:sz w:val="20"/>
          <w:szCs w:val="20"/>
        </w:rPr>
        <w:t>The variance is a measure of variability. It is calculated by taking the average of squared deviations from the mean.</w:t>
      </w:r>
      <w:r w:rsidR="001803D9" w:rsidRPr="001803D9">
        <w:rPr>
          <w:rFonts w:ascii="Constantia" w:hAnsi="Constantia"/>
          <w:sz w:val="20"/>
          <w:szCs w:val="20"/>
        </w:rPr>
        <w:t xml:space="preserve"> </w:t>
      </w:r>
    </w:p>
    <w:p w14:paraId="6713104F" w14:textId="3059931C"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Standard Deviation</w:t>
      </w:r>
      <w:r w:rsidR="001803D9" w:rsidRPr="001803D9">
        <w:rPr>
          <w:rFonts w:ascii="Constantia" w:hAnsi="Constantia"/>
          <w:sz w:val="20"/>
          <w:szCs w:val="20"/>
        </w:rPr>
        <w:t>: T</w:t>
      </w:r>
      <w:r w:rsidR="001803D9" w:rsidRPr="001803D9">
        <w:rPr>
          <w:rFonts w:ascii="Constantia" w:hAnsi="Constantia"/>
          <w:sz w:val="20"/>
          <w:szCs w:val="20"/>
        </w:rPr>
        <w:t>he average distance between each value in your data set and the mean.</w:t>
      </w:r>
    </w:p>
    <w:p w14:paraId="776D6D2A" w14:textId="4FA79D14" w:rsidR="001803D9" w:rsidRPr="001803D9" w:rsidRDefault="001803D9" w:rsidP="008763BD">
      <w:pPr>
        <w:pStyle w:val="ListParagraph"/>
        <w:spacing w:line="360" w:lineRule="auto"/>
        <w:ind w:left="1440"/>
        <w:rPr>
          <w:rFonts w:ascii="Constantia" w:hAnsi="Constantia"/>
          <w:sz w:val="20"/>
          <w:szCs w:val="20"/>
        </w:rPr>
      </w:pPr>
      <w:r w:rsidRPr="001803D9">
        <w:rPr>
          <w:rFonts w:ascii="Constantia" w:hAnsi="Constantia"/>
          <w:sz w:val="20"/>
          <w:szCs w:val="20"/>
        </w:rPr>
        <w:drawing>
          <wp:inline distT="0" distB="0" distL="0" distR="0" wp14:anchorId="6C41F80E" wp14:editId="39D63197">
            <wp:extent cx="4667901" cy="332468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7901" cy="3324689"/>
                    </a:xfrm>
                    <a:prstGeom prst="rect">
                      <a:avLst/>
                    </a:prstGeom>
                  </pic:spPr>
                </pic:pic>
              </a:graphicData>
            </a:graphic>
          </wp:inline>
        </w:drawing>
      </w:r>
    </w:p>
    <w:p w14:paraId="03D9CCAE" w14:textId="0E0F836E" w:rsidR="001803D9" w:rsidRPr="001803D9" w:rsidRDefault="001803D9"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 xml:space="preserve">Variance vs </w:t>
      </w:r>
      <w:r w:rsidRPr="001803D9">
        <w:rPr>
          <w:rFonts w:ascii="Constantia" w:hAnsi="Constantia" w:hint="eastAsia"/>
          <w:sz w:val="20"/>
          <w:szCs w:val="20"/>
        </w:rPr>
        <w:t>S</w:t>
      </w:r>
      <w:r w:rsidRPr="001803D9">
        <w:rPr>
          <w:rFonts w:ascii="Constantia" w:hAnsi="Constantia"/>
          <w:sz w:val="20"/>
          <w:szCs w:val="20"/>
        </w:rPr>
        <w:t xml:space="preserve">tandard </w:t>
      </w:r>
      <w:r w:rsidRPr="001803D9">
        <w:rPr>
          <w:rFonts w:ascii="Constantia" w:hAnsi="Constantia"/>
          <w:sz w:val="20"/>
          <w:szCs w:val="20"/>
        </w:rPr>
        <w:t>D</w:t>
      </w:r>
      <w:r w:rsidRPr="001803D9">
        <w:rPr>
          <w:rFonts w:ascii="Constantia" w:hAnsi="Constantia"/>
          <w:sz w:val="20"/>
          <w:szCs w:val="20"/>
        </w:rPr>
        <w:t>eviation</w:t>
      </w:r>
      <w:r w:rsidRPr="001803D9">
        <w:rPr>
          <w:rFonts w:ascii="Constantia" w:hAnsi="Constantia"/>
          <w:sz w:val="20"/>
          <w:szCs w:val="20"/>
        </w:rPr>
        <w:t xml:space="preserve">:  </w:t>
      </w:r>
      <w:r w:rsidRPr="001803D9">
        <w:rPr>
          <w:rFonts w:ascii="Constantia" w:hAnsi="Constantia"/>
          <w:sz w:val="20"/>
          <w:szCs w:val="20"/>
        </w:rPr>
        <w:t>Since the units of variance are much larger than those of a typical value of a data set, it’s harder to interpret the variance number intuitively. That’s why standard deviation is often preferred as a main measure of variability.</w:t>
      </w:r>
    </w:p>
    <w:p w14:paraId="558DD2A7" w14:textId="77777777" w:rsidR="001803D9" w:rsidRPr="001803D9" w:rsidRDefault="001803D9" w:rsidP="008763BD">
      <w:pPr>
        <w:pStyle w:val="ListParagraph"/>
        <w:numPr>
          <w:ilvl w:val="2"/>
          <w:numId w:val="1"/>
        </w:numPr>
        <w:spacing w:line="360" w:lineRule="auto"/>
        <w:rPr>
          <w:rFonts w:ascii="Constantia" w:hAnsi="Constantia"/>
          <w:sz w:val="20"/>
          <w:szCs w:val="20"/>
        </w:rPr>
      </w:pPr>
      <w:r w:rsidRPr="001803D9">
        <w:rPr>
          <w:rFonts w:ascii="Constantia" w:hAnsi="Constantia"/>
          <w:sz w:val="20"/>
          <w:szCs w:val="20"/>
        </w:rPr>
        <w:t xml:space="preserve">    Standard deviation is expressed in the same units as the original values (e.g., meters).</w:t>
      </w:r>
    </w:p>
    <w:p w14:paraId="462AC425" w14:textId="0CC49BE8" w:rsidR="001803D9" w:rsidRPr="001803D9" w:rsidRDefault="001803D9" w:rsidP="008763BD">
      <w:pPr>
        <w:pStyle w:val="ListParagraph"/>
        <w:numPr>
          <w:ilvl w:val="2"/>
          <w:numId w:val="1"/>
        </w:numPr>
        <w:spacing w:line="360" w:lineRule="auto"/>
        <w:rPr>
          <w:rFonts w:ascii="Constantia" w:hAnsi="Constantia"/>
          <w:sz w:val="20"/>
          <w:szCs w:val="20"/>
        </w:rPr>
      </w:pPr>
      <w:r w:rsidRPr="001803D9">
        <w:rPr>
          <w:rFonts w:ascii="Constantia" w:hAnsi="Constantia"/>
          <w:sz w:val="20"/>
          <w:szCs w:val="20"/>
        </w:rPr>
        <w:t xml:space="preserve">    Variance is expressed in much larger units (e.g., meters squared)</w:t>
      </w:r>
    </w:p>
    <w:p w14:paraId="532E7B22" w14:textId="39ECE747" w:rsidR="00E37FEC" w:rsidRPr="001803D9"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Interquartile Range</w:t>
      </w:r>
      <w:r w:rsidR="001803D9" w:rsidRPr="001803D9">
        <w:rPr>
          <w:rFonts w:ascii="Constantia" w:hAnsi="Constantia"/>
          <w:sz w:val="20"/>
          <w:szCs w:val="20"/>
        </w:rPr>
        <w:t xml:space="preserve">: </w:t>
      </w:r>
      <w:r w:rsidR="001803D9" w:rsidRPr="001803D9">
        <w:rPr>
          <w:rFonts w:ascii="Constantia" w:hAnsi="Constantia"/>
          <w:sz w:val="20"/>
          <w:szCs w:val="20"/>
        </w:rPr>
        <w:t>In descriptive statistics, the interquartile range tells you the spread of the middle half of your distribution.</w:t>
      </w:r>
    </w:p>
    <w:p w14:paraId="50715A52" w14:textId="34D5BC62" w:rsidR="001803D9" w:rsidRPr="001803D9" w:rsidRDefault="001803D9" w:rsidP="008763BD">
      <w:pPr>
        <w:pStyle w:val="ListParagraph"/>
        <w:spacing w:line="360" w:lineRule="auto"/>
        <w:ind w:left="1440"/>
        <w:rPr>
          <w:rFonts w:ascii="Constantia" w:hAnsi="Constantia"/>
          <w:sz w:val="20"/>
          <w:szCs w:val="20"/>
        </w:rPr>
      </w:pPr>
      <w:r w:rsidRPr="001803D9">
        <w:rPr>
          <w:rFonts w:ascii="Constantia" w:hAnsi="Constantia"/>
          <w:sz w:val="20"/>
          <w:szCs w:val="20"/>
        </w:rPr>
        <w:lastRenderedPageBreak/>
        <w:drawing>
          <wp:inline distT="0" distB="0" distL="0" distR="0" wp14:anchorId="06A8CEED" wp14:editId="15170CFA">
            <wp:extent cx="4229690" cy="183858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9690" cy="1838582"/>
                    </a:xfrm>
                    <a:prstGeom prst="rect">
                      <a:avLst/>
                    </a:prstGeom>
                  </pic:spPr>
                </pic:pic>
              </a:graphicData>
            </a:graphic>
          </wp:inline>
        </w:drawing>
      </w:r>
    </w:p>
    <w:p w14:paraId="1961FE2F" w14:textId="395B9DFE" w:rsidR="000D3B52" w:rsidRDefault="00E37FEC" w:rsidP="008763BD">
      <w:pPr>
        <w:pStyle w:val="ListParagraph"/>
        <w:numPr>
          <w:ilvl w:val="1"/>
          <w:numId w:val="1"/>
        </w:numPr>
        <w:spacing w:line="360" w:lineRule="auto"/>
        <w:rPr>
          <w:rFonts w:ascii="Constantia" w:hAnsi="Constantia"/>
          <w:sz w:val="20"/>
          <w:szCs w:val="20"/>
        </w:rPr>
      </w:pPr>
      <w:r w:rsidRPr="001803D9">
        <w:rPr>
          <w:rFonts w:ascii="Constantia" w:hAnsi="Constantia"/>
          <w:sz w:val="20"/>
          <w:szCs w:val="20"/>
        </w:rPr>
        <w:t>Histogram</w:t>
      </w:r>
      <w:r w:rsidR="001803D9" w:rsidRPr="001803D9">
        <w:rPr>
          <w:rFonts w:ascii="Constantia" w:hAnsi="Constantia"/>
          <w:sz w:val="20"/>
          <w:szCs w:val="20"/>
        </w:rPr>
        <w:t>:</w:t>
      </w:r>
      <w:r w:rsidRPr="001803D9">
        <w:rPr>
          <w:rFonts w:ascii="Constantia" w:hAnsi="Constantia"/>
          <w:sz w:val="20"/>
          <w:szCs w:val="20"/>
        </w:rPr>
        <w:t xml:space="preserve"> </w:t>
      </w:r>
      <w:r w:rsidR="001803D9" w:rsidRPr="001803D9">
        <w:rPr>
          <w:rFonts w:ascii="Constantia" w:hAnsi="Constantia"/>
          <w:sz w:val="20"/>
          <w:szCs w:val="20"/>
        </w:rPr>
        <w:t xml:space="preserve">is a bar graph-like representation of data that buckets a range of outcomes into columns along the x-axis. </w:t>
      </w:r>
    </w:p>
    <w:p w14:paraId="0AC8EDB9" w14:textId="59547A84" w:rsidR="000D3B52" w:rsidRDefault="000D3B52" w:rsidP="008763BD">
      <w:pPr>
        <w:pStyle w:val="ListParagraph"/>
        <w:spacing w:line="360" w:lineRule="auto"/>
        <w:ind w:left="1440"/>
        <w:rPr>
          <w:rFonts w:ascii="Constantia" w:hAnsi="Constantia"/>
          <w:sz w:val="20"/>
          <w:szCs w:val="20"/>
        </w:rPr>
      </w:pPr>
      <w:r w:rsidRPr="001803D9">
        <w:rPr>
          <w:rFonts w:ascii="Constantia" w:hAnsi="Constantia"/>
          <w:sz w:val="20"/>
          <w:szCs w:val="20"/>
        </w:rPr>
        <w:drawing>
          <wp:inline distT="0" distB="0" distL="0" distR="0" wp14:anchorId="18ED0F85" wp14:editId="59791491">
            <wp:extent cx="3858163" cy="334374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8163" cy="3343742"/>
                    </a:xfrm>
                    <a:prstGeom prst="rect">
                      <a:avLst/>
                    </a:prstGeom>
                  </pic:spPr>
                </pic:pic>
              </a:graphicData>
            </a:graphic>
          </wp:inline>
        </w:drawing>
      </w:r>
    </w:p>
    <w:p w14:paraId="433AED81" w14:textId="46B6424F" w:rsidR="003D1E7E" w:rsidRDefault="000D3B52" w:rsidP="008763BD">
      <w:pPr>
        <w:pStyle w:val="ListParagraph"/>
        <w:numPr>
          <w:ilvl w:val="1"/>
          <w:numId w:val="1"/>
        </w:numPr>
        <w:spacing w:line="360" w:lineRule="auto"/>
        <w:rPr>
          <w:rFonts w:ascii="Constantia" w:hAnsi="Constantia"/>
          <w:sz w:val="20"/>
          <w:szCs w:val="20"/>
        </w:rPr>
      </w:pPr>
      <w:r>
        <w:rPr>
          <w:rFonts w:ascii="Constantia" w:hAnsi="Constantia"/>
          <w:sz w:val="20"/>
          <w:szCs w:val="20"/>
        </w:rPr>
        <w:t xml:space="preserve">Skewness: </w:t>
      </w:r>
      <w:r w:rsidR="003D1E7E" w:rsidRPr="003D1E7E">
        <w:rPr>
          <w:rFonts w:ascii="Constantia" w:hAnsi="Constantia"/>
          <w:sz w:val="20"/>
          <w:szCs w:val="20"/>
        </w:rPr>
        <w:t>in statistics represents an imbalance and asymmetry from the mean of a data distribution.</w:t>
      </w:r>
    </w:p>
    <w:p w14:paraId="591A9F5F" w14:textId="2023D278" w:rsidR="003D1E7E" w:rsidRDefault="003D1E7E" w:rsidP="008763BD">
      <w:pPr>
        <w:pStyle w:val="ListParagraph"/>
        <w:spacing w:line="360" w:lineRule="auto"/>
        <w:ind w:left="1440"/>
        <w:rPr>
          <w:rFonts w:ascii="Constantia" w:hAnsi="Constantia"/>
          <w:sz w:val="20"/>
          <w:szCs w:val="20"/>
        </w:rPr>
      </w:pPr>
      <w:r w:rsidRPr="003D1E7E">
        <w:rPr>
          <w:rFonts w:ascii="Constantia" w:hAnsi="Constantia"/>
          <w:sz w:val="20"/>
          <w:szCs w:val="20"/>
        </w:rPr>
        <w:drawing>
          <wp:inline distT="0" distB="0" distL="0" distR="0" wp14:anchorId="194DFF24" wp14:editId="2911C3AE">
            <wp:extent cx="5739688" cy="2178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7462" cy="2192760"/>
                    </a:xfrm>
                    <a:prstGeom prst="rect">
                      <a:avLst/>
                    </a:prstGeom>
                  </pic:spPr>
                </pic:pic>
              </a:graphicData>
            </a:graphic>
          </wp:inline>
        </w:drawing>
      </w:r>
    </w:p>
    <w:p w14:paraId="690F337F" w14:textId="1216523E" w:rsidR="000D3B52" w:rsidRDefault="003D1E7E" w:rsidP="008763BD">
      <w:pPr>
        <w:pStyle w:val="ListParagraph"/>
        <w:numPr>
          <w:ilvl w:val="1"/>
          <w:numId w:val="1"/>
        </w:numPr>
        <w:spacing w:line="360" w:lineRule="auto"/>
        <w:rPr>
          <w:rFonts w:ascii="Constantia" w:hAnsi="Constantia"/>
          <w:sz w:val="20"/>
          <w:szCs w:val="20"/>
        </w:rPr>
      </w:pPr>
      <w:r>
        <w:rPr>
          <w:rFonts w:ascii="Constantia" w:hAnsi="Constantia"/>
          <w:sz w:val="20"/>
          <w:szCs w:val="20"/>
        </w:rPr>
        <w:t xml:space="preserve">Data Standardization: </w:t>
      </w:r>
      <w:r w:rsidRPr="003D1E7E">
        <w:rPr>
          <w:rFonts w:ascii="Constantia" w:hAnsi="Constantia"/>
          <w:sz w:val="20"/>
          <w:szCs w:val="20"/>
        </w:rPr>
        <w:t>is the process of putting different variables on the same scale. This process allows you to compare scores between different types of variables.</w:t>
      </w:r>
    </w:p>
    <w:p w14:paraId="7C4295F0" w14:textId="1A1DABAF" w:rsidR="00C031C2" w:rsidRDefault="00C031C2" w:rsidP="008763BD">
      <w:pPr>
        <w:pStyle w:val="ListParagraph"/>
        <w:numPr>
          <w:ilvl w:val="1"/>
          <w:numId w:val="1"/>
        </w:numPr>
        <w:spacing w:line="360" w:lineRule="auto"/>
        <w:rPr>
          <w:rFonts w:ascii="Constantia" w:hAnsi="Constantia"/>
          <w:sz w:val="20"/>
          <w:szCs w:val="20"/>
        </w:rPr>
      </w:pPr>
      <w:r>
        <w:rPr>
          <w:rFonts w:ascii="Constantia" w:hAnsi="Constantia"/>
          <w:sz w:val="20"/>
          <w:szCs w:val="20"/>
        </w:rPr>
        <w:t>Z-Score(Standard Score):</w:t>
      </w:r>
      <w:r w:rsidR="00AB1CD4">
        <w:rPr>
          <w:rFonts w:ascii="Constantia" w:hAnsi="Constantia"/>
          <w:sz w:val="20"/>
          <w:szCs w:val="20"/>
        </w:rPr>
        <w:t xml:space="preserve"> is </w:t>
      </w:r>
      <w:r w:rsidR="00AB1CD4" w:rsidRPr="00AB1CD4">
        <w:rPr>
          <w:rFonts w:ascii="Constantia" w:hAnsi="Constantia"/>
          <w:sz w:val="20"/>
          <w:szCs w:val="20"/>
        </w:rPr>
        <w:t>the number of standard deviations away from the mean a certain data point.</w:t>
      </w:r>
    </w:p>
    <w:p w14:paraId="721AE83A" w14:textId="710F2D04" w:rsidR="00C031C2" w:rsidRPr="00C031C2" w:rsidRDefault="00C031C2" w:rsidP="008763BD">
      <w:pPr>
        <w:pStyle w:val="ListParagraph"/>
        <w:spacing w:line="360" w:lineRule="auto"/>
        <w:ind w:left="1440"/>
        <w:rPr>
          <w:rFonts w:ascii="Constantia" w:hAnsi="Constantia"/>
          <w:sz w:val="20"/>
          <w:szCs w:val="20"/>
        </w:rPr>
      </w:pPr>
      <w:r w:rsidRPr="00C031C2">
        <w:rPr>
          <w:rFonts w:ascii="Constantia" w:hAnsi="Constantia"/>
          <w:sz w:val="20"/>
          <w:szCs w:val="20"/>
        </w:rPr>
        <w:lastRenderedPageBreak/>
        <w:t>It is useful to standardized the values (raw scores) of a normal distribution by converting them into z-scores because:</w:t>
      </w:r>
    </w:p>
    <w:p w14:paraId="0D4BFB56" w14:textId="071DDBDA" w:rsidR="00C031C2" w:rsidRPr="00C031C2" w:rsidRDefault="00C031C2" w:rsidP="008763BD">
      <w:pPr>
        <w:pStyle w:val="ListParagraph"/>
        <w:numPr>
          <w:ilvl w:val="2"/>
          <w:numId w:val="1"/>
        </w:numPr>
        <w:spacing w:line="360" w:lineRule="auto"/>
        <w:rPr>
          <w:rFonts w:ascii="Constantia" w:hAnsi="Constantia"/>
          <w:sz w:val="20"/>
          <w:szCs w:val="20"/>
        </w:rPr>
      </w:pPr>
      <w:r w:rsidRPr="00C031C2">
        <w:rPr>
          <w:rFonts w:ascii="Constantia" w:hAnsi="Constantia"/>
          <w:sz w:val="20"/>
          <w:szCs w:val="20"/>
        </w:rPr>
        <w:t>it allows researchers to calculate the probability of a score occurring within a standard normal distribution;</w:t>
      </w:r>
    </w:p>
    <w:p w14:paraId="72F2E6AD" w14:textId="08B2BC6D" w:rsidR="00AB1CD4" w:rsidRDefault="00C031C2" w:rsidP="008763BD">
      <w:pPr>
        <w:pStyle w:val="ListParagraph"/>
        <w:numPr>
          <w:ilvl w:val="2"/>
          <w:numId w:val="1"/>
        </w:numPr>
        <w:spacing w:line="360" w:lineRule="auto"/>
        <w:rPr>
          <w:rFonts w:ascii="Constantia" w:hAnsi="Constantia"/>
          <w:sz w:val="20"/>
          <w:szCs w:val="20"/>
        </w:rPr>
      </w:pPr>
      <w:r w:rsidRPr="00C031C2">
        <w:rPr>
          <w:rFonts w:ascii="Constantia" w:hAnsi="Constantia"/>
          <w:sz w:val="20"/>
          <w:szCs w:val="20"/>
        </w:rPr>
        <w:t>and enables us to compare two scores that are from different samples (which may have different means and standard deviations).</w:t>
      </w:r>
    </w:p>
    <w:p w14:paraId="773F21AB" w14:textId="5F95D1EF" w:rsidR="00EC7AA7" w:rsidRDefault="00AB1CD4" w:rsidP="008763BD">
      <w:pPr>
        <w:spacing w:line="360" w:lineRule="auto"/>
        <w:jc w:val="center"/>
        <w:rPr>
          <w:rFonts w:ascii="Constantia" w:hAnsi="Constantia"/>
          <w:sz w:val="20"/>
          <w:szCs w:val="20"/>
        </w:rPr>
      </w:pPr>
      <w:r>
        <w:rPr>
          <w:rFonts w:ascii="Constantia" w:hAnsi="Constantia"/>
          <w:noProof/>
          <w:sz w:val="20"/>
          <w:szCs w:val="20"/>
        </w:rPr>
        <w:drawing>
          <wp:inline distT="0" distB="0" distL="0" distR="0" wp14:anchorId="47A8BE56" wp14:editId="051A3738">
            <wp:extent cx="5100918" cy="38275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0141" cy="3834499"/>
                    </a:xfrm>
                    <a:prstGeom prst="rect">
                      <a:avLst/>
                    </a:prstGeom>
                    <a:noFill/>
                    <a:ln>
                      <a:noFill/>
                    </a:ln>
                  </pic:spPr>
                </pic:pic>
              </a:graphicData>
            </a:graphic>
          </wp:inline>
        </w:drawing>
      </w:r>
    </w:p>
    <w:p w14:paraId="0520CC65" w14:textId="3D0D2AE7" w:rsidR="00EC7AA7" w:rsidRPr="00EC7AA7" w:rsidRDefault="00EC7AA7" w:rsidP="008763BD">
      <w:pPr>
        <w:pStyle w:val="ListParagraph"/>
        <w:numPr>
          <w:ilvl w:val="0"/>
          <w:numId w:val="1"/>
        </w:numPr>
        <w:spacing w:line="360" w:lineRule="auto"/>
        <w:rPr>
          <w:rFonts w:ascii="Constantia" w:hAnsi="Constantia"/>
          <w:sz w:val="20"/>
          <w:szCs w:val="20"/>
        </w:rPr>
      </w:pPr>
      <w:r w:rsidRPr="00EC7AA7">
        <w:rPr>
          <w:rFonts w:ascii="Constantia" w:hAnsi="Constantia"/>
          <w:sz w:val="20"/>
          <w:szCs w:val="20"/>
        </w:rPr>
        <w:t>Univariate Analysis (</w:t>
      </w:r>
      <w:r>
        <w:rPr>
          <w:rFonts w:ascii="Constantia" w:hAnsi="Constantia"/>
          <w:sz w:val="20"/>
          <w:szCs w:val="20"/>
        </w:rPr>
        <w:t xml:space="preserve">Categorical </w:t>
      </w:r>
      <w:r w:rsidRPr="00EC7AA7">
        <w:rPr>
          <w:rFonts w:ascii="Constantia" w:hAnsi="Constantia"/>
          <w:sz w:val="20"/>
          <w:szCs w:val="20"/>
        </w:rPr>
        <w:t>Variable: (also called qualitative variable) take on values that are names or labels. The color of a ball (e.g., red, green, blue)</w:t>
      </w:r>
      <w:r>
        <w:rPr>
          <w:rFonts w:ascii="Constantia" w:hAnsi="Constantia"/>
          <w:sz w:val="20"/>
          <w:szCs w:val="20"/>
        </w:rPr>
        <w:t>.</w:t>
      </w:r>
      <w:r w:rsidRPr="00EC7AA7">
        <w:rPr>
          <w:rFonts w:ascii="Constantia" w:hAnsi="Constantia"/>
          <w:sz w:val="20"/>
          <w:szCs w:val="20"/>
        </w:rPr>
        <w:t>)</w:t>
      </w:r>
    </w:p>
    <w:p w14:paraId="11A3A1A2" w14:textId="12173AB0" w:rsidR="00EC7AA7" w:rsidRDefault="00EC7AA7" w:rsidP="008763BD">
      <w:pPr>
        <w:pStyle w:val="ListParagraph"/>
        <w:numPr>
          <w:ilvl w:val="1"/>
          <w:numId w:val="1"/>
        </w:numPr>
        <w:spacing w:line="360" w:lineRule="auto"/>
        <w:rPr>
          <w:rFonts w:ascii="Constantia" w:hAnsi="Constantia"/>
          <w:sz w:val="20"/>
          <w:szCs w:val="20"/>
        </w:rPr>
      </w:pPr>
      <w:r>
        <w:rPr>
          <w:rFonts w:ascii="Constantia" w:hAnsi="Constantia"/>
          <w:sz w:val="20"/>
          <w:szCs w:val="20"/>
        </w:rPr>
        <w:t xml:space="preserve">Count: </w:t>
      </w:r>
      <w:r w:rsidRPr="00EC7AA7">
        <w:rPr>
          <w:rFonts w:ascii="Constantia" w:hAnsi="Constantia"/>
          <w:sz w:val="20"/>
          <w:szCs w:val="20"/>
        </w:rPr>
        <w:t>is how many items or observations you have in the data sets.</w:t>
      </w:r>
    </w:p>
    <w:p w14:paraId="0CDC1D35" w14:textId="1751C35A" w:rsidR="00EC7AA7" w:rsidRPr="00EC7AA7" w:rsidRDefault="00EC7AA7" w:rsidP="008763BD">
      <w:pPr>
        <w:pStyle w:val="ListParagraph"/>
        <w:numPr>
          <w:ilvl w:val="1"/>
          <w:numId w:val="1"/>
        </w:numPr>
        <w:spacing w:line="360" w:lineRule="auto"/>
        <w:rPr>
          <w:rFonts w:ascii="Constantia" w:hAnsi="Constantia"/>
          <w:sz w:val="20"/>
          <w:szCs w:val="20"/>
        </w:rPr>
      </w:pPr>
      <w:r w:rsidRPr="00EC7AA7">
        <w:rPr>
          <w:rFonts w:ascii="Constantia" w:hAnsi="Constantia"/>
          <w:sz w:val="20"/>
          <w:szCs w:val="20"/>
        </w:rPr>
        <w:t>Frequency</w:t>
      </w:r>
      <w:r>
        <w:rPr>
          <w:rFonts w:ascii="Constantia" w:hAnsi="Constantia"/>
          <w:sz w:val="20"/>
          <w:szCs w:val="20"/>
        </w:rPr>
        <w:t xml:space="preserve">: </w:t>
      </w:r>
      <w:r w:rsidRPr="00EC7AA7">
        <w:rPr>
          <w:rFonts w:ascii="Constantia" w:hAnsi="Constantia"/>
          <w:sz w:val="20"/>
          <w:szCs w:val="20"/>
        </w:rPr>
        <w:t>is how many items or observations you have in the data sets.</w:t>
      </w:r>
    </w:p>
    <w:p w14:paraId="7359294E" w14:textId="45457F3C" w:rsidR="00EC7AA7" w:rsidRPr="00EC7AA7" w:rsidRDefault="00EC7AA7" w:rsidP="008763BD">
      <w:pPr>
        <w:pStyle w:val="ListParagraph"/>
        <w:numPr>
          <w:ilvl w:val="1"/>
          <w:numId w:val="1"/>
        </w:numPr>
        <w:spacing w:line="360" w:lineRule="auto"/>
        <w:rPr>
          <w:rFonts w:ascii="Constantia" w:hAnsi="Constantia"/>
          <w:sz w:val="20"/>
          <w:szCs w:val="20"/>
        </w:rPr>
      </w:pPr>
      <w:r w:rsidRPr="00EC7AA7">
        <w:rPr>
          <w:rFonts w:ascii="Constantia" w:hAnsi="Constantia"/>
          <w:sz w:val="20"/>
          <w:szCs w:val="20"/>
        </w:rPr>
        <w:t>Percentage</w:t>
      </w:r>
      <w:r>
        <w:rPr>
          <w:rFonts w:ascii="Constantia" w:hAnsi="Constantia"/>
          <w:sz w:val="20"/>
          <w:szCs w:val="20"/>
        </w:rPr>
        <w:t>:</w:t>
      </w:r>
      <w:r w:rsidR="00242A61">
        <w:rPr>
          <w:rFonts w:ascii="Constantia" w:hAnsi="Constantia"/>
          <w:sz w:val="20"/>
          <w:szCs w:val="20"/>
        </w:rPr>
        <w:t xml:space="preserve"> </w:t>
      </w:r>
      <w:r w:rsidR="00242A61" w:rsidRPr="00242A61">
        <w:rPr>
          <w:rFonts w:ascii="Constantia" w:hAnsi="Constantia"/>
          <w:sz w:val="20"/>
          <w:szCs w:val="20"/>
        </w:rPr>
        <w:t>is a representation that displays the number of observations within a given interval.</w:t>
      </w:r>
    </w:p>
    <w:p w14:paraId="3E92983C" w14:textId="5FE77D20" w:rsidR="00EC7AA7" w:rsidRDefault="00EC7AA7" w:rsidP="008763BD">
      <w:pPr>
        <w:pStyle w:val="ListParagraph"/>
        <w:numPr>
          <w:ilvl w:val="1"/>
          <w:numId w:val="1"/>
        </w:numPr>
        <w:spacing w:line="360" w:lineRule="auto"/>
        <w:rPr>
          <w:rFonts w:ascii="Constantia" w:hAnsi="Constantia"/>
          <w:sz w:val="20"/>
          <w:szCs w:val="20"/>
        </w:rPr>
      </w:pPr>
      <w:r w:rsidRPr="00EC7AA7">
        <w:rPr>
          <w:rFonts w:ascii="Constantia" w:hAnsi="Constantia"/>
          <w:sz w:val="20"/>
          <w:szCs w:val="20"/>
        </w:rPr>
        <w:t>Bar Chart</w:t>
      </w:r>
      <w:r>
        <w:rPr>
          <w:rFonts w:ascii="Constantia" w:hAnsi="Constantia"/>
          <w:sz w:val="20"/>
          <w:szCs w:val="20"/>
        </w:rPr>
        <w:t>:</w:t>
      </w:r>
      <w:r w:rsidR="00242A61">
        <w:rPr>
          <w:rFonts w:ascii="Constantia" w:hAnsi="Constantia"/>
          <w:sz w:val="20"/>
          <w:szCs w:val="20"/>
        </w:rPr>
        <w:t xml:space="preserve"> </w:t>
      </w:r>
      <w:r w:rsidR="00242A61" w:rsidRPr="00242A61">
        <w:rPr>
          <w:rFonts w:ascii="Constantia" w:hAnsi="Constantia"/>
          <w:sz w:val="20"/>
          <w:szCs w:val="20"/>
        </w:rPr>
        <w:t>show the frequency counts of values for the different levels of a categorical or nominal variable.</w:t>
      </w:r>
    </w:p>
    <w:p w14:paraId="4EB8259E" w14:textId="1480A4CC" w:rsidR="00242A61" w:rsidRPr="00EC7AA7" w:rsidRDefault="00242A61" w:rsidP="008763BD">
      <w:pPr>
        <w:pStyle w:val="ListParagraph"/>
        <w:spacing w:line="360" w:lineRule="auto"/>
        <w:ind w:left="1440"/>
        <w:rPr>
          <w:rFonts w:ascii="Constantia" w:hAnsi="Constantia"/>
          <w:sz w:val="20"/>
          <w:szCs w:val="20"/>
        </w:rPr>
      </w:pPr>
      <w:r w:rsidRPr="00242A61">
        <w:rPr>
          <w:rFonts w:ascii="Constantia" w:hAnsi="Constantia"/>
          <w:sz w:val="20"/>
          <w:szCs w:val="20"/>
        </w:rPr>
        <w:drawing>
          <wp:inline distT="0" distB="0" distL="0" distR="0" wp14:anchorId="263EDBAF" wp14:editId="40CA4875">
            <wp:extent cx="4078941" cy="18562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3981" cy="1863141"/>
                    </a:xfrm>
                    <a:prstGeom prst="rect">
                      <a:avLst/>
                    </a:prstGeom>
                  </pic:spPr>
                </pic:pic>
              </a:graphicData>
            </a:graphic>
          </wp:inline>
        </w:drawing>
      </w:r>
    </w:p>
    <w:p w14:paraId="53403549" w14:textId="77777777" w:rsidR="00242A61" w:rsidRDefault="00EC7AA7" w:rsidP="008763BD">
      <w:pPr>
        <w:pStyle w:val="ListParagraph"/>
        <w:numPr>
          <w:ilvl w:val="1"/>
          <w:numId w:val="1"/>
        </w:numPr>
        <w:spacing w:line="360" w:lineRule="auto"/>
        <w:rPr>
          <w:rFonts w:ascii="Constantia" w:hAnsi="Constantia"/>
          <w:sz w:val="20"/>
          <w:szCs w:val="20"/>
        </w:rPr>
      </w:pPr>
      <w:r w:rsidRPr="00EC7AA7">
        <w:rPr>
          <w:rFonts w:ascii="Constantia" w:hAnsi="Constantia"/>
          <w:sz w:val="20"/>
          <w:szCs w:val="20"/>
        </w:rPr>
        <w:lastRenderedPageBreak/>
        <w:t>Pie Chart</w:t>
      </w:r>
      <w:r>
        <w:rPr>
          <w:rFonts w:ascii="Constantia" w:hAnsi="Constantia"/>
          <w:sz w:val="20"/>
          <w:szCs w:val="20"/>
        </w:rPr>
        <w:t>:</w:t>
      </w:r>
      <w:r w:rsidR="00242A61">
        <w:rPr>
          <w:rFonts w:ascii="Constantia" w:hAnsi="Constantia"/>
          <w:sz w:val="20"/>
          <w:szCs w:val="20"/>
        </w:rPr>
        <w:t xml:space="preserve"> </w:t>
      </w:r>
      <w:r w:rsidR="00242A61" w:rsidRPr="00242A61">
        <w:rPr>
          <w:rFonts w:ascii="Constantia" w:hAnsi="Constantia"/>
          <w:sz w:val="20"/>
          <w:szCs w:val="20"/>
        </w:rPr>
        <w:t>is a way of summarizing a set of nominal data or displaying the different values of a given variable</w:t>
      </w:r>
    </w:p>
    <w:p w14:paraId="4B76DDFF" w14:textId="77777777" w:rsidR="00242A61" w:rsidRDefault="00242A61" w:rsidP="008763BD">
      <w:pPr>
        <w:pStyle w:val="ListParagraph"/>
        <w:numPr>
          <w:ilvl w:val="0"/>
          <w:numId w:val="1"/>
        </w:numPr>
        <w:spacing w:line="360" w:lineRule="auto"/>
        <w:rPr>
          <w:rFonts w:ascii="Constantia" w:hAnsi="Constantia"/>
          <w:sz w:val="20"/>
          <w:szCs w:val="20"/>
        </w:rPr>
      </w:pPr>
      <w:r w:rsidRPr="00242A61">
        <w:rPr>
          <w:rFonts w:ascii="Constantia" w:hAnsi="Constantia"/>
          <w:sz w:val="20"/>
          <w:szCs w:val="20"/>
        </w:rPr>
        <w:t>Data Clearning (Missing Values) by Pandas</w:t>
      </w:r>
    </w:p>
    <w:p w14:paraId="53780978" w14:textId="79CE3079" w:rsidR="00242A61" w:rsidRDefault="00242A61" w:rsidP="008763BD">
      <w:pPr>
        <w:pStyle w:val="ListParagraph"/>
        <w:numPr>
          <w:ilvl w:val="1"/>
          <w:numId w:val="1"/>
        </w:numPr>
        <w:spacing w:line="360" w:lineRule="auto"/>
        <w:rPr>
          <w:rFonts w:ascii="Constantia" w:hAnsi="Constantia"/>
          <w:sz w:val="20"/>
          <w:szCs w:val="20"/>
        </w:rPr>
      </w:pPr>
      <w:r w:rsidRPr="00242A61">
        <w:rPr>
          <w:rFonts w:ascii="Constantia" w:hAnsi="Constantia"/>
          <w:sz w:val="20"/>
          <w:szCs w:val="20"/>
        </w:rPr>
        <w:t>Removing N/A</w:t>
      </w:r>
      <w:r w:rsidR="00892463">
        <w:rPr>
          <w:rFonts w:ascii="Constantia" w:hAnsi="Constantia"/>
          <w:sz w:val="20"/>
          <w:szCs w:val="20"/>
        </w:rPr>
        <w:t xml:space="preserve"> (Counting N/A)</w:t>
      </w:r>
    </w:p>
    <w:p w14:paraId="70308875" w14:textId="47D9CE4F" w:rsidR="00242A61" w:rsidRDefault="00242A61" w:rsidP="008763BD">
      <w:pPr>
        <w:pStyle w:val="ListParagraph"/>
        <w:numPr>
          <w:ilvl w:val="1"/>
          <w:numId w:val="1"/>
        </w:numPr>
        <w:spacing w:line="360" w:lineRule="auto"/>
        <w:rPr>
          <w:rFonts w:ascii="Constantia" w:hAnsi="Constantia"/>
          <w:sz w:val="20"/>
          <w:szCs w:val="20"/>
        </w:rPr>
      </w:pPr>
      <w:r w:rsidRPr="00242A61">
        <w:rPr>
          <w:rFonts w:ascii="Constantia" w:hAnsi="Constantia"/>
          <w:sz w:val="20"/>
          <w:szCs w:val="20"/>
        </w:rPr>
        <w:t xml:space="preserve">Replacing N/A with </w:t>
      </w:r>
      <w:r>
        <w:rPr>
          <w:rFonts w:ascii="Constantia" w:hAnsi="Constantia"/>
          <w:sz w:val="20"/>
          <w:szCs w:val="20"/>
        </w:rPr>
        <w:t>0</w:t>
      </w:r>
    </w:p>
    <w:p w14:paraId="5ACFE544" w14:textId="1C0BF14C" w:rsidR="00242A61" w:rsidRPr="001D1377" w:rsidRDefault="00242A61" w:rsidP="008763BD">
      <w:pPr>
        <w:pStyle w:val="ListParagraph"/>
        <w:numPr>
          <w:ilvl w:val="1"/>
          <w:numId w:val="1"/>
        </w:numPr>
        <w:spacing w:line="360" w:lineRule="auto"/>
        <w:rPr>
          <w:rFonts w:ascii="Constantia" w:hAnsi="Constantia"/>
          <w:sz w:val="20"/>
          <w:szCs w:val="20"/>
        </w:rPr>
      </w:pPr>
      <w:r w:rsidRPr="00242A61">
        <w:rPr>
          <w:rFonts w:ascii="Constantia" w:hAnsi="Constantia"/>
          <w:sz w:val="20"/>
          <w:szCs w:val="20"/>
        </w:rPr>
        <w:t>Replacing N/A with Mean</w:t>
      </w:r>
    </w:p>
    <w:p w14:paraId="05C7FC7F" w14:textId="4488AFC0" w:rsidR="00242A61" w:rsidRPr="00242A61" w:rsidRDefault="00242A61" w:rsidP="008763BD">
      <w:pPr>
        <w:pStyle w:val="ListParagraph"/>
        <w:numPr>
          <w:ilvl w:val="0"/>
          <w:numId w:val="1"/>
        </w:numPr>
        <w:spacing w:line="360" w:lineRule="auto"/>
        <w:rPr>
          <w:rFonts w:ascii="Constantia" w:hAnsi="Constantia"/>
          <w:sz w:val="20"/>
          <w:szCs w:val="20"/>
        </w:rPr>
      </w:pPr>
      <w:r w:rsidRPr="00242A61">
        <w:rPr>
          <w:rFonts w:ascii="Constantia" w:hAnsi="Constantia"/>
          <w:sz w:val="20"/>
          <w:szCs w:val="20"/>
        </w:rPr>
        <w:t>Data Clearning (Outliners) by Pandas, Scipy</w:t>
      </w:r>
    </w:p>
    <w:p w14:paraId="642E4EBB" w14:textId="446BE9AF" w:rsidR="00242A61" w:rsidRPr="00242A61" w:rsidRDefault="00242A61" w:rsidP="008763BD">
      <w:pPr>
        <w:pStyle w:val="ListParagraph"/>
        <w:numPr>
          <w:ilvl w:val="1"/>
          <w:numId w:val="1"/>
        </w:numPr>
        <w:spacing w:line="360" w:lineRule="auto"/>
        <w:rPr>
          <w:rFonts w:ascii="Constantia" w:hAnsi="Constantia"/>
          <w:sz w:val="20"/>
          <w:szCs w:val="20"/>
        </w:rPr>
      </w:pPr>
      <w:r w:rsidRPr="00242A61">
        <w:rPr>
          <w:rFonts w:ascii="Constantia" w:hAnsi="Constantia"/>
          <w:sz w:val="20"/>
          <w:szCs w:val="20"/>
        </w:rPr>
        <w:t>Filtering Data</w:t>
      </w:r>
      <w:r w:rsidR="00DE12C0">
        <w:rPr>
          <w:rFonts w:ascii="Constantia" w:hAnsi="Constantia"/>
          <w:sz w:val="20"/>
          <w:szCs w:val="20"/>
        </w:rPr>
        <w:t>: (same as Excel Advanced Filter)</w:t>
      </w:r>
    </w:p>
    <w:p w14:paraId="4189F4EE" w14:textId="77777777" w:rsidR="00475C07" w:rsidRDefault="00DE12C0" w:rsidP="008763BD">
      <w:pPr>
        <w:pStyle w:val="ListParagraph"/>
        <w:numPr>
          <w:ilvl w:val="1"/>
          <w:numId w:val="1"/>
        </w:numPr>
        <w:spacing w:line="360" w:lineRule="auto"/>
        <w:rPr>
          <w:rFonts w:ascii="Constantia" w:hAnsi="Constantia"/>
          <w:sz w:val="20"/>
          <w:szCs w:val="20"/>
        </w:rPr>
      </w:pPr>
      <w:r>
        <w:rPr>
          <w:rFonts w:ascii="Constantia" w:hAnsi="Constantia"/>
          <w:sz w:val="20"/>
          <w:szCs w:val="20"/>
        </w:rPr>
        <w:t xml:space="preserve">Detection by </w:t>
      </w:r>
      <w:r w:rsidR="00242A61" w:rsidRPr="00242A61">
        <w:rPr>
          <w:rFonts w:ascii="Constantia" w:hAnsi="Constantia"/>
          <w:sz w:val="20"/>
          <w:szCs w:val="20"/>
        </w:rPr>
        <w:t>Boxplot</w:t>
      </w:r>
      <w:r w:rsidR="00F500EC">
        <w:rPr>
          <w:rFonts w:ascii="Constantia" w:hAnsi="Constantia"/>
          <w:sz w:val="20"/>
          <w:szCs w:val="20"/>
        </w:rPr>
        <w:t>:</w:t>
      </w:r>
      <w:r>
        <w:rPr>
          <w:rFonts w:ascii="Constantia" w:hAnsi="Constantia"/>
          <w:sz w:val="20"/>
          <w:szCs w:val="20"/>
        </w:rPr>
        <w:t xml:space="preserve"> </w:t>
      </w:r>
    </w:p>
    <w:p w14:paraId="5F8F376B" w14:textId="7CA3FC33" w:rsidR="00242A61" w:rsidRPr="00242A61" w:rsidRDefault="00DE12C0" w:rsidP="008763BD">
      <w:pPr>
        <w:pStyle w:val="ListParagraph"/>
        <w:spacing w:line="360" w:lineRule="auto"/>
        <w:ind w:left="1440"/>
        <w:rPr>
          <w:rFonts w:ascii="Constantia" w:hAnsi="Constantia"/>
          <w:sz w:val="20"/>
          <w:szCs w:val="20"/>
        </w:rPr>
      </w:pPr>
      <w:r w:rsidRPr="00DE12C0">
        <w:rPr>
          <w:rFonts w:ascii="Constantia" w:hAnsi="Constantia"/>
          <w:sz w:val="20"/>
          <w:szCs w:val="20"/>
        </w:rPr>
        <w:drawing>
          <wp:inline distT="0" distB="0" distL="0" distR="0" wp14:anchorId="00D500A4" wp14:editId="39FF527D">
            <wp:extent cx="1732120" cy="277009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665" cy="2788558"/>
                    </a:xfrm>
                    <a:prstGeom prst="rect">
                      <a:avLst/>
                    </a:prstGeom>
                  </pic:spPr>
                </pic:pic>
              </a:graphicData>
            </a:graphic>
          </wp:inline>
        </w:drawing>
      </w:r>
      <w:r w:rsidR="00E05025" w:rsidRPr="00E05025">
        <w:rPr>
          <w:noProof/>
        </w:rPr>
        <w:t xml:space="preserve"> </w:t>
      </w:r>
      <w:r w:rsidR="00E05025" w:rsidRPr="00E05025">
        <w:rPr>
          <w:rFonts w:ascii="Constantia" w:hAnsi="Constantia"/>
          <w:sz w:val="20"/>
          <w:szCs w:val="20"/>
        </w:rPr>
        <w:drawing>
          <wp:inline distT="0" distB="0" distL="0" distR="0" wp14:anchorId="73270099" wp14:editId="2F1B9B73">
            <wp:extent cx="3675529" cy="1497438"/>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7627" cy="1514589"/>
                    </a:xfrm>
                    <a:prstGeom prst="rect">
                      <a:avLst/>
                    </a:prstGeom>
                  </pic:spPr>
                </pic:pic>
              </a:graphicData>
            </a:graphic>
          </wp:inline>
        </w:drawing>
      </w:r>
    </w:p>
    <w:p w14:paraId="144DFBC2" w14:textId="5F60FFEB" w:rsidR="00242A61" w:rsidRPr="00242A61" w:rsidRDefault="00DE12C0" w:rsidP="008763BD">
      <w:pPr>
        <w:pStyle w:val="ListParagraph"/>
        <w:numPr>
          <w:ilvl w:val="1"/>
          <w:numId w:val="1"/>
        </w:numPr>
        <w:spacing w:line="360" w:lineRule="auto"/>
        <w:rPr>
          <w:rFonts w:ascii="Constantia" w:hAnsi="Constantia"/>
          <w:sz w:val="20"/>
          <w:szCs w:val="20"/>
        </w:rPr>
      </w:pPr>
      <w:r>
        <w:rPr>
          <w:rFonts w:ascii="Constantia" w:hAnsi="Constantia"/>
          <w:sz w:val="20"/>
          <w:szCs w:val="20"/>
        </w:rPr>
        <w:t xml:space="preserve">Detection by </w:t>
      </w:r>
      <w:r w:rsidR="00242A61" w:rsidRPr="00242A61">
        <w:rPr>
          <w:rFonts w:ascii="Constantia" w:hAnsi="Constantia"/>
          <w:sz w:val="20"/>
          <w:szCs w:val="20"/>
        </w:rPr>
        <w:t>Z-Score</w:t>
      </w:r>
      <w:r w:rsidR="00F500EC">
        <w:rPr>
          <w:rFonts w:ascii="Constantia" w:hAnsi="Constantia"/>
          <w:sz w:val="20"/>
          <w:szCs w:val="20"/>
        </w:rPr>
        <w:t>:</w:t>
      </w:r>
      <w:r w:rsidR="00475C07">
        <w:rPr>
          <w:rFonts w:ascii="Constantia" w:hAnsi="Constantia"/>
          <w:sz w:val="20"/>
          <w:szCs w:val="20"/>
        </w:rPr>
        <w:t xml:space="preserve"> All the X values are transformed into the Z values. Means become 0 and Standard Deviation becomes 1. Any values which goes beyond 3 Z-Score are termed as an outlier.</w:t>
      </w:r>
    </w:p>
    <w:p w14:paraId="5F6B5673" w14:textId="3495A0F0" w:rsidR="00475C07" w:rsidRPr="00475C07" w:rsidRDefault="00242A61" w:rsidP="008763BD">
      <w:pPr>
        <w:pStyle w:val="ListParagraph"/>
        <w:numPr>
          <w:ilvl w:val="1"/>
          <w:numId w:val="1"/>
        </w:numPr>
        <w:spacing w:line="360" w:lineRule="auto"/>
        <w:rPr>
          <w:rFonts w:ascii="Constantia" w:hAnsi="Constantia"/>
          <w:sz w:val="20"/>
          <w:szCs w:val="20"/>
        </w:rPr>
      </w:pPr>
      <w:r w:rsidRPr="00242A61">
        <w:rPr>
          <w:rFonts w:ascii="Constantia" w:hAnsi="Constantia"/>
          <w:sz w:val="20"/>
          <w:szCs w:val="20"/>
        </w:rPr>
        <w:t>Capping</w:t>
      </w:r>
      <w:r w:rsidR="00F500EC">
        <w:rPr>
          <w:rFonts w:ascii="Constantia" w:hAnsi="Constantia"/>
          <w:sz w:val="20"/>
          <w:szCs w:val="20"/>
        </w:rPr>
        <w:t>:</w:t>
      </w:r>
      <w:r w:rsidR="00475C07" w:rsidRPr="00475C07">
        <w:t xml:space="preserve"> </w:t>
      </w:r>
      <w:r w:rsidR="00475C07" w:rsidRPr="00475C07">
        <w:rPr>
          <w:rFonts w:ascii="Constantia" w:hAnsi="Constantia"/>
          <w:sz w:val="20"/>
          <w:szCs w:val="20"/>
        </w:rPr>
        <w:t xml:space="preserve">excluding every value beyond </w:t>
      </w:r>
      <w:r w:rsidR="00651F32">
        <w:rPr>
          <w:rFonts w:ascii="Constantia" w:hAnsi="Constantia"/>
          <w:sz w:val="20"/>
          <w:szCs w:val="20"/>
        </w:rPr>
        <w:t>x(e.g 99)</w:t>
      </w:r>
      <w:r w:rsidR="00475C07" w:rsidRPr="00475C07">
        <w:rPr>
          <w:rFonts w:ascii="Constantia" w:hAnsi="Constantia"/>
          <w:sz w:val="20"/>
          <w:szCs w:val="20"/>
        </w:rPr>
        <w:t xml:space="preserve"> percentile</w:t>
      </w:r>
      <w:r w:rsidR="00475C07">
        <w:rPr>
          <w:rFonts w:ascii="Constantia" w:hAnsi="Constantia"/>
          <w:sz w:val="20"/>
          <w:szCs w:val="20"/>
        </w:rPr>
        <w:t>.</w:t>
      </w:r>
    </w:p>
    <w:p w14:paraId="1F08F1AC" w14:textId="7B95E4F6" w:rsidR="00242A61" w:rsidRDefault="00242A61" w:rsidP="008763BD">
      <w:pPr>
        <w:pStyle w:val="ListParagraph"/>
        <w:numPr>
          <w:ilvl w:val="1"/>
          <w:numId w:val="1"/>
        </w:numPr>
        <w:spacing w:line="360" w:lineRule="auto"/>
        <w:rPr>
          <w:rFonts w:ascii="Constantia" w:hAnsi="Constantia"/>
          <w:sz w:val="20"/>
          <w:szCs w:val="20"/>
        </w:rPr>
      </w:pPr>
      <w:r w:rsidRPr="00475C07">
        <w:rPr>
          <w:rFonts w:ascii="Constantia" w:hAnsi="Constantia"/>
          <w:sz w:val="20"/>
          <w:szCs w:val="20"/>
        </w:rPr>
        <w:t>Flooring</w:t>
      </w:r>
      <w:r w:rsidR="00F500EC" w:rsidRPr="00475C07">
        <w:rPr>
          <w:rFonts w:ascii="Constantia" w:hAnsi="Constantia"/>
          <w:sz w:val="20"/>
          <w:szCs w:val="20"/>
        </w:rPr>
        <w:t>:</w:t>
      </w:r>
      <w:r w:rsidR="00475C07" w:rsidRPr="00475C07">
        <w:rPr>
          <w:rFonts w:ascii="Constantia" w:hAnsi="Constantia"/>
          <w:sz w:val="20"/>
          <w:szCs w:val="20"/>
        </w:rPr>
        <w:t xml:space="preserve"> </w:t>
      </w:r>
      <w:r w:rsidR="00475C07" w:rsidRPr="00475C07">
        <w:rPr>
          <w:rFonts w:ascii="Constantia" w:hAnsi="Constantia"/>
          <w:sz w:val="20"/>
          <w:szCs w:val="20"/>
        </w:rPr>
        <w:t xml:space="preserve">excluding every value behind </w:t>
      </w:r>
      <w:r w:rsidR="00651F32">
        <w:rPr>
          <w:rFonts w:ascii="Constantia" w:hAnsi="Constantia"/>
          <w:sz w:val="20"/>
          <w:szCs w:val="20"/>
        </w:rPr>
        <w:t>x(e.g 1)</w:t>
      </w:r>
      <w:r w:rsidR="00475C07" w:rsidRPr="00475C07">
        <w:rPr>
          <w:rFonts w:ascii="Constantia" w:hAnsi="Constantia"/>
          <w:sz w:val="20"/>
          <w:szCs w:val="20"/>
        </w:rPr>
        <w:t xml:space="preserve"> percentile</w:t>
      </w:r>
      <w:r w:rsidR="00475C07">
        <w:rPr>
          <w:rFonts w:ascii="Constantia" w:hAnsi="Constantia"/>
          <w:sz w:val="20"/>
          <w:szCs w:val="20"/>
        </w:rPr>
        <w:t>.</w:t>
      </w:r>
    </w:p>
    <w:p w14:paraId="407DB158" w14:textId="77777777" w:rsidR="00E05025" w:rsidRDefault="00E05025" w:rsidP="008763BD">
      <w:pPr>
        <w:pStyle w:val="ListParagraph"/>
        <w:spacing w:line="360" w:lineRule="auto"/>
        <w:ind w:left="1440"/>
        <w:rPr>
          <w:rFonts w:ascii="Constantia" w:hAnsi="Constantia"/>
          <w:sz w:val="20"/>
          <w:szCs w:val="20"/>
        </w:rPr>
      </w:pPr>
    </w:p>
    <w:p w14:paraId="4187C8A0" w14:textId="11788655" w:rsidR="001D1377" w:rsidRPr="001D1377" w:rsidRDefault="00E05025" w:rsidP="008763BD">
      <w:pPr>
        <w:pStyle w:val="ListParagraph"/>
        <w:numPr>
          <w:ilvl w:val="0"/>
          <w:numId w:val="1"/>
        </w:numPr>
        <w:spacing w:line="360" w:lineRule="auto"/>
        <w:rPr>
          <w:rFonts w:ascii="Constantia" w:hAnsi="Constantia"/>
          <w:sz w:val="20"/>
          <w:szCs w:val="20"/>
        </w:rPr>
      </w:pPr>
      <w:r w:rsidRPr="00242A61">
        <w:rPr>
          <w:rFonts w:ascii="Constantia" w:hAnsi="Constantia"/>
          <w:sz w:val="20"/>
          <w:szCs w:val="20"/>
        </w:rPr>
        <w:t>Data Clearning (Outliners) by Pandas, Scipy</w:t>
      </w:r>
    </w:p>
    <w:p w14:paraId="11287167" w14:textId="50E9A01E" w:rsidR="001D1377" w:rsidRDefault="001D1377" w:rsidP="008763BD">
      <w:pPr>
        <w:pStyle w:val="ListParagraph"/>
        <w:numPr>
          <w:ilvl w:val="1"/>
          <w:numId w:val="1"/>
        </w:numPr>
        <w:spacing w:line="360" w:lineRule="auto"/>
        <w:rPr>
          <w:rFonts w:ascii="Constantia" w:hAnsi="Constantia"/>
          <w:sz w:val="20"/>
          <w:szCs w:val="20"/>
        </w:rPr>
      </w:pPr>
      <w:r w:rsidRPr="001D1377">
        <w:rPr>
          <w:rFonts w:ascii="Constantia" w:hAnsi="Constantia"/>
          <w:sz w:val="20"/>
          <w:szCs w:val="20"/>
        </w:rPr>
        <w:t>Scatter Plot</w:t>
      </w:r>
      <w:r>
        <w:rPr>
          <w:rFonts w:ascii="Constantia" w:hAnsi="Constantia"/>
          <w:sz w:val="20"/>
          <w:szCs w:val="20"/>
        </w:rPr>
        <w:t xml:space="preserve">: </w:t>
      </w:r>
      <w:r w:rsidRPr="001D1377">
        <w:rPr>
          <w:rFonts w:ascii="Constantia" w:hAnsi="Constantia"/>
          <w:sz w:val="20"/>
          <w:szCs w:val="20"/>
        </w:rPr>
        <w:t>is a graphic tool used to display the relationship between two quantitative variables.</w:t>
      </w:r>
    </w:p>
    <w:p w14:paraId="254B0B3C" w14:textId="1B91EC09" w:rsidR="001D1377" w:rsidRPr="001D1377" w:rsidRDefault="001D1377" w:rsidP="008763BD">
      <w:pPr>
        <w:pStyle w:val="ListParagraph"/>
        <w:spacing w:line="360" w:lineRule="auto"/>
        <w:ind w:left="1440"/>
        <w:rPr>
          <w:rFonts w:ascii="Constantia" w:hAnsi="Constantia"/>
          <w:sz w:val="20"/>
          <w:szCs w:val="20"/>
        </w:rPr>
      </w:pPr>
      <w:r w:rsidRPr="001D1377">
        <w:rPr>
          <w:rFonts w:ascii="Constantia" w:hAnsi="Constantia"/>
          <w:sz w:val="20"/>
          <w:szCs w:val="20"/>
        </w:rPr>
        <w:drawing>
          <wp:inline distT="0" distB="0" distL="0" distR="0" wp14:anchorId="4818E2E5" wp14:editId="7DC54BEC">
            <wp:extent cx="5811061"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1061" cy="2362530"/>
                    </a:xfrm>
                    <a:prstGeom prst="rect">
                      <a:avLst/>
                    </a:prstGeom>
                  </pic:spPr>
                </pic:pic>
              </a:graphicData>
            </a:graphic>
          </wp:inline>
        </w:drawing>
      </w:r>
    </w:p>
    <w:p w14:paraId="579336A3" w14:textId="6418D6A2" w:rsidR="001D1377" w:rsidRDefault="001D1377" w:rsidP="008763BD">
      <w:pPr>
        <w:pStyle w:val="ListParagraph"/>
        <w:numPr>
          <w:ilvl w:val="1"/>
          <w:numId w:val="1"/>
        </w:numPr>
        <w:spacing w:line="360" w:lineRule="auto"/>
        <w:rPr>
          <w:rFonts w:ascii="Constantia" w:hAnsi="Constantia"/>
          <w:sz w:val="20"/>
          <w:szCs w:val="20"/>
        </w:rPr>
      </w:pPr>
      <w:r w:rsidRPr="001D1377">
        <w:rPr>
          <w:rFonts w:ascii="Constantia" w:hAnsi="Constantia"/>
          <w:sz w:val="20"/>
          <w:szCs w:val="20"/>
        </w:rPr>
        <w:lastRenderedPageBreak/>
        <w:t>Scatter Matrix</w:t>
      </w:r>
      <w:r w:rsidR="00E364EF">
        <w:rPr>
          <w:rFonts w:ascii="Constantia" w:hAnsi="Constantia"/>
          <w:sz w:val="20"/>
          <w:szCs w:val="20"/>
        </w:rPr>
        <w:t xml:space="preserve">: </w:t>
      </w:r>
      <w:r w:rsidR="00E364EF" w:rsidRPr="00E364EF">
        <w:rPr>
          <w:rFonts w:ascii="Constantia" w:hAnsi="Constantia"/>
          <w:sz w:val="20"/>
          <w:szCs w:val="20"/>
        </w:rPr>
        <w:t>can show how multiple variables are related. After plotting all the two-way combinations of the variables, the matrix can show relationships between variables to highlight which relationships are likely to be important. The matrix can also identify outliers in multiple scatter plots.</w:t>
      </w:r>
    </w:p>
    <w:p w14:paraId="27EEF924" w14:textId="09CC0861" w:rsidR="00E364EF" w:rsidRPr="001D1377" w:rsidRDefault="00E364EF" w:rsidP="008763BD">
      <w:pPr>
        <w:pStyle w:val="ListParagraph"/>
        <w:spacing w:line="360" w:lineRule="auto"/>
        <w:ind w:left="1440"/>
        <w:rPr>
          <w:rFonts w:ascii="Constantia" w:hAnsi="Constantia"/>
          <w:sz w:val="20"/>
          <w:szCs w:val="20"/>
        </w:rPr>
      </w:pPr>
      <w:r w:rsidRPr="00E364EF">
        <w:rPr>
          <w:rFonts w:ascii="Constantia" w:hAnsi="Constantia"/>
          <w:sz w:val="20"/>
          <w:szCs w:val="20"/>
        </w:rPr>
        <w:drawing>
          <wp:inline distT="0" distB="0" distL="0" distR="0" wp14:anchorId="736A1CEB" wp14:editId="00259406">
            <wp:extent cx="5286907" cy="3810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1314" cy="3820383"/>
                    </a:xfrm>
                    <a:prstGeom prst="rect">
                      <a:avLst/>
                    </a:prstGeom>
                  </pic:spPr>
                </pic:pic>
              </a:graphicData>
            </a:graphic>
          </wp:inline>
        </w:drawing>
      </w:r>
    </w:p>
    <w:p w14:paraId="3391D527" w14:textId="381D0500" w:rsidR="007227F3" w:rsidRPr="008763BD" w:rsidRDefault="001D1377" w:rsidP="008763BD">
      <w:pPr>
        <w:pStyle w:val="ListParagraph"/>
        <w:numPr>
          <w:ilvl w:val="1"/>
          <w:numId w:val="1"/>
        </w:numPr>
        <w:spacing w:line="360" w:lineRule="auto"/>
        <w:rPr>
          <w:rFonts w:ascii="Constantia" w:hAnsi="Constantia"/>
          <w:sz w:val="20"/>
          <w:szCs w:val="20"/>
        </w:rPr>
      </w:pPr>
      <w:r w:rsidRPr="001D1377">
        <w:rPr>
          <w:rFonts w:ascii="Constantia" w:hAnsi="Constantia"/>
          <w:sz w:val="20"/>
          <w:szCs w:val="20"/>
        </w:rPr>
        <w:t>Covariance</w:t>
      </w:r>
      <w:r w:rsidR="007227F3">
        <w:rPr>
          <w:rFonts w:ascii="Constantia" w:hAnsi="Constantia"/>
          <w:sz w:val="20"/>
          <w:szCs w:val="20"/>
        </w:rPr>
        <w:t>(</w:t>
      </w:r>
      <w:r w:rsidR="007227F3">
        <w:rPr>
          <w:rFonts w:ascii="Constantia" w:hAnsi="Constantia" w:hint="eastAsia"/>
          <w:sz w:val="20"/>
          <w:szCs w:val="20"/>
        </w:rPr>
        <w:t>공분산</w:t>
      </w:r>
      <w:r w:rsidR="007227F3">
        <w:rPr>
          <w:rFonts w:ascii="Constantia" w:hAnsi="Constantia" w:hint="eastAsia"/>
          <w:sz w:val="20"/>
          <w:szCs w:val="20"/>
        </w:rPr>
        <w:t>:</w:t>
      </w:r>
      <w:r w:rsidR="007227F3">
        <w:rPr>
          <w:rFonts w:ascii="Constantia" w:hAnsi="Constantia"/>
          <w:sz w:val="20"/>
          <w:szCs w:val="20"/>
        </w:rPr>
        <w:t xml:space="preserve"> </w:t>
      </w:r>
      <w:r w:rsidR="007227F3" w:rsidRPr="007227F3">
        <w:rPr>
          <w:rFonts w:ascii="Constantia" w:hAnsi="Constantia" w:hint="eastAsia"/>
          <w:sz w:val="20"/>
          <w:szCs w:val="20"/>
        </w:rPr>
        <w:t>공분산은</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서로</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다른</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변수들</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사이에</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얼마나</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의존하는지를</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수치적으로</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표현하며</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그것의</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직관적</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의미는</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어떤</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변수</w:t>
      </w:r>
      <w:r w:rsidR="007227F3" w:rsidRPr="007227F3">
        <w:rPr>
          <w:rFonts w:ascii="Constantia" w:hAnsi="Constantia" w:hint="eastAsia"/>
          <w:sz w:val="20"/>
          <w:szCs w:val="20"/>
        </w:rPr>
        <w:t>(X)</w:t>
      </w:r>
      <w:r w:rsidR="007227F3" w:rsidRPr="007227F3">
        <w:rPr>
          <w:rFonts w:ascii="Constantia" w:hAnsi="Constantia" w:hint="eastAsia"/>
          <w:sz w:val="20"/>
          <w:szCs w:val="20"/>
        </w:rPr>
        <w:t>가</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평균으로부터</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증가</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또는</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감소라는</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경향을</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보일</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때</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이러한</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경향을</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다른</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변수</w:t>
      </w:r>
      <w:r w:rsidR="007227F3" w:rsidRPr="007227F3">
        <w:rPr>
          <w:rFonts w:ascii="Constantia" w:hAnsi="Constantia" w:hint="eastAsia"/>
          <w:sz w:val="20"/>
          <w:szCs w:val="20"/>
        </w:rPr>
        <w:t xml:space="preserve">(Y </w:t>
      </w:r>
      <w:r w:rsidR="007227F3" w:rsidRPr="007227F3">
        <w:rPr>
          <w:rFonts w:ascii="Constantia" w:hAnsi="Constantia" w:hint="eastAsia"/>
          <w:sz w:val="20"/>
          <w:szCs w:val="20"/>
        </w:rPr>
        <w:t>또는</w:t>
      </w:r>
      <w:r w:rsidR="007227F3" w:rsidRPr="007227F3">
        <w:rPr>
          <w:rFonts w:ascii="Constantia" w:hAnsi="Constantia" w:hint="eastAsia"/>
          <w:sz w:val="20"/>
          <w:szCs w:val="20"/>
        </w:rPr>
        <w:t xml:space="preserve"> Z </w:t>
      </w:r>
      <w:r w:rsidR="007227F3" w:rsidRPr="007227F3">
        <w:rPr>
          <w:rFonts w:ascii="Constantia" w:hAnsi="Constantia" w:hint="eastAsia"/>
          <w:sz w:val="20"/>
          <w:szCs w:val="20"/>
        </w:rPr>
        <w:t>등등</w:t>
      </w:r>
      <w:r w:rsidR="007227F3" w:rsidRPr="007227F3">
        <w:rPr>
          <w:rFonts w:ascii="Constantia" w:hAnsi="Constantia" w:hint="eastAsia"/>
          <w:sz w:val="20"/>
          <w:szCs w:val="20"/>
        </w:rPr>
        <w:t>)</w:t>
      </w:r>
      <w:r w:rsidR="007227F3" w:rsidRPr="007227F3">
        <w:rPr>
          <w:rFonts w:ascii="Constantia" w:hAnsi="Constantia" w:hint="eastAsia"/>
          <w:sz w:val="20"/>
          <w:szCs w:val="20"/>
        </w:rPr>
        <w:t>가</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따라</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하는</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정도를</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수치화</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한</w:t>
      </w:r>
      <w:r w:rsidR="007227F3" w:rsidRPr="007227F3">
        <w:rPr>
          <w:rFonts w:ascii="Constantia" w:hAnsi="Constantia" w:hint="eastAsia"/>
          <w:sz w:val="20"/>
          <w:szCs w:val="20"/>
        </w:rPr>
        <w:t xml:space="preserve"> </w:t>
      </w:r>
      <w:r w:rsidR="007227F3" w:rsidRPr="007227F3">
        <w:rPr>
          <w:rFonts w:ascii="Constantia" w:hAnsi="Constantia" w:hint="eastAsia"/>
          <w:sz w:val="20"/>
          <w:szCs w:val="20"/>
        </w:rPr>
        <w:t>것이다</w:t>
      </w:r>
      <w:r w:rsidR="007227F3" w:rsidRPr="007227F3">
        <w:rPr>
          <w:rFonts w:ascii="Constantia" w:hAnsi="Constantia" w:hint="eastAsia"/>
          <w:sz w:val="20"/>
          <w:szCs w:val="20"/>
        </w:rPr>
        <w:t>.</w:t>
      </w:r>
      <w:r w:rsidR="007227F3" w:rsidRPr="007227F3">
        <w:rPr>
          <w:rFonts w:ascii="Constantia" w:hAnsi="Constantia" w:hint="eastAsia"/>
          <w:sz w:val="20"/>
          <w:szCs w:val="20"/>
        </w:rPr>
        <w:t>)</w:t>
      </w:r>
      <w:r w:rsidR="007227F3" w:rsidRPr="007227F3">
        <w:rPr>
          <w:rFonts w:ascii="Constantia" w:hAnsi="Constantia"/>
          <w:sz w:val="20"/>
          <w:szCs w:val="20"/>
        </w:rPr>
        <w:t>:</w:t>
      </w:r>
      <w:r w:rsidR="007227F3" w:rsidRPr="007227F3">
        <w:rPr>
          <w:rFonts w:ascii="Constantia" w:hAnsi="Constantia"/>
          <w:sz w:val="20"/>
          <w:szCs w:val="20"/>
        </w:rPr>
        <w:t xml:space="preserve"> measures the directional relationship between the returns on two assets. A positive covariance means that asset returns move together while a negative covariance means they move inversely.</w:t>
      </w:r>
    </w:p>
    <w:p w14:paraId="5BC33D31" w14:textId="5EB4157D" w:rsidR="007227F3" w:rsidRPr="007227F3" w:rsidRDefault="007227F3" w:rsidP="008763BD">
      <w:pPr>
        <w:pStyle w:val="ListParagraph"/>
        <w:numPr>
          <w:ilvl w:val="1"/>
          <w:numId w:val="1"/>
        </w:numPr>
        <w:spacing w:line="360" w:lineRule="auto"/>
        <w:rPr>
          <w:rFonts w:ascii="Constantia" w:hAnsi="Constantia"/>
          <w:sz w:val="20"/>
          <w:szCs w:val="20"/>
        </w:rPr>
      </w:pPr>
      <w:r w:rsidRPr="007227F3">
        <w:rPr>
          <w:rFonts w:ascii="Constantia" w:hAnsi="Constantia"/>
          <w:sz w:val="20"/>
          <w:szCs w:val="20"/>
        </w:rPr>
        <w:t>Correlation Coefficien</w:t>
      </w:r>
      <w:r>
        <w:rPr>
          <w:rFonts w:ascii="Constantia" w:hAnsi="Constantia" w:hint="eastAsia"/>
          <w:sz w:val="20"/>
          <w:szCs w:val="20"/>
        </w:rPr>
        <w:t>t</w:t>
      </w:r>
      <w:r>
        <w:rPr>
          <w:rFonts w:ascii="Constantia" w:hAnsi="Constantia"/>
          <w:sz w:val="20"/>
          <w:szCs w:val="20"/>
        </w:rPr>
        <w:t xml:space="preserve">: </w:t>
      </w:r>
      <w:r w:rsidRPr="007227F3">
        <w:rPr>
          <w:rFonts w:ascii="Constantia" w:hAnsi="Constantia"/>
          <w:sz w:val="20"/>
          <w:szCs w:val="20"/>
        </w:rPr>
        <w:t>The correlation coefficient is a statistical measure of the strength of the relationship between the relative movements of two variables. The values range between -1.0 and 1.0.</w:t>
      </w:r>
      <w:r>
        <w:rPr>
          <w:rFonts w:ascii="Constantia" w:hAnsi="Constantia"/>
          <w:sz w:val="20"/>
          <w:szCs w:val="20"/>
        </w:rPr>
        <w:t xml:space="preserve"> </w:t>
      </w:r>
      <w:r w:rsidRPr="007227F3">
        <w:rPr>
          <w:rFonts w:ascii="Constantia" w:hAnsi="Constantia"/>
          <w:sz w:val="20"/>
          <w:szCs w:val="20"/>
        </w:rPr>
        <w:t>A correlation of -1.0 shows a perfect negative correlation, while a correlation of 1.0 shows a perfect positive correlation. A correlation of 0.0 shows no linear relationship between the movement of the two variables.</w:t>
      </w:r>
    </w:p>
    <w:p w14:paraId="581C966A" w14:textId="3DA9355A" w:rsidR="007227F3" w:rsidRDefault="007227F3" w:rsidP="008763BD">
      <w:pPr>
        <w:pStyle w:val="ListParagraph"/>
        <w:spacing w:line="360" w:lineRule="auto"/>
        <w:ind w:left="1440"/>
        <w:rPr>
          <w:rFonts w:ascii="Constantia" w:hAnsi="Constantia"/>
          <w:sz w:val="20"/>
          <w:szCs w:val="20"/>
        </w:rPr>
      </w:pPr>
      <w:r w:rsidRPr="007227F3">
        <w:rPr>
          <w:rFonts w:ascii="Constantia" w:hAnsi="Constantia"/>
          <w:sz w:val="20"/>
          <w:szCs w:val="20"/>
        </w:rPr>
        <w:drawing>
          <wp:inline distT="0" distB="0" distL="0" distR="0" wp14:anchorId="6BA8D21F" wp14:editId="7683CC5A">
            <wp:extent cx="2975162" cy="188537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2859" cy="1890252"/>
                    </a:xfrm>
                    <a:prstGeom prst="rect">
                      <a:avLst/>
                    </a:prstGeom>
                  </pic:spPr>
                </pic:pic>
              </a:graphicData>
            </a:graphic>
          </wp:inline>
        </w:drawing>
      </w:r>
    </w:p>
    <w:p w14:paraId="1F70887A" w14:textId="6DA916D1" w:rsidR="007227F3" w:rsidRDefault="007227F3" w:rsidP="008763BD">
      <w:pPr>
        <w:pStyle w:val="ListParagraph"/>
        <w:spacing w:line="360" w:lineRule="auto"/>
        <w:ind w:left="1440"/>
        <w:rPr>
          <w:rFonts w:ascii="Constantia" w:hAnsi="Constantia"/>
          <w:sz w:val="20"/>
          <w:szCs w:val="20"/>
        </w:rPr>
      </w:pPr>
      <w:r w:rsidRPr="007227F3">
        <w:rPr>
          <w:rFonts w:ascii="Constantia" w:hAnsi="Constantia"/>
          <w:sz w:val="20"/>
          <w:szCs w:val="20"/>
        </w:rPr>
        <w:lastRenderedPageBreak/>
        <w:drawing>
          <wp:inline distT="0" distB="0" distL="0" distR="0" wp14:anchorId="4BC44F3E" wp14:editId="61AE43F6">
            <wp:extent cx="3676227" cy="4087906"/>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0954" cy="4093162"/>
                    </a:xfrm>
                    <a:prstGeom prst="rect">
                      <a:avLst/>
                    </a:prstGeom>
                  </pic:spPr>
                </pic:pic>
              </a:graphicData>
            </a:graphic>
          </wp:inline>
        </w:drawing>
      </w:r>
    </w:p>
    <w:p w14:paraId="0ADD4139" w14:textId="651BCD65" w:rsidR="008763BD" w:rsidRDefault="008763BD" w:rsidP="008763BD">
      <w:pPr>
        <w:pStyle w:val="ListParagraph"/>
        <w:spacing w:line="360" w:lineRule="auto"/>
        <w:ind w:left="1440"/>
        <w:rPr>
          <w:rFonts w:ascii="Constantia" w:hAnsi="Constantia"/>
          <w:sz w:val="20"/>
          <w:szCs w:val="20"/>
        </w:rPr>
      </w:pPr>
    </w:p>
    <w:p w14:paraId="19622EDD" w14:textId="1FE5BADC" w:rsidR="008763BD" w:rsidRDefault="008763BD" w:rsidP="008763BD">
      <w:pPr>
        <w:pStyle w:val="ListParagraph"/>
        <w:numPr>
          <w:ilvl w:val="1"/>
          <w:numId w:val="1"/>
        </w:numPr>
        <w:spacing w:line="360" w:lineRule="auto"/>
        <w:rPr>
          <w:rFonts w:ascii="Constantia" w:hAnsi="Constantia"/>
          <w:sz w:val="20"/>
          <w:szCs w:val="20"/>
        </w:rPr>
      </w:pPr>
      <w:r w:rsidRPr="007227F3">
        <w:rPr>
          <w:rFonts w:ascii="Constantia" w:hAnsi="Constantia"/>
          <w:sz w:val="20"/>
          <w:szCs w:val="20"/>
        </w:rPr>
        <w:t>Correlation Coefficien</w:t>
      </w:r>
      <w:r>
        <w:rPr>
          <w:rFonts w:ascii="Constantia" w:hAnsi="Constantia" w:hint="eastAsia"/>
          <w:sz w:val="20"/>
          <w:szCs w:val="20"/>
        </w:rPr>
        <w:t>t</w:t>
      </w:r>
      <w:r>
        <w:rPr>
          <w:rFonts w:ascii="Constantia" w:hAnsi="Constantia"/>
          <w:sz w:val="20"/>
          <w:szCs w:val="20"/>
        </w:rPr>
        <w:t xml:space="preserve">: </w:t>
      </w:r>
      <w:r w:rsidRPr="007227F3">
        <w:rPr>
          <w:rFonts w:ascii="Constantia" w:hAnsi="Constantia"/>
          <w:sz w:val="20"/>
          <w:szCs w:val="20"/>
        </w:rPr>
        <w:t>The correlation coefficient is a statistical measure of the strength of the relationship between the relative movements of two variables. The values range between -1.0 and 1.0.</w:t>
      </w:r>
      <w:r>
        <w:rPr>
          <w:rFonts w:ascii="Constantia" w:hAnsi="Constantia"/>
          <w:sz w:val="20"/>
          <w:szCs w:val="20"/>
        </w:rPr>
        <w:t xml:space="preserve"> </w:t>
      </w:r>
      <w:r w:rsidRPr="007227F3">
        <w:rPr>
          <w:rFonts w:ascii="Constantia" w:hAnsi="Constantia"/>
          <w:sz w:val="20"/>
          <w:szCs w:val="20"/>
        </w:rPr>
        <w:t>A correlation of -1.0 shows a perfect negative correlation, while a correlation of 1.0 shows a perfect positive correlation. A correlation of 0.0 shows no linear relationship between the movement of the two variables.</w:t>
      </w:r>
    </w:p>
    <w:p w14:paraId="4B3E56B9" w14:textId="77777777" w:rsidR="008763BD" w:rsidRPr="008763BD" w:rsidRDefault="008763BD" w:rsidP="008763BD">
      <w:pPr>
        <w:pStyle w:val="ListParagraph"/>
        <w:spacing w:line="360" w:lineRule="auto"/>
        <w:ind w:left="1440"/>
        <w:rPr>
          <w:rFonts w:ascii="Constantia" w:hAnsi="Constantia"/>
          <w:sz w:val="20"/>
          <w:szCs w:val="20"/>
        </w:rPr>
      </w:pPr>
    </w:p>
    <w:p w14:paraId="214B5C99" w14:textId="5C89E1FD" w:rsidR="008763BD" w:rsidRPr="008763BD" w:rsidRDefault="008763BD" w:rsidP="008763BD">
      <w:pPr>
        <w:pStyle w:val="ListParagraph"/>
        <w:numPr>
          <w:ilvl w:val="0"/>
          <w:numId w:val="1"/>
        </w:numPr>
        <w:spacing w:line="360" w:lineRule="auto"/>
        <w:rPr>
          <w:rFonts w:ascii="Constantia" w:hAnsi="Constantia"/>
          <w:sz w:val="20"/>
          <w:szCs w:val="20"/>
        </w:rPr>
      </w:pPr>
      <w:r>
        <w:rPr>
          <w:rFonts w:ascii="Constantia" w:hAnsi="Constantia"/>
          <w:sz w:val="20"/>
          <w:szCs w:val="20"/>
        </w:rPr>
        <w:t>Bi-variate Analysis (Categorical and Categorical)</w:t>
      </w:r>
    </w:p>
    <w:p w14:paraId="632C13F3" w14:textId="61D205AF" w:rsidR="008763BD" w:rsidRDefault="008763BD" w:rsidP="008763BD">
      <w:pPr>
        <w:pStyle w:val="ListParagraph"/>
        <w:numPr>
          <w:ilvl w:val="1"/>
          <w:numId w:val="1"/>
        </w:numPr>
        <w:spacing w:line="360" w:lineRule="auto"/>
        <w:rPr>
          <w:rFonts w:ascii="Constantia" w:hAnsi="Constantia"/>
          <w:sz w:val="20"/>
          <w:szCs w:val="20"/>
        </w:rPr>
      </w:pPr>
      <w:r w:rsidRPr="008763BD">
        <w:rPr>
          <w:rFonts w:ascii="Constantia" w:hAnsi="Constantia"/>
          <w:sz w:val="20"/>
          <w:szCs w:val="20"/>
        </w:rPr>
        <w:t>Cross-Tab</w:t>
      </w:r>
      <w:r>
        <w:rPr>
          <w:rFonts w:ascii="Constantia" w:hAnsi="Constantia"/>
          <w:sz w:val="20"/>
          <w:szCs w:val="20"/>
        </w:rPr>
        <w:t xml:space="preserve">: </w:t>
      </w:r>
      <w:r w:rsidRPr="008763BD">
        <w:rPr>
          <w:rFonts w:ascii="Constantia" w:hAnsi="Constantia"/>
          <w:sz w:val="20"/>
          <w:szCs w:val="20"/>
        </w:rPr>
        <w:t>is a method to quantitatively analyze the relationship between multiple variables.</w:t>
      </w:r>
    </w:p>
    <w:p w14:paraId="2F30BBEF" w14:textId="1CA61A78" w:rsidR="008763BD" w:rsidRPr="008763BD" w:rsidRDefault="008763BD" w:rsidP="008763BD">
      <w:pPr>
        <w:pStyle w:val="ListParagraph"/>
        <w:spacing w:line="360" w:lineRule="auto"/>
        <w:ind w:left="1440"/>
        <w:rPr>
          <w:rFonts w:ascii="Constantia" w:hAnsi="Constantia"/>
          <w:sz w:val="20"/>
          <w:szCs w:val="20"/>
        </w:rPr>
      </w:pPr>
      <w:r w:rsidRPr="008763BD">
        <w:rPr>
          <w:rFonts w:ascii="Constantia" w:hAnsi="Constantia"/>
          <w:sz w:val="20"/>
          <w:szCs w:val="20"/>
        </w:rPr>
        <w:drawing>
          <wp:inline distT="0" distB="0" distL="0" distR="0" wp14:anchorId="2B522006" wp14:editId="08A34306">
            <wp:extent cx="4191585" cy="19910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5" cy="1991003"/>
                    </a:xfrm>
                    <a:prstGeom prst="rect">
                      <a:avLst/>
                    </a:prstGeom>
                  </pic:spPr>
                </pic:pic>
              </a:graphicData>
            </a:graphic>
          </wp:inline>
        </w:drawing>
      </w:r>
    </w:p>
    <w:p w14:paraId="2D063E39" w14:textId="31D8B62F" w:rsidR="008763BD" w:rsidRDefault="008763BD" w:rsidP="008763BD">
      <w:pPr>
        <w:pStyle w:val="ListParagraph"/>
        <w:numPr>
          <w:ilvl w:val="1"/>
          <w:numId w:val="1"/>
        </w:numPr>
        <w:spacing w:line="360" w:lineRule="auto"/>
        <w:rPr>
          <w:rFonts w:ascii="Constantia" w:hAnsi="Constantia"/>
          <w:sz w:val="20"/>
          <w:szCs w:val="20"/>
        </w:rPr>
      </w:pPr>
      <w:r w:rsidRPr="008763BD">
        <w:rPr>
          <w:rFonts w:ascii="Constantia" w:hAnsi="Constantia"/>
          <w:sz w:val="20"/>
          <w:szCs w:val="20"/>
        </w:rPr>
        <w:t>Proportion Table</w:t>
      </w:r>
      <w:r>
        <w:rPr>
          <w:rFonts w:ascii="Constantia" w:hAnsi="Constantia"/>
          <w:sz w:val="20"/>
          <w:szCs w:val="20"/>
        </w:rPr>
        <w:t>:</w:t>
      </w:r>
    </w:p>
    <w:p w14:paraId="13715AE7" w14:textId="2ADA3080" w:rsidR="00C92EC1" w:rsidRPr="008763BD" w:rsidRDefault="00C92EC1" w:rsidP="00C92EC1">
      <w:pPr>
        <w:pStyle w:val="ListParagraph"/>
        <w:spacing w:line="360" w:lineRule="auto"/>
        <w:ind w:left="1440"/>
        <w:rPr>
          <w:rFonts w:ascii="Constantia" w:hAnsi="Constantia"/>
          <w:sz w:val="20"/>
          <w:szCs w:val="20"/>
        </w:rPr>
      </w:pPr>
      <w:r w:rsidRPr="00C92EC1">
        <w:rPr>
          <w:rFonts w:ascii="Constantia" w:hAnsi="Constantia"/>
          <w:sz w:val="20"/>
          <w:szCs w:val="20"/>
        </w:rPr>
        <w:lastRenderedPageBreak/>
        <w:drawing>
          <wp:inline distT="0" distB="0" distL="0" distR="0" wp14:anchorId="0F8365AF" wp14:editId="0925EA75">
            <wp:extent cx="5315508" cy="1562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4855" cy="1571559"/>
                    </a:xfrm>
                    <a:prstGeom prst="rect">
                      <a:avLst/>
                    </a:prstGeom>
                  </pic:spPr>
                </pic:pic>
              </a:graphicData>
            </a:graphic>
          </wp:inline>
        </w:drawing>
      </w:r>
    </w:p>
    <w:p w14:paraId="638DEE97" w14:textId="0D954084" w:rsidR="008763BD" w:rsidRDefault="008763BD" w:rsidP="008763BD">
      <w:pPr>
        <w:pStyle w:val="ListParagraph"/>
        <w:numPr>
          <w:ilvl w:val="1"/>
          <w:numId w:val="1"/>
        </w:numPr>
        <w:spacing w:line="360" w:lineRule="auto"/>
        <w:rPr>
          <w:rFonts w:ascii="Constantia" w:hAnsi="Constantia"/>
          <w:sz w:val="20"/>
          <w:szCs w:val="20"/>
        </w:rPr>
      </w:pPr>
      <w:r w:rsidRPr="008763BD">
        <w:rPr>
          <w:rFonts w:ascii="Constantia" w:hAnsi="Constantia"/>
          <w:sz w:val="20"/>
          <w:szCs w:val="20"/>
        </w:rPr>
        <w:t>Slacked Chart</w:t>
      </w:r>
      <w:r>
        <w:rPr>
          <w:rFonts w:ascii="Constantia" w:hAnsi="Constantia"/>
          <w:sz w:val="20"/>
          <w:szCs w:val="20"/>
        </w:rPr>
        <w:t>:</w:t>
      </w:r>
      <w:r w:rsidR="00C92EC1">
        <w:rPr>
          <w:rFonts w:ascii="Constantia" w:hAnsi="Constantia"/>
          <w:sz w:val="20"/>
          <w:szCs w:val="20"/>
        </w:rPr>
        <w:t xml:space="preserve"> </w:t>
      </w:r>
      <w:r w:rsidR="00C92EC1" w:rsidRPr="00C92EC1">
        <w:rPr>
          <w:rFonts w:ascii="Constantia" w:hAnsi="Constantia"/>
          <w:sz w:val="20"/>
          <w:szCs w:val="20"/>
        </w:rPr>
        <w:t>also known as a stacked bar graph, is a graph that is used to break down and compare parts of a whole. Each bar in the chart represents a whole, and segments in the bar represent different parts or categories of that whole. Different colors are used to illustrate the different categories in the bar.</w:t>
      </w:r>
    </w:p>
    <w:p w14:paraId="56083A16" w14:textId="2AE979B8" w:rsidR="00C92EC1" w:rsidRDefault="00C92EC1" w:rsidP="00C92EC1">
      <w:pPr>
        <w:pStyle w:val="ListParagraph"/>
        <w:spacing w:line="360" w:lineRule="auto"/>
        <w:ind w:left="1440"/>
        <w:rPr>
          <w:rFonts w:ascii="Constantia" w:hAnsi="Constantia"/>
          <w:sz w:val="20"/>
          <w:szCs w:val="20"/>
        </w:rPr>
      </w:pPr>
      <w:r w:rsidRPr="00C92EC1">
        <w:rPr>
          <w:rFonts w:ascii="Constantia" w:hAnsi="Constantia"/>
          <w:sz w:val="20"/>
          <w:szCs w:val="20"/>
        </w:rPr>
        <w:drawing>
          <wp:inline distT="0" distB="0" distL="0" distR="0" wp14:anchorId="59EF48A8" wp14:editId="4BC33371">
            <wp:extent cx="3248478" cy="25340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478" cy="2534004"/>
                    </a:xfrm>
                    <a:prstGeom prst="rect">
                      <a:avLst/>
                    </a:prstGeom>
                  </pic:spPr>
                </pic:pic>
              </a:graphicData>
            </a:graphic>
          </wp:inline>
        </w:drawing>
      </w:r>
    </w:p>
    <w:p w14:paraId="34A495CA" w14:textId="77777777" w:rsidR="00C92EC1" w:rsidRPr="008763BD" w:rsidRDefault="00C92EC1" w:rsidP="00C92EC1">
      <w:pPr>
        <w:pStyle w:val="ListParagraph"/>
        <w:spacing w:line="360" w:lineRule="auto"/>
        <w:ind w:left="1440"/>
        <w:rPr>
          <w:rFonts w:ascii="Constantia" w:hAnsi="Constantia"/>
          <w:sz w:val="20"/>
          <w:szCs w:val="20"/>
        </w:rPr>
      </w:pPr>
    </w:p>
    <w:p w14:paraId="5D463178" w14:textId="39BC7304" w:rsidR="00C92EC1" w:rsidRDefault="008763BD" w:rsidP="008763BD">
      <w:pPr>
        <w:pStyle w:val="ListParagraph"/>
        <w:numPr>
          <w:ilvl w:val="1"/>
          <w:numId w:val="1"/>
        </w:numPr>
        <w:spacing w:line="360" w:lineRule="auto"/>
        <w:rPr>
          <w:rFonts w:ascii="Constantia" w:hAnsi="Constantia"/>
          <w:sz w:val="20"/>
          <w:szCs w:val="20"/>
        </w:rPr>
      </w:pPr>
      <w:r w:rsidRPr="008763BD">
        <w:rPr>
          <w:rFonts w:ascii="Constantia" w:hAnsi="Constantia"/>
          <w:sz w:val="20"/>
          <w:szCs w:val="20"/>
        </w:rPr>
        <w:t>Bar Chart</w:t>
      </w:r>
      <w:r>
        <w:rPr>
          <w:rFonts w:ascii="Constantia" w:hAnsi="Constantia"/>
          <w:sz w:val="20"/>
          <w:szCs w:val="20"/>
        </w:rPr>
        <w:t>:</w:t>
      </w:r>
      <w:r w:rsidR="00C92EC1">
        <w:rPr>
          <w:rFonts w:ascii="Constantia" w:hAnsi="Constantia"/>
          <w:sz w:val="20"/>
          <w:szCs w:val="20"/>
        </w:rPr>
        <w:t xml:space="preserve"> </w:t>
      </w:r>
    </w:p>
    <w:p w14:paraId="5707078C" w14:textId="4E16D715" w:rsidR="008763BD" w:rsidRPr="008763BD" w:rsidRDefault="00C92EC1" w:rsidP="00C92EC1">
      <w:pPr>
        <w:pStyle w:val="ListParagraph"/>
        <w:spacing w:line="360" w:lineRule="auto"/>
        <w:ind w:left="1440"/>
        <w:rPr>
          <w:rFonts w:ascii="Constantia" w:hAnsi="Constantia"/>
          <w:sz w:val="20"/>
          <w:szCs w:val="20"/>
        </w:rPr>
      </w:pPr>
      <w:r w:rsidRPr="00C92EC1">
        <w:rPr>
          <w:rFonts w:ascii="Constantia" w:hAnsi="Constantia"/>
          <w:sz w:val="20"/>
          <w:szCs w:val="20"/>
        </w:rPr>
        <w:drawing>
          <wp:inline distT="0" distB="0" distL="0" distR="0" wp14:anchorId="6D75588F" wp14:editId="49D366AD">
            <wp:extent cx="2896004" cy="25530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004" cy="2553056"/>
                    </a:xfrm>
                    <a:prstGeom prst="rect">
                      <a:avLst/>
                    </a:prstGeom>
                  </pic:spPr>
                </pic:pic>
              </a:graphicData>
            </a:graphic>
          </wp:inline>
        </w:drawing>
      </w:r>
    </w:p>
    <w:p w14:paraId="43B966E4" w14:textId="0C4B244E" w:rsidR="008763BD" w:rsidRDefault="008763BD" w:rsidP="008763BD">
      <w:pPr>
        <w:pStyle w:val="ListParagraph"/>
        <w:numPr>
          <w:ilvl w:val="1"/>
          <w:numId w:val="1"/>
        </w:numPr>
        <w:spacing w:line="360" w:lineRule="auto"/>
        <w:rPr>
          <w:rFonts w:ascii="Constantia" w:hAnsi="Constantia"/>
          <w:sz w:val="20"/>
          <w:szCs w:val="20"/>
        </w:rPr>
      </w:pPr>
      <w:r w:rsidRPr="008763BD">
        <w:rPr>
          <w:rFonts w:ascii="Constantia" w:hAnsi="Constantia"/>
          <w:sz w:val="20"/>
          <w:szCs w:val="20"/>
        </w:rPr>
        <w:t>Column Chart</w:t>
      </w:r>
      <w:r>
        <w:rPr>
          <w:rFonts w:ascii="Constantia" w:hAnsi="Constantia"/>
          <w:sz w:val="20"/>
          <w:szCs w:val="20"/>
        </w:rPr>
        <w:t>:</w:t>
      </w:r>
    </w:p>
    <w:p w14:paraId="2962E987" w14:textId="0ECEB739" w:rsidR="00C92EC1" w:rsidRPr="008763BD" w:rsidRDefault="00C92EC1" w:rsidP="00C92EC1">
      <w:pPr>
        <w:pStyle w:val="ListParagraph"/>
        <w:spacing w:line="360" w:lineRule="auto"/>
        <w:ind w:left="1440"/>
        <w:rPr>
          <w:rFonts w:ascii="Constantia" w:hAnsi="Constantia"/>
          <w:sz w:val="20"/>
          <w:szCs w:val="20"/>
        </w:rPr>
      </w:pPr>
      <w:r w:rsidRPr="00C92EC1">
        <w:rPr>
          <w:rFonts w:ascii="Constantia" w:hAnsi="Constantia"/>
          <w:sz w:val="20"/>
          <w:szCs w:val="20"/>
        </w:rPr>
        <w:lastRenderedPageBreak/>
        <w:drawing>
          <wp:inline distT="0" distB="0" distL="0" distR="0" wp14:anchorId="2B57CAF1" wp14:editId="62115318">
            <wp:extent cx="2962688" cy="25911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688" cy="2591162"/>
                    </a:xfrm>
                    <a:prstGeom prst="rect">
                      <a:avLst/>
                    </a:prstGeom>
                  </pic:spPr>
                </pic:pic>
              </a:graphicData>
            </a:graphic>
          </wp:inline>
        </w:drawing>
      </w:r>
    </w:p>
    <w:p w14:paraId="6C69F5BF" w14:textId="08FA7AF1" w:rsidR="008763BD" w:rsidRDefault="008763BD" w:rsidP="008763BD">
      <w:pPr>
        <w:pStyle w:val="ListParagraph"/>
        <w:numPr>
          <w:ilvl w:val="1"/>
          <w:numId w:val="1"/>
        </w:numPr>
        <w:spacing w:line="360" w:lineRule="auto"/>
        <w:rPr>
          <w:rFonts w:ascii="Constantia" w:hAnsi="Constantia"/>
          <w:sz w:val="20"/>
          <w:szCs w:val="20"/>
        </w:rPr>
      </w:pPr>
      <w:r w:rsidRPr="008763BD">
        <w:rPr>
          <w:rFonts w:ascii="Constantia" w:hAnsi="Constantia"/>
          <w:sz w:val="20"/>
          <w:szCs w:val="20"/>
        </w:rPr>
        <w:t>Mosaic Plot</w:t>
      </w:r>
      <w:r>
        <w:rPr>
          <w:rFonts w:ascii="Constantia" w:hAnsi="Constantia"/>
          <w:sz w:val="20"/>
          <w:szCs w:val="20"/>
        </w:rPr>
        <w:t>:</w:t>
      </w:r>
      <w:r w:rsidR="00C92EC1">
        <w:rPr>
          <w:rFonts w:ascii="Constantia" w:hAnsi="Constantia"/>
          <w:sz w:val="20"/>
          <w:szCs w:val="20"/>
        </w:rPr>
        <w:t xml:space="preserve"> </w:t>
      </w:r>
      <w:r w:rsidR="00C92EC1" w:rsidRPr="00C92EC1">
        <w:rPr>
          <w:rFonts w:ascii="Constantia" w:hAnsi="Constantia"/>
          <w:sz w:val="20"/>
          <w:szCs w:val="20"/>
        </w:rPr>
        <w:t>plot is a special type of stacked bar chart that shows percentages of data in groups.</w:t>
      </w:r>
    </w:p>
    <w:p w14:paraId="66E2FBE4" w14:textId="11AC5163" w:rsidR="00C92EC1" w:rsidRDefault="00C92EC1" w:rsidP="00C92EC1">
      <w:pPr>
        <w:pStyle w:val="ListParagraph"/>
        <w:spacing w:line="360" w:lineRule="auto"/>
        <w:ind w:left="1440"/>
        <w:rPr>
          <w:rFonts w:ascii="Constantia" w:hAnsi="Constantia"/>
          <w:sz w:val="20"/>
          <w:szCs w:val="20"/>
        </w:rPr>
      </w:pPr>
      <w:r w:rsidRPr="00C92EC1">
        <w:rPr>
          <w:rFonts w:ascii="Constantia" w:hAnsi="Constantia"/>
          <w:sz w:val="20"/>
          <w:szCs w:val="20"/>
        </w:rPr>
        <w:drawing>
          <wp:inline distT="0" distB="0" distL="0" distR="0" wp14:anchorId="3F491D6F" wp14:editId="32305605">
            <wp:extent cx="4167635" cy="309282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5104" cy="3098366"/>
                    </a:xfrm>
                    <a:prstGeom prst="rect">
                      <a:avLst/>
                    </a:prstGeom>
                  </pic:spPr>
                </pic:pic>
              </a:graphicData>
            </a:graphic>
          </wp:inline>
        </w:drawing>
      </w:r>
    </w:p>
    <w:p w14:paraId="22CF48F9" w14:textId="7043BBD6" w:rsidR="00C92EC1" w:rsidRDefault="00C92EC1" w:rsidP="00C92EC1">
      <w:pPr>
        <w:spacing w:line="360" w:lineRule="auto"/>
        <w:rPr>
          <w:rFonts w:ascii="Constantia" w:hAnsi="Constantia"/>
          <w:sz w:val="20"/>
          <w:szCs w:val="20"/>
        </w:rPr>
      </w:pPr>
    </w:p>
    <w:p w14:paraId="5BF15988" w14:textId="11AA76EE" w:rsidR="00C92EC1" w:rsidRPr="00C92EC1" w:rsidRDefault="00C92EC1" w:rsidP="00C92EC1">
      <w:pPr>
        <w:pStyle w:val="ListParagraph"/>
        <w:numPr>
          <w:ilvl w:val="0"/>
          <w:numId w:val="1"/>
        </w:numPr>
        <w:spacing w:line="360" w:lineRule="auto"/>
        <w:rPr>
          <w:rFonts w:ascii="Constantia" w:hAnsi="Constantia"/>
          <w:sz w:val="20"/>
          <w:szCs w:val="20"/>
        </w:rPr>
      </w:pPr>
      <w:r>
        <w:rPr>
          <w:rFonts w:ascii="Constantia" w:hAnsi="Constantia"/>
          <w:sz w:val="20"/>
          <w:szCs w:val="20"/>
        </w:rPr>
        <w:t>Bi-variate Analysis (</w:t>
      </w:r>
      <w:r>
        <w:rPr>
          <w:rFonts w:ascii="Constantia" w:hAnsi="Constantia"/>
          <w:sz w:val="20"/>
          <w:szCs w:val="20"/>
        </w:rPr>
        <w:t xml:space="preserve">Numerical </w:t>
      </w:r>
      <w:r>
        <w:rPr>
          <w:rFonts w:ascii="Constantia" w:hAnsi="Constantia"/>
          <w:sz w:val="20"/>
          <w:szCs w:val="20"/>
        </w:rPr>
        <w:t>and Categorical)</w:t>
      </w:r>
    </w:p>
    <w:p w14:paraId="55048EF8" w14:textId="0D8E56BA" w:rsidR="00C92EC1" w:rsidRDefault="00C92EC1" w:rsidP="00C92EC1">
      <w:pPr>
        <w:pStyle w:val="ListParagraph"/>
        <w:numPr>
          <w:ilvl w:val="1"/>
          <w:numId w:val="1"/>
        </w:numPr>
        <w:spacing w:line="360" w:lineRule="auto"/>
        <w:rPr>
          <w:rFonts w:ascii="Constantia" w:hAnsi="Constantia"/>
          <w:sz w:val="20"/>
          <w:szCs w:val="20"/>
        </w:rPr>
      </w:pPr>
      <w:r w:rsidRPr="00C92EC1">
        <w:rPr>
          <w:rFonts w:ascii="Constantia" w:hAnsi="Constantia"/>
          <w:sz w:val="20"/>
          <w:szCs w:val="20"/>
        </w:rPr>
        <w:t>Descriptive Statistics</w:t>
      </w:r>
      <w:r w:rsidR="00943470">
        <w:rPr>
          <w:rFonts w:ascii="Constantia" w:hAnsi="Constantia"/>
          <w:sz w:val="20"/>
          <w:szCs w:val="20"/>
        </w:rPr>
        <w:t xml:space="preserve">: </w:t>
      </w:r>
      <w:r w:rsidR="00943470" w:rsidRPr="00943470">
        <w:rPr>
          <w:rFonts w:ascii="Constantia" w:hAnsi="Constantia"/>
          <w:sz w:val="20"/>
          <w:szCs w:val="20"/>
        </w:rPr>
        <w:t>is a set of brief descriptive coefficients that summarize a given data set representative of an entire or sample population.</w:t>
      </w:r>
    </w:p>
    <w:p w14:paraId="18593565" w14:textId="02794D41" w:rsidR="00943470" w:rsidRPr="00C92EC1" w:rsidRDefault="00943470" w:rsidP="00943470">
      <w:pPr>
        <w:pStyle w:val="ListParagraph"/>
        <w:spacing w:line="360" w:lineRule="auto"/>
        <w:ind w:left="1440"/>
        <w:rPr>
          <w:rFonts w:ascii="Constantia" w:hAnsi="Constantia"/>
          <w:sz w:val="20"/>
          <w:szCs w:val="20"/>
        </w:rPr>
      </w:pPr>
      <w:r w:rsidRPr="00943470">
        <w:rPr>
          <w:rFonts w:ascii="Constantia" w:hAnsi="Constantia"/>
          <w:sz w:val="20"/>
          <w:szCs w:val="20"/>
        </w:rPr>
        <w:lastRenderedPageBreak/>
        <w:drawing>
          <wp:inline distT="0" distB="0" distL="0" distR="0" wp14:anchorId="02957110" wp14:editId="6CD6CF15">
            <wp:extent cx="3773216" cy="3567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8422" cy="3572876"/>
                    </a:xfrm>
                    <a:prstGeom prst="rect">
                      <a:avLst/>
                    </a:prstGeom>
                  </pic:spPr>
                </pic:pic>
              </a:graphicData>
            </a:graphic>
          </wp:inline>
        </w:drawing>
      </w:r>
    </w:p>
    <w:p w14:paraId="7189E9F0" w14:textId="3FEC0E04" w:rsidR="00C92EC1" w:rsidRDefault="00C92EC1" w:rsidP="00C92EC1">
      <w:pPr>
        <w:pStyle w:val="ListParagraph"/>
        <w:numPr>
          <w:ilvl w:val="1"/>
          <w:numId w:val="1"/>
        </w:numPr>
        <w:spacing w:line="360" w:lineRule="auto"/>
        <w:rPr>
          <w:rFonts w:ascii="Constantia" w:hAnsi="Constantia"/>
          <w:sz w:val="20"/>
          <w:szCs w:val="20"/>
        </w:rPr>
      </w:pPr>
      <w:r w:rsidRPr="00C92EC1">
        <w:rPr>
          <w:rFonts w:ascii="Constantia" w:hAnsi="Constantia"/>
          <w:sz w:val="20"/>
          <w:szCs w:val="20"/>
        </w:rPr>
        <w:t>Box Plot</w:t>
      </w:r>
    </w:p>
    <w:p w14:paraId="4FFF6CB7" w14:textId="30F37BE4" w:rsidR="00943470" w:rsidRDefault="00943470" w:rsidP="00943470">
      <w:pPr>
        <w:pStyle w:val="ListParagraph"/>
        <w:spacing w:line="360" w:lineRule="auto"/>
        <w:ind w:left="1440"/>
        <w:rPr>
          <w:rFonts w:ascii="Constantia" w:hAnsi="Constantia"/>
          <w:sz w:val="20"/>
          <w:szCs w:val="20"/>
        </w:rPr>
      </w:pPr>
      <w:r w:rsidRPr="00943470">
        <w:rPr>
          <w:rFonts w:ascii="Constantia" w:hAnsi="Constantia"/>
          <w:sz w:val="20"/>
          <w:szCs w:val="20"/>
        </w:rPr>
        <w:drawing>
          <wp:inline distT="0" distB="0" distL="0" distR="0" wp14:anchorId="5B07D01B" wp14:editId="7EC73389">
            <wp:extent cx="5074024" cy="2406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2891" cy="2415823"/>
                    </a:xfrm>
                    <a:prstGeom prst="rect">
                      <a:avLst/>
                    </a:prstGeom>
                  </pic:spPr>
                </pic:pic>
              </a:graphicData>
            </a:graphic>
          </wp:inline>
        </w:drawing>
      </w:r>
    </w:p>
    <w:p w14:paraId="4EDD0019" w14:textId="0BB6896D" w:rsidR="001D4F3D" w:rsidRDefault="001D4F3D" w:rsidP="001D4F3D">
      <w:pPr>
        <w:spacing w:line="360" w:lineRule="auto"/>
        <w:rPr>
          <w:rFonts w:ascii="Constantia" w:hAnsi="Constantia"/>
          <w:sz w:val="20"/>
          <w:szCs w:val="20"/>
        </w:rPr>
      </w:pPr>
    </w:p>
    <w:p w14:paraId="492BBAC9" w14:textId="77D7B706" w:rsidR="00733373" w:rsidRPr="00733373" w:rsidRDefault="001D4F3D" w:rsidP="00733373">
      <w:pPr>
        <w:pStyle w:val="ListParagraph"/>
        <w:numPr>
          <w:ilvl w:val="0"/>
          <w:numId w:val="1"/>
        </w:numPr>
        <w:spacing w:line="360" w:lineRule="auto"/>
        <w:rPr>
          <w:rFonts w:ascii="Constantia" w:hAnsi="Constantia"/>
          <w:sz w:val="20"/>
          <w:szCs w:val="20"/>
        </w:rPr>
      </w:pPr>
      <w:r>
        <w:rPr>
          <w:rFonts w:ascii="Constantia" w:hAnsi="Constantia"/>
          <w:sz w:val="20"/>
          <w:szCs w:val="20"/>
        </w:rPr>
        <w:t>Hypothesis Tes</w:t>
      </w:r>
      <w:r w:rsidR="00733373">
        <w:rPr>
          <w:rFonts w:ascii="Constantia" w:hAnsi="Constantia"/>
          <w:sz w:val="20"/>
          <w:szCs w:val="20"/>
        </w:rPr>
        <w:t>t</w:t>
      </w:r>
    </w:p>
    <w:p w14:paraId="6DE572E7" w14:textId="5C58324D" w:rsidR="00733373" w:rsidRDefault="00733373" w:rsidP="00733373">
      <w:pPr>
        <w:pStyle w:val="ListParagraph"/>
        <w:numPr>
          <w:ilvl w:val="1"/>
          <w:numId w:val="1"/>
        </w:numPr>
        <w:spacing w:line="360" w:lineRule="auto"/>
        <w:rPr>
          <w:rFonts w:ascii="Constantia" w:hAnsi="Constantia"/>
          <w:sz w:val="20"/>
          <w:szCs w:val="20"/>
        </w:rPr>
      </w:pPr>
      <w:r w:rsidRPr="00733373">
        <w:rPr>
          <w:rFonts w:ascii="Constantia" w:hAnsi="Constantia"/>
          <w:sz w:val="20"/>
          <w:szCs w:val="20"/>
        </w:rPr>
        <w:t>One Sample T-Test</w:t>
      </w:r>
      <w:r>
        <w:rPr>
          <w:rFonts w:ascii="Constantia" w:hAnsi="Constantia"/>
          <w:sz w:val="20"/>
          <w:szCs w:val="20"/>
        </w:rPr>
        <w:t xml:space="preserve">(1 group, n &lt; 30): </w:t>
      </w:r>
      <w:r w:rsidRPr="00733373">
        <w:rPr>
          <w:rFonts w:ascii="Constantia" w:hAnsi="Constantia"/>
          <w:sz w:val="20"/>
          <w:szCs w:val="20"/>
        </w:rPr>
        <w:t>is a statistical hypothesis test used to determine whether an unknown population mean is different from a specific value.</w:t>
      </w:r>
    </w:p>
    <w:p w14:paraId="3E8EAE55" w14:textId="23DD0991" w:rsidR="00733373" w:rsidRDefault="00733373" w:rsidP="00733373">
      <w:pPr>
        <w:pStyle w:val="ListParagraph"/>
        <w:spacing w:line="360" w:lineRule="auto"/>
        <w:ind w:left="1440"/>
        <w:rPr>
          <w:rFonts w:ascii="Constantia" w:hAnsi="Constantia"/>
          <w:sz w:val="20"/>
          <w:szCs w:val="20"/>
        </w:rPr>
      </w:pPr>
      <w:r w:rsidRPr="00733373">
        <w:rPr>
          <w:rFonts w:ascii="Constantia" w:hAnsi="Constantia"/>
          <w:sz w:val="20"/>
          <w:szCs w:val="20"/>
        </w:rPr>
        <w:lastRenderedPageBreak/>
        <w:drawing>
          <wp:inline distT="0" distB="0" distL="0" distR="0" wp14:anchorId="71C4D2B2" wp14:editId="7CBF3F84">
            <wp:extent cx="4206128" cy="2598452"/>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8074" cy="2605832"/>
                    </a:xfrm>
                    <a:prstGeom prst="rect">
                      <a:avLst/>
                    </a:prstGeom>
                  </pic:spPr>
                </pic:pic>
              </a:graphicData>
            </a:graphic>
          </wp:inline>
        </w:drawing>
      </w:r>
    </w:p>
    <w:p w14:paraId="5BD69061" w14:textId="147C243C" w:rsidR="00733373" w:rsidRPr="00733373" w:rsidRDefault="00733373" w:rsidP="00733373">
      <w:pPr>
        <w:pStyle w:val="ListParagraph"/>
        <w:numPr>
          <w:ilvl w:val="1"/>
          <w:numId w:val="1"/>
        </w:numPr>
        <w:spacing w:line="360" w:lineRule="auto"/>
        <w:rPr>
          <w:rFonts w:ascii="Constantia" w:hAnsi="Constantia"/>
          <w:sz w:val="20"/>
          <w:szCs w:val="20"/>
        </w:rPr>
      </w:pPr>
      <w:r w:rsidRPr="00733373">
        <w:rPr>
          <w:rFonts w:ascii="Constantia" w:hAnsi="Constantia"/>
          <w:sz w:val="20"/>
          <w:szCs w:val="20"/>
        </w:rPr>
        <w:t>Paired T-Test</w:t>
      </w:r>
      <w:r>
        <w:rPr>
          <w:rFonts w:ascii="Constantia" w:hAnsi="Constantia"/>
          <w:sz w:val="20"/>
          <w:szCs w:val="20"/>
        </w:rPr>
        <w:t xml:space="preserve"> (2 groups, paired)</w:t>
      </w:r>
      <w:r w:rsidR="007E474D">
        <w:rPr>
          <w:rFonts w:ascii="Constantia" w:hAnsi="Constantia"/>
          <w:sz w:val="20"/>
          <w:szCs w:val="20"/>
        </w:rPr>
        <w:t xml:space="preserve">: </w:t>
      </w:r>
      <w:r w:rsidR="007E474D" w:rsidRPr="007E474D">
        <w:rPr>
          <w:rFonts w:ascii="Constantia" w:hAnsi="Constantia"/>
          <w:sz w:val="20"/>
          <w:szCs w:val="20"/>
        </w:rPr>
        <w:t>A paired t-test is used to compare two population means where you have two samples in which observations in one sample can be paired with observations in the other sample. ... Before-and-after observations on the same subjects</w:t>
      </w:r>
    </w:p>
    <w:p w14:paraId="003F207E" w14:textId="0178F843" w:rsidR="007E474D" w:rsidRPr="007E474D" w:rsidRDefault="00733373" w:rsidP="007E474D">
      <w:pPr>
        <w:pStyle w:val="ListParagraph"/>
        <w:numPr>
          <w:ilvl w:val="1"/>
          <w:numId w:val="1"/>
        </w:numPr>
        <w:spacing w:line="360" w:lineRule="auto"/>
        <w:rPr>
          <w:rFonts w:ascii="Constantia" w:hAnsi="Constantia"/>
          <w:sz w:val="20"/>
          <w:szCs w:val="20"/>
        </w:rPr>
      </w:pPr>
      <w:r w:rsidRPr="00733373">
        <w:rPr>
          <w:rFonts w:ascii="Constantia" w:hAnsi="Constantia"/>
          <w:sz w:val="20"/>
          <w:szCs w:val="20"/>
        </w:rPr>
        <w:t>Chi-Squ</w:t>
      </w:r>
      <w:r w:rsidR="007E474D">
        <w:rPr>
          <w:rFonts w:ascii="Constantia" w:hAnsi="Constantia"/>
          <w:sz w:val="20"/>
          <w:szCs w:val="20"/>
        </w:rPr>
        <w:t xml:space="preserve">are: </w:t>
      </w:r>
      <w:r w:rsidR="007E474D" w:rsidRPr="007E474D">
        <w:rPr>
          <w:rFonts w:ascii="Constantia" w:hAnsi="Constantia"/>
          <w:sz w:val="20"/>
          <w:szCs w:val="20"/>
        </w:rPr>
        <w:t>Chi-Square test of independence uses the following null and alternative hypotheses:</w:t>
      </w:r>
    </w:p>
    <w:p w14:paraId="10CE3999" w14:textId="77777777" w:rsidR="007E474D" w:rsidRPr="007E474D" w:rsidRDefault="007E474D" w:rsidP="007E474D">
      <w:pPr>
        <w:pStyle w:val="ListParagraph"/>
        <w:spacing w:line="360" w:lineRule="auto"/>
        <w:ind w:left="1440"/>
        <w:rPr>
          <w:rFonts w:ascii="Constantia" w:hAnsi="Constantia"/>
          <w:sz w:val="20"/>
          <w:szCs w:val="20"/>
        </w:rPr>
      </w:pPr>
      <w:r w:rsidRPr="007E474D">
        <w:rPr>
          <w:rFonts w:ascii="Constantia" w:hAnsi="Constantia"/>
          <w:sz w:val="20"/>
          <w:szCs w:val="20"/>
        </w:rPr>
        <w:t xml:space="preserve">    H0: (null hypothesis) The two variables are independent.</w:t>
      </w:r>
    </w:p>
    <w:p w14:paraId="55516CB4" w14:textId="1C953D5D" w:rsidR="007E474D" w:rsidRPr="007E474D" w:rsidRDefault="007E474D" w:rsidP="007E474D">
      <w:pPr>
        <w:pStyle w:val="ListParagraph"/>
        <w:spacing w:line="360" w:lineRule="auto"/>
        <w:ind w:left="1440"/>
        <w:rPr>
          <w:rFonts w:ascii="Constantia" w:hAnsi="Constantia"/>
          <w:sz w:val="20"/>
          <w:szCs w:val="20"/>
        </w:rPr>
      </w:pPr>
      <w:r w:rsidRPr="007E474D">
        <w:rPr>
          <w:rFonts w:ascii="Constantia" w:hAnsi="Constantia"/>
          <w:sz w:val="20"/>
          <w:szCs w:val="20"/>
        </w:rPr>
        <w:t xml:space="preserve">    H1: (alternative hypothesis) The two variables are not independent. (i.e. they are associated)</w:t>
      </w:r>
    </w:p>
    <w:p w14:paraId="74C2DB55" w14:textId="53C585C9" w:rsidR="001D4F3D" w:rsidRDefault="00733373" w:rsidP="00733373">
      <w:pPr>
        <w:pStyle w:val="ListParagraph"/>
        <w:numPr>
          <w:ilvl w:val="1"/>
          <w:numId w:val="1"/>
        </w:numPr>
        <w:spacing w:line="360" w:lineRule="auto"/>
        <w:rPr>
          <w:rFonts w:ascii="Constantia" w:hAnsi="Constantia"/>
          <w:sz w:val="20"/>
          <w:szCs w:val="20"/>
        </w:rPr>
      </w:pPr>
      <w:r w:rsidRPr="00733373">
        <w:rPr>
          <w:rFonts w:ascii="Constantia" w:hAnsi="Constantia"/>
          <w:sz w:val="20"/>
          <w:szCs w:val="20"/>
        </w:rPr>
        <w:t>ANOVA</w:t>
      </w:r>
      <w:r>
        <w:rPr>
          <w:rFonts w:ascii="Constantia" w:hAnsi="Constantia"/>
          <w:sz w:val="20"/>
          <w:szCs w:val="20"/>
        </w:rPr>
        <w:t xml:space="preserve"> (more than 2 groups)</w:t>
      </w:r>
      <w:r w:rsidR="007E474D">
        <w:rPr>
          <w:rFonts w:ascii="Constantia" w:hAnsi="Constantia"/>
          <w:sz w:val="20"/>
          <w:szCs w:val="20"/>
        </w:rPr>
        <w:t xml:space="preserve">: </w:t>
      </w:r>
      <w:r w:rsidR="007E474D" w:rsidRPr="007E474D">
        <w:rPr>
          <w:rFonts w:ascii="Constantia" w:hAnsi="Constantia"/>
          <w:sz w:val="20"/>
          <w:szCs w:val="20"/>
        </w:rPr>
        <w:t>ANOVA is used to determine whether or not there is a statistically significant difference between the means of three or more independent groups.</w:t>
      </w:r>
    </w:p>
    <w:p w14:paraId="5BAA45A9" w14:textId="77777777" w:rsidR="007E474D" w:rsidRDefault="007E474D" w:rsidP="007E474D">
      <w:pPr>
        <w:pStyle w:val="ListParagraph"/>
        <w:spacing w:line="360" w:lineRule="auto"/>
        <w:ind w:left="1440"/>
        <w:rPr>
          <w:rFonts w:ascii="Constantia" w:hAnsi="Constantia"/>
          <w:sz w:val="20"/>
          <w:szCs w:val="20"/>
        </w:rPr>
      </w:pPr>
    </w:p>
    <w:p w14:paraId="1BE7AA3A" w14:textId="77777777" w:rsidR="007E474D" w:rsidRPr="00733373" w:rsidRDefault="007E474D" w:rsidP="007E474D">
      <w:pPr>
        <w:pStyle w:val="ListParagraph"/>
        <w:numPr>
          <w:ilvl w:val="0"/>
          <w:numId w:val="1"/>
        </w:numPr>
        <w:spacing w:line="360" w:lineRule="auto"/>
        <w:rPr>
          <w:rFonts w:ascii="Constantia" w:hAnsi="Constantia"/>
          <w:sz w:val="20"/>
          <w:szCs w:val="20"/>
        </w:rPr>
      </w:pPr>
      <w:r>
        <w:rPr>
          <w:rFonts w:ascii="Constantia" w:hAnsi="Constantia"/>
          <w:sz w:val="20"/>
          <w:szCs w:val="20"/>
        </w:rPr>
        <w:t>Hypothesis Test</w:t>
      </w:r>
    </w:p>
    <w:p w14:paraId="217A389B" w14:textId="77777777" w:rsidR="007E474D" w:rsidRDefault="007E474D" w:rsidP="007E474D">
      <w:pPr>
        <w:pStyle w:val="ListParagraph"/>
        <w:numPr>
          <w:ilvl w:val="1"/>
          <w:numId w:val="1"/>
        </w:numPr>
        <w:spacing w:line="360" w:lineRule="auto"/>
        <w:rPr>
          <w:rFonts w:ascii="Constantia" w:hAnsi="Constantia"/>
          <w:sz w:val="20"/>
          <w:szCs w:val="20"/>
        </w:rPr>
      </w:pPr>
      <w:r w:rsidRPr="00733373">
        <w:rPr>
          <w:rFonts w:ascii="Constantia" w:hAnsi="Constantia"/>
          <w:sz w:val="20"/>
          <w:szCs w:val="20"/>
        </w:rPr>
        <w:t>One Sample T-Test</w:t>
      </w:r>
      <w:r>
        <w:rPr>
          <w:rFonts w:ascii="Constantia" w:hAnsi="Constantia"/>
          <w:sz w:val="20"/>
          <w:szCs w:val="20"/>
        </w:rPr>
        <w:t xml:space="preserve">(1 group, n &lt; 30): </w:t>
      </w:r>
      <w:r w:rsidRPr="00733373">
        <w:rPr>
          <w:rFonts w:ascii="Constantia" w:hAnsi="Constantia"/>
          <w:sz w:val="20"/>
          <w:szCs w:val="20"/>
        </w:rPr>
        <w:t>is a statistical hypothesis test used to determine whether an unknown population mean is different from a specific value.</w:t>
      </w:r>
    </w:p>
    <w:p w14:paraId="68DA5B5D" w14:textId="77777777" w:rsidR="007E474D" w:rsidRDefault="007E474D" w:rsidP="007E474D">
      <w:pPr>
        <w:pStyle w:val="ListParagraph"/>
        <w:spacing w:line="360" w:lineRule="auto"/>
        <w:ind w:left="1440"/>
        <w:rPr>
          <w:rFonts w:ascii="Constantia" w:hAnsi="Constantia"/>
          <w:sz w:val="20"/>
          <w:szCs w:val="20"/>
        </w:rPr>
      </w:pPr>
      <w:r w:rsidRPr="00733373">
        <w:rPr>
          <w:rFonts w:ascii="Constantia" w:hAnsi="Constantia"/>
          <w:sz w:val="20"/>
          <w:szCs w:val="20"/>
        </w:rPr>
        <w:drawing>
          <wp:inline distT="0" distB="0" distL="0" distR="0" wp14:anchorId="269C5583" wp14:editId="5689377D">
            <wp:extent cx="4206128" cy="259845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8074" cy="2605832"/>
                    </a:xfrm>
                    <a:prstGeom prst="rect">
                      <a:avLst/>
                    </a:prstGeom>
                  </pic:spPr>
                </pic:pic>
              </a:graphicData>
            </a:graphic>
          </wp:inline>
        </w:drawing>
      </w:r>
    </w:p>
    <w:p w14:paraId="1BEFDC73" w14:textId="77777777" w:rsidR="007E474D" w:rsidRPr="00733373" w:rsidRDefault="007E474D" w:rsidP="007E474D">
      <w:pPr>
        <w:pStyle w:val="ListParagraph"/>
        <w:numPr>
          <w:ilvl w:val="1"/>
          <w:numId w:val="1"/>
        </w:numPr>
        <w:spacing w:line="360" w:lineRule="auto"/>
        <w:rPr>
          <w:rFonts w:ascii="Constantia" w:hAnsi="Constantia"/>
          <w:sz w:val="20"/>
          <w:szCs w:val="20"/>
        </w:rPr>
      </w:pPr>
      <w:r w:rsidRPr="00733373">
        <w:rPr>
          <w:rFonts w:ascii="Constantia" w:hAnsi="Constantia"/>
          <w:sz w:val="20"/>
          <w:szCs w:val="20"/>
        </w:rPr>
        <w:t>Paired T-Test</w:t>
      </w:r>
      <w:r>
        <w:rPr>
          <w:rFonts w:ascii="Constantia" w:hAnsi="Constantia"/>
          <w:sz w:val="20"/>
          <w:szCs w:val="20"/>
        </w:rPr>
        <w:t xml:space="preserve"> (2 groups, paired): </w:t>
      </w:r>
      <w:r w:rsidRPr="007E474D">
        <w:rPr>
          <w:rFonts w:ascii="Constantia" w:hAnsi="Constantia"/>
          <w:sz w:val="20"/>
          <w:szCs w:val="20"/>
        </w:rPr>
        <w:t>A paired t-test is used to compare two population means where you have two samples in which observations in one sample can be paired with observations in the other sample. ... Before-and-after observations on the same subjects</w:t>
      </w:r>
    </w:p>
    <w:p w14:paraId="5BE8DD33" w14:textId="77777777" w:rsidR="007E474D" w:rsidRPr="007E474D" w:rsidRDefault="007E474D" w:rsidP="007E474D">
      <w:pPr>
        <w:pStyle w:val="ListParagraph"/>
        <w:numPr>
          <w:ilvl w:val="1"/>
          <w:numId w:val="1"/>
        </w:numPr>
        <w:spacing w:line="360" w:lineRule="auto"/>
        <w:rPr>
          <w:rFonts w:ascii="Constantia" w:hAnsi="Constantia"/>
          <w:sz w:val="20"/>
          <w:szCs w:val="20"/>
        </w:rPr>
      </w:pPr>
      <w:r w:rsidRPr="00733373">
        <w:rPr>
          <w:rFonts w:ascii="Constantia" w:hAnsi="Constantia"/>
          <w:sz w:val="20"/>
          <w:szCs w:val="20"/>
        </w:rPr>
        <w:t>Chi-Squ</w:t>
      </w:r>
      <w:r>
        <w:rPr>
          <w:rFonts w:ascii="Constantia" w:hAnsi="Constantia"/>
          <w:sz w:val="20"/>
          <w:szCs w:val="20"/>
        </w:rPr>
        <w:t xml:space="preserve">are: </w:t>
      </w:r>
      <w:r w:rsidRPr="007E474D">
        <w:rPr>
          <w:rFonts w:ascii="Constantia" w:hAnsi="Constantia"/>
          <w:sz w:val="20"/>
          <w:szCs w:val="20"/>
        </w:rPr>
        <w:t>Chi-Square test of independence uses the following null and alternative hypotheses:</w:t>
      </w:r>
    </w:p>
    <w:p w14:paraId="0F7ADAED" w14:textId="77777777" w:rsidR="007E474D" w:rsidRPr="007E474D" w:rsidRDefault="007E474D" w:rsidP="007E474D">
      <w:pPr>
        <w:pStyle w:val="ListParagraph"/>
        <w:spacing w:line="360" w:lineRule="auto"/>
        <w:ind w:left="1440"/>
        <w:rPr>
          <w:rFonts w:ascii="Constantia" w:hAnsi="Constantia"/>
          <w:sz w:val="20"/>
          <w:szCs w:val="20"/>
        </w:rPr>
      </w:pPr>
      <w:r w:rsidRPr="007E474D">
        <w:rPr>
          <w:rFonts w:ascii="Constantia" w:hAnsi="Constantia"/>
          <w:sz w:val="20"/>
          <w:szCs w:val="20"/>
        </w:rPr>
        <w:lastRenderedPageBreak/>
        <w:t xml:space="preserve">    H0: (null hypothesis) The two variables are independent.</w:t>
      </w:r>
    </w:p>
    <w:p w14:paraId="772D7110" w14:textId="77777777" w:rsidR="007E474D" w:rsidRPr="007E474D" w:rsidRDefault="007E474D" w:rsidP="007E474D">
      <w:pPr>
        <w:pStyle w:val="ListParagraph"/>
        <w:spacing w:line="360" w:lineRule="auto"/>
        <w:ind w:left="1440"/>
        <w:rPr>
          <w:rFonts w:ascii="Constantia" w:hAnsi="Constantia"/>
          <w:sz w:val="20"/>
          <w:szCs w:val="20"/>
        </w:rPr>
      </w:pPr>
      <w:r w:rsidRPr="007E474D">
        <w:rPr>
          <w:rFonts w:ascii="Constantia" w:hAnsi="Constantia"/>
          <w:sz w:val="20"/>
          <w:szCs w:val="20"/>
        </w:rPr>
        <w:t xml:space="preserve">    H1: (alternative hypothesis) The two variables are not independent. (i.e. they are associated)</w:t>
      </w:r>
    </w:p>
    <w:p w14:paraId="25577125" w14:textId="77777777" w:rsidR="007E474D" w:rsidRPr="001D4F3D" w:rsidRDefault="007E474D" w:rsidP="007E474D">
      <w:pPr>
        <w:pStyle w:val="ListParagraph"/>
        <w:numPr>
          <w:ilvl w:val="1"/>
          <w:numId w:val="1"/>
        </w:numPr>
        <w:spacing w:line="360" w:lineRule="auto"/>
        <w:rPr>
          <w:rFonts w:ascii="Constantia" w:hAnsi="Constantia"/>
          <w:sz w:val="20"/>
          <w:szCs w:val="20"/>
        </w:rPr>
      </w:pPr>
      <w:r w:rsidRPr="00733373">
        <w:rPr>
          <w:rFonts w:ascii="Constantia" w:hAnsi="Constantia"/>
          <w:sz w:val="20"/>
          <w:szCs w:val="20"/>
        </w:rPr>
        <w:t>ANOVA</w:t>
      </w:r>
      <w:r>
        <w:rPr>
          <w:rFonts w:ascii="Constantia" w:hAnsi="Constantia"/>
          <w:sz w:val="20"/>
          <w:szCs w:val="20"/>
        </w:rPr>
        <w:t xml:space="preserve"> (more than 2 groups): </w:t>
      </w:r>
      <w:r w:rsidRPr="007E474D">
        <w:rPr>
          <w:rFonts w:ascii="Constantia" w:hAnsi="Constantia"/>
          <w:sz w:val="20"/>
          <w:szCs w:val="20"/>
        </w:rPr>
        <w:t>ANOVA is used to determine whether or not there is a statistically significant difference between the means of three or more independent groups.</w:t>
      </w:r>
    </w:p>
    <w:p w14:paraId="66848EF6" w14:textId="6391A1DA" w:rsidR="007E474D" w:rsidRDefault="007E474D" w:rsidP="007E474D">
      <w:pPr>
        <w:pStyle w:val="ListParagraph"/>
        <w:numPr>
          <w:ilvl w:val="0"/>
          <w:numId w:val="1"/>
        </w:numPr>
        <w:spacing w:line="360" w:lineRule="auto"/>
        <w:rPr>
          <w:rFonts w:ascii="Constantia" w:hAnsi="Constantia"/>
          <w:sz w:val="20"/>
          <w:szCs w:val="20"/>
        </w:rPr>
      </w:pPr>
      <w:r>
        <w:rPr>
          <w:rFonts w:ascii="Constantia" w:hAnsi="Constantia"/>
          <w:sz w:val="20"/>
          <w:szCs w:val="20"/>
        </w:rPr>
        <w:t>Variation Creation</w:t>
      </w:r>
    </w:p>
    <w:p w14:paraId="64FB14C4" w14:textId="79BBFCE7" w:rsidR="007E474D" w:rsidRDefault="007E474D" w:rsidP="007E474D">
      <w:pPr>
        <w:pStyle w:val="ListParagraph"/>
        <w:numPr>
          <w:ilvl w:val="1"/>
          <w:numId w:val="1"/>
        </w:numPr>
        <w:spacing w:line="360" w:lineRule="auto"/>
        <w:rPr>
          <w:rFonts w:ascii="Constantia" w:hAnsi="Constantia"/>
          <w:sz w:val="20"/>
          <w:szCs w:val="20"/>
        </w:rPr>
      </w:pPr>
      <w:r>
        <w:rPr>
          <w:rFonts w:ascii="Constantia" w:hAnsi="Constantia"/>
          <w:sz w:val="20"/>
          <w:szCs w:val="20"/>
        </w:rPr>
        <w:t>Tenure:  Years from the Original Hire Date</w:t>
      </w:r>
    </w:p>
    <w:p w14:paraId="50780D8A" w14:textId="1A9E94A5" w:rsidR="007E474D" w:rsidRDefault="007E474D" w:rsidP="007E474D">
      <w:pPr>
        <w:pStyle w:val="ListParagraph"/>
        <w:numPr>
          <w:ilvl w:val="1"/>
          <w:numId w:val="1"/>
        </w:numPr>
        <w:spacing w:line="360" w:lineRule="auto"/>
        <w:rPr>
          <w:rFonts w:ascii="Constantia" w:hAnsi="Constantia"/>
          <w:sz w:val="20"/>
          <w:szCs w:val="20"/>
        </w:rPr>
      </w:pPr>
      <w:r>
        <w:rPr>
          <w:rFonts w:ascii="Constantia" w:hAnsi="Constantia"/>
          <w:sz w:val="20"/>
          <w:szCs w:val="20"/>
        </w:rPr>
        <w:t>Compa Ratio: Salary /</w:t>
      </w:r>
      <w:r w:rsidR="00D41CD9">
        <w:rPr>
          <w:rFonts w:ascii="Constantia" w:hAnsi="Constantia"/>
          <w:sz w:val="20"/>
          <w:szCs w:val="20"/>
        </w:rPr>
        <w:t xml:space="preserve"> Median of the Salary</w:t>
      </w:r>
    </w:p>
    <w:p w14:paraId="50B931DE" w14:textId="79A9FD97" w:rsidR="00D41CD9" w:rsidRDefault="00D41CD9" w:rsidP="007E474D">
      <w:pPr>
        <w:pStyle w:val="ListParagraph"/>
        <w:numPr>
          <w:ilvl w:val="1"/>
          <w:numId w:val="1"/>
        </w:numPr>
        <w:spacing w:line="360" w:lineRule="auto"/>
        <w:rPr>
          <w:rFonts w:ascii="Constantia" w:hAnsi="Constantia"/>
          <w:sz w:val="20"/>
          <w:szCs w:val="20"/>
        </w:rPr>
      </w:pPr>
      <w:r>
        <w:rPr>
          <w:rFonts w:ascii="Constantia" w:hAnsi="Constantia"/>
          <w:sz w:val="20"/>
          <w:szCs w:val="20"/>
        </w:rPr>
        <w:t>Dummy Variable: Converting Category into 1 or 0</w:t>
      </w:r>
    </w:p>
    <w:p w14:paraId="7397BB20" w14:textId="070026F5" w:rsidR="005D339E" w:rsidRDefault="00446D74" w:rsidP="005D339E">
      <w:pPr>
        <w:pStyle w:val="ListParagraph"/>
        <w:numPr>
          <w:ilvl w:val="0"/>
          <w:numId w:val="1"/>
        </w:numPr>
        <w:spacing w:line="360" w:lineRule="auto"/>
        <w:rPr>
          <w:rFonts w:ascii="Constantia" w:hAnsi="Constantia"/>
          <w:sz w:val="20"/>
          <w:szCs w:val="20"/>
        </w:rPr>
      </w:pPr>
      <w:r>
        <w:rPr>
          <w:rFonts w:ascii="Constantia" w:hAnsi="Constantia"/>
          <w:sz w:val="20"/>
          <w:szCs w:val="20"/>
        </w:rPr>
        <w:t>Variable Transformation</w:t>
      </w:r>
    </w:p>
    <w:p w14:paraId="48C2A007" w14:textId="3FB8E4A4" w:rsidR="005D339E" w:rsidRDefault="00446D74" w:rsidP="00446D74">
      <w:pPr>
        <w:pStyle w:val="ListParagraph"/>
        <w:numPr>
          <w:ilvl w:val="1"/>
          <w:numId w:val="1"/>
        </w:numPr>
        <w:spacing w:line="360" w:lineRule="auto"/>
        <w:rPr>
          <w:rFonts w:ascii="Constantia" w:hAnsi="Constantia"/>
          <w:sz w:val="20"/>
          <w:szCs w:val="20"/>
        </w:rPr>
      </w:pPr>
      <w:r>
        <w:rPr>
          <w:rFonts w:ascii="Constantia" w:hAnsi="Constantia"/>
          <w:sz w:val="20"/>
          <w:szCs w:val="20"/>
        </w:rPr>
        <w:t>Normalization:</w:t>
      </w:r>
      <w:r w:rsidR="00C41E9F">
        <w:rPr>
          <w:rFonts w:ascii="Constantia" w:hAnsi="Constantia"/>
          <w:sz w:val="20"/>
          <w:szCs w:val="20"/>
        </w:rPr>
        <w:t xml:space="preserve"> </w:t>
      </w:r>
      <w:r w:rsidR="00F436D7" w:rsidRPr="00F436D7">
        <w:rPr>
          <w:rFonts w:ascii="Constantia" w:hAnsi="Constantia"/>
          <w:sz w:val="20"/>
          <w:szCs w:val="20"/>
        </w:rPr>
        <w:t>is a scaling technique method in which data points are shifted and rescaled so that they end up in a range of 0 to 1. It is also known as min-max scaling.</w:t>
      </w:r>
    </w:p>
    <w:p w14:paraId="33283308" w14:textId="5E15B39C" w:rsidR="00F436D7" w:rsidRDefault="00F436D7" w:rsidP="00F436D7">
      <w:pPr>
        <w:pStyle w:val="ListParagraph"/>
        <w:numPr>
          <w:ilvl w:val="2"/>
          <w:numId w:val="1"/>
        </w:numPr>
        <w:spacing w:line="360" w:lineRule="auto"/>
        <w:rPr>
          <w:rFonts w:ascii="Constantia" w:hAnsi="Constantia"/>
          <w:sz w:val="20"/>
          <w:szCs w:val="20"/>
        </w:rPr>
      </w:pPr>
      <w:r w:rsidRPr="00F436D7">
        <w:rPr>
          <w:rFonts w:ascii="Constantia" w:hAnsi="Constantia"/>
          <w:sz w:val="20"/>
          <w:szCs w:val="20"/>
        </w:rPr>
        <w:t xml:space="preserve">x </w:t>
      </w:r>
      <w:r w:rsidRPr="00F436D7">
        <w:rPr>
          <w:rFonts w:ascii="Constantia" w:hAnsi="Constantia" w:hint="eastAsia"/>
          <w:sz w:val="20"/>
          <w:szCs w:val="20"/>
        </w:rPr>
        <w:t>′</w:t>
      </w:r>
      <w:r w:rsidRPr="00F436D7">
        <w:rPr>
          <w:rFonts w:ascii="Constantia" w:hAnsi="Constantia"/>
          <w:sz w:val="20"/>
          <w:szCs w:val="20"/>
        </w:rPr>
        <w:t xml:space="preserve"> = ( x − x m i n ) / ( x m a x − x m i n )</w:t>
      </w:r>
    </w:p>
    <w:p w14:paraId="7C8632A4" w14:textId="5284C07F" w:rsidR="00F436D7" w:rsidRPr="00F436D7" w:rsidRDefault="00F436D7" w:rsidP="00F436D7">
      <w:pPr>
        <w:pStyle w:val="ListParagraph"/>
        <w:numPr>
          <w:ilvl w:val="1"/>
          <w:numId w:val="1"/>
        </w:numPr>
        <w:spacing w:line="360" w:lineRule="auto"/>
        <w:rPr>
          <w:rFonts w:ascii="Constantia" w:hAnsi="Constantia" w:hint="eastAsia"/>
          <w:sz w:val="20"/>
          <w:szCs w:val="20"/>
        </w:rPr>
      </w:pPr>
      <w:r w:rsidRPr="00F436D7">
        <w:rPr>
          <w:rFonts w:ascii="Constantia" w:hAnsi="Constantia"/>
          <w:sz w:val="20"/>
          <w:szCs w:val="20"/>
        </w:rPr>
        <w:t>Log Transformation</w:t>
      </w:r>
      <w:r>
        <w:rPr>
          <w:rFonts w:ascii="Constantia" w:hAnsi="Constantia"/>
          <w:sz w:val="20"/>
          <w:szCs w:val="20"/>
        </w:rPr>
        <w:t xml:space="preserve">: </w:t>
      </w:r>
      <w:r w:rsidRPr="00F436D7">
        <w:rPr>
          <w:rFonts w:ascii="Constantia" w:hAnsi="Constantia" w:hint="eastAsia"/>
          <w:sz w:val="20"/>
          <w:szCs w:val="20"/>
        </w:rPr>
        <w:t>Log</w:t>
      </w:r>
      <w:r w:rsidRPr="00F436D7">
        <w:rPr>
          <w:rFonts w:ascii="Constantia" w:hAnsi="Constantia" w:hint="eastAsia"/>
          <w:sz w:val="20"/>
          <w:szCs w:val="20"/>
        </w:rPr>
        <w:t>를</w:t>
      </w:r>
      <w:r w:rsidRPr="00F436D7">
        <w:rPr>
          <w:rFonts w:ascii="Constantia" w:hAnsi="Constantia" w:hint="eastAsia"/>
          <w:sz w:val="20"/>
          <w:szCs w:val="20"/>
        </w:rPr>
        <w:t xml:space="preserve"> </w:t>
      </w:r>
      <w:r w:rsidRPr="00F436D7">
        <w:rPr>
          <w:rFonts w:ascii="Constantia" w:hAnsi="Constantia" w:hint="eastAsia"/>
          <w:sz w:val="20"/>
          <w:szCs w:val="20"/>
        </w:rPr>
        <w:t>취해주게</w:t>
      </w:r>
      <w:r w:rsidRPr="00F436D7">
        <w:rPr>
          <w:rFonts w:ascii="Constantia" w:hAnsi="Constantia" w:hint="eastAsia"/>
          <w:sz w:val="20"/>
          <w:szCs w:val="20"/>
        </w:rPr>
        <w:t xml:space="preserve"> </w:t>
      </w:r>
      <w:r w:rsidRPr="00F436D7">
        <w:rPr>
          <w:rFonts w:ascii="Constantia" w:hAnsi="Constantia" w:hint="eastAsia"/>
          <w:sz w:val="20"/>
          <w:szCs w:val="20"/>
        </w:rPr>
        <w:t>되면</w:t>
      </w:r>
      <w:r w:rsidRPr="00F436D7">
        <w:rPr>
          <w:rFonts w:ascii="Constantia" w:hAnsi="Constantia" w:hint="eastAsia"/>
          <w:sz w:val="20"/>
          <w:szCs w:val="20"/>
        </w:rPr>
        <w:t xml:space="preserve"> </w:t>
      </w:r>
      <w:r w:rsidRPr="00F436D7">
        <w:rPr>
          <w:rFonts w:ascii="Constantia" w:hAnsi="Constantia" w:hint="eastAsia"/>
          <w:sz w:val="20"/>
          <w:szCs w:val="20"/>
        </w:rPr>
        <w:t>큰</w:t>
      </w:r>
      <w:r w:rsidRPr="00F436D7">
        <w:rPr>
          <w:rFonts w:ascii="Constantia" w:hAnsi="Constantia" w:hint="eastAsia"/>
          <w:sz w:val="20"/>
          <w:szCs w:val="20"/>
        </w:rPr>
        <w:t xml:space="preserve"> </w:t>
      </w:r>
      <w:r w:rsidRPr="00F436D7">
        <w:rPr>
          <w:rFonts w:ascii="Constantia" w:hAnsi="Constantia" w:hint="eastAsia"/>
          <w:sz w:val="20"/>
          <w:szCs w:val="20"/>
        </w:rPr>
        <w:t>숫자를</w:t>
      </w:r>
      <w:r w:rsidRPr="00F436D7">
        <w:rPr>
          <w:rFonts w:ascii="Constantia" w:hAnsi="Constantia" w:hint="eastAsia"/>
          <w:sz w:val="20"/>
          <w:szCs w:val="20"/>
        </w:rPr>
        <w:t xml:space="preserve"> </w:t>
      </w:r>
      <w:r w:rsidRPr="00F436D7">
        <w:rPr>
          <w:rFonts w:ascii="Constantia" w:hAnsi="Constantia" w:hint="eastAsia"/>
          <w:sz w:val="20"/>
          <w:szCs w:val="20"/>
        </w:rPr>
        <w:t>같은</w:t>
      </w:r>
      <w:r w:rsidRPr="00F436D7">
        <w:rPr>
          <w:rFonts w:ascii="Constantia" w:hAnsi="Constantia" w:hint="eastAsia"/>
          <w:sz w:val="20"/>
          <w:szCs w:val="20"/>
        </w:rPr>
        <w:t xml:space="preserve"> </w:t>
      </w:r>
      <w:r w:rsidRPr="00F436D7">
        <w:rPr>
          <w:rFonts w:ascii="Constantia" w:hAnsi="Constantia" w:hint="eastAsia"/>
          <w:sz w:val="20"/>
          <w:szCs w:val="20"/>
        </w:rPr>
        <w:t>비율의</w:t>
      </w:r>
      <w:r w:rsidRPr="00F436D7">
        <w:rPr>
          <w:rFonts w:ascii="Constantia" w:hAnsi="Constantia" w:hint="eastAsia"/>
          <w:sz w:val="20"/>
          <w:szCs w:val="20"/>
        </w:rPr>
        <w:t xml:space="preserve"> </w:t>
      </w:r>
      <w:r w:rsidRPr="00F436D7">
        <w:rPr>
          <w:rFonts w:ascii="Constantia" w:hAnsi="Constantia" w:hint="eastAsia"/>
          <w:sz w:val="20"/>
          <w:szCs w:val="20"/>
        </w:rPr>
        <w:t>작은</w:t>
      </w:r>
      <w:r w:rsidRPr="00F436D7">
        <w:rPr>
          <w:rFonts w:ascii="Constantia" w:hAnsi="Constantia" w:hint="eastAsia"/>
          <w:sz w:val="20"/>
          <w:szCs w:val="20"/>
        </w:rPr>
        <w:t xml:space="preserve"> </w:t>
      </w:r>
      <w:r w:rsidRPr="00F436D7">
        <w:rPr>
          <w:rFonts w:ascii="Constantia" w:hAnsi="Constantia" w:hint="eastAsia"/>
          <w:sz w:val="20"/>
          <w:szCs w:val="20"/>
        </w:rPr>
        <w:t>숫자로</w:t>
      </w:r>
      <w:r w:rsidRPr="00F436D7">
        <w:rPr>
          <w:rFonts w:ascii="Constantia" w:hAnsi="Constantia" w:hint="eastAsia"/>
          <w:sz w:val="20"/>
          <w:szCs w:val="20"/>
        </w:rPr>
        <w:t xml:space="preserve"> </w:t>
      </w:r>
      <w:r w:rsidRPr="00F436D7">
        <w:rPr>
          <w:rFonts w:ascii="Constantia" w:hAnsi="Constantia" w:hint="eastAsia"/>
          <w:sz w:val="20"/>
          <w:szCs w:val="20"/>
        </w:rPr>
        <w:t>만들어주며</w:t>
      </w:r>
      <w:r w:rsidRPr="00F436D7">
        <w:rPr>
          <w:rFonts w:ascii="Constantia" w:hAnsi="Constantia" w:hint="eastAsia"/>
          <w:sz w:val="20"/>
          <w:szCs w:val="20"/>
        </w:rPr>
        <w:t xml:space="preserve">, </w:t>
      </w:r>
      <w:r w:rsidRPr="00F436D7">
        <w:rPr>
          <w:rFonts w:ascii="Constantia" w:hAnsi="Constantia" w:hint="eastAsia"/>
          <w:sz w:val="20"/>
          <w:szCs w:val="20"/>
        </w:rPr>
        <w:t>첨도와</w:t>
      </w:r>
      <w:r w:rsidRPr="00F436D7">
        <w:rPr>
          <w:rFonts w:ascii="Constantia" w:hAnsi="Constantia" w:hint="eastAsia"/>
          <w:sz w:val="20"/>
          <w:szCs w:val="20"/>
        </w:rPr>
        <w:t xml:space="preserve"> </w:t>
      </w:r>
      <w:r w:rsidRPr="00F436D7">
        <w:rPr>
          <w:rFonts w:ascii="Constantia" w:hAnsi="Constantia" w:hint="eastAsia"/>
          <w:sz w:val="20"/>
          <w:szCs w:val="20"/>
        </w:rPr>
        <w:t>왜도가</w:t>
      </w:r>
      <w:r w:rsidRPr="00F436D7">
        <w:rPr>
          <w:rFonts w:ascii="Constantia" w:hAnsi="Constantia" w:hint="eastAsia"/>
          <w:sz w:val="20"/>
          <w:szCs w:val="20"/>
        </w:rPr>
        <w:t xml:space="preserve"> </w:t>
      </w:r>
      <w:r w:rsidRPr="00F436D7">
        <w:rPr>
          <w:rFonts w:ascii="Constantia" w:hAnsi="Constantia" w:hint="eastAsia"/>
          <w:sz w:val="20"/>
          <w:szCs w:val="20"/>
        </w:rPr>
        <w:t>줄어들면서</w:t>
      </w:r>
      <w:r w:rsidRPr="00F436D7">
        <w:rPr>
          <w:rFonts w:ascii="Constantia" w:hAnsi="Constantia" w:hint="eastAsia"/>
          <w:sz w:val="20"/>
          <w:szCs w:val="20"/>
        </w:rPr>
        <w:t xml:space="preserve"> </w:t>
      </w:r>
      <w:r w:rsidRPr="00F436D7">
        <w:rPr>
          <w:rFonts w:ascii="Constantia" w:hAnsi="Constantia" w:hint="eastAsia"/>
          <w:sz w:val="20"/>
          <w:szCs w:val="20"/>
        </w:rPr>
        <w:t>정규성이</w:t>
      </w:r>
      <w:r w:rsidRPr="00F436D7">
        <w:rPr>
          <w:rFonts w:ascii="Constantia" w:hAnsi="Constantia" w:hint="eastAsia"/>
          <w:sz w:val="20"/>
          <w:szCs w:val="20"/>
        </w:rPr>
        <w:t xml:space="preserve"> </w:t>
      </w:r>
      <w:r w:rsidRPr="00F436D7">
        <w:rPr>
          <w:rFonts w:ascii="Constantia" w:hAnsi="Constantia" w:hint="eastAsia"/>
          <w:sz w:val="20"/>
          <w:szCs w:val="20"/>
        </w:rPr>
        <w:t>높아진다</w:t>
      </w:r>
      <w:r w:rsidRPr="00F436D7">
        <w:rPr>
          <w:rFonts w:ascii="Constantia" w:hAnsi="Constantia" w:hint="eastAsia"/>
          <w:sz w:val="20"/>
          <w:szCs w:val="20"/>
        </w:rPr>
        <w:t>.</w:t>
      </w:r>
      <w:r>
        <w:rPr>
          <w:rFonts w:ascii="Constantia" w:hAnsi="Constantia"/>
          <w:sz w:val="20"/>
          <w:szCs w:val="20"/>
        </w:rPr>
        <w:t xml:space="preserve"> </w:t>
      </w:r>
      <w:r w:rsidRPr="00F436D7">
        <w:rPr>
          <w:rFonts w:ascii="Constantia" w:hAnsi="Constantia" w:hint="eastAsia"/>
          <w:sz w:val="20"/>
          <w:szCs w:val="20"/>
        </w:rPr>
        <w:t>이는</w:t>
      </w:r>
      <w:r w:rsidRPr="00F436D7">
        <w:rPr>
          <w:rFonts w:ascii="Constantia" w:hAnsi="Constantia" w:hint="eastAsia"/>
          <w:sz w:val="20"/>
          <w:szCs w:val="20"/>
        </w:rPr>
        <w:t xml:space="preserve"> </w:t>
      </w:r>
      <w:r w:rsidRPr="00F436D7">
        <w:rPr>
          <w:rFonts w:ascii="Constantia" w:hAnsi="Constantia" w:hint="eastAsia"/>
          <w:sz w:val="20"/>
          <w:szCs w:val="20"/>
        </w:rPr>
        <w:t>분석의</w:t>
      </w:r>
      <w:r w:rsidRPr="00F436D7">
        <w:rPr>
          <w:rFonts w:ascii="Constantia" w:hAnsi="Constantia" w:hint="eastAsia"/>
          <w:sz w:val="20"/>
          <w:szCs w:val="20"/>
        </w:rPr>
        <w:t xml:space="preserve"> </w:t>
      </w:r>
      <w:r w:rsidRPr="00F436D7">
        <w:rPr>
          <w:rFonts w:ascii="Constantia" w:hAnsi="Constantia" w:hint="eastAsia"/>
          <w:sz w:val="20"/>
          <w:szCs w:val="20"/>
        </w:rPr>
        <w:t>정확도를</w:t>
      </w:r>
      <w:r w:rsidRPr="00F436D7">
        <w:rPr>
          <w:rFonts w:ascii="Constantia" w:hAnsi="Constantia" w:hint="eastAsia"/>
          <w:sz w:val="20"/>
          <w:szCs w:val="20"/>
        </w:rPr>
        <w:t xml:space="preserve"> </w:t>
      </w:r>
      <w:r w:rsidRPr="00F436D7">
        <w:rPr>
          <w:rFonts w:ascii="Constantia" w:hAnsi="Constantia" w:hint="eastAsia"/>
          <w:sz w:val="20"/>
          <w:szCs w:val="20"/>
        </w:rPr>
        <w:t>더</w:t>
      </w:r>
      <w:r w:rsidRPr="00F436D7">
        <w:rPr>
          <w:rFonts w:ascii="Constantia" w:hAnsi="Constantia" w:hint="eastAsia"/>
          <w:sz w:val="20"/>
          <w:szCs w:val="20"/>
        </w:rPr>
        <w:t xml:space="preserve"> </w:t>
      </w:r>
      <w:r w:rsidRPr="00F436D7">
        <w:rPr>
          <w:rFonts w:ascii="Constantia" w:hAnsi="Constantia" w:hint="eastAsia"/>
          <w:sz w:val="20"/>
          <w:szCs w:val="20"/>
        </w:rPr>
        <w:t>높일</w:t>
      </w:r>
      <w:r w:rsidRPr="00F436D7">
        <w:rPr>
          <w:rFonts w:ascii="Constantia" w:hAnsi="Constantia" w:hint="eastAsia"/>
          <w:sz w:val="20"/>
          <w:szCs w:val="20"/>
        </w:rPr>
        <w:t xml:space="preserve"> </w:t>
      </w:r>
      <w:r w:rsidRPr="00F436D7">
        <w:rPr>
          <w:rFonts w:ascii="Constantia" w:hAnsi="Constantia" w:hint="eastAsia"/>
          <w:sz w:val="20"/>
          <w:szCs w:val="20"/>
        </w:rPr>
        <w:t>수</w:t>
      </w:r>
      <w:r w:rsidRPr="00F436D7">
        <w:rPr>
          <w:rFonts w:ascii="Constantia" w:hAnsi="Constantia" w:hint="eastAsia"/>
          <w:sz w:val="20"/>
          <w:szCs w:val="20"/>
        </w:rPr>
        <w:t xml:space="preserve"> </w:t>
      </w:r>
      <w:r w:rsidRPr="00F436D7">
        <w:rPr>
          <w:rFonts w:ascii="Constantia" w:hAnsi="Constantia" w:hint="eastAsia"/>
          <w:sz w:val="20"/>
          <w:szCs w:val="20"/>
        </w:rPr>
        <w:t>있는</w:t>
      </w:r>
      <w:r w:rsidRPr="00F436D7">
        <w:rPr>
          <w:rFonts w:ascii="Constantia" w:hAnsi="Constantia" w:hint="eastAsia"/>
          <w:sz w:val="20"/>
          <w:szCs w:val="20"/>
        </w:rPr>
        <w:t xml:space="preserve"> </w:t>
      </w:r>
      <w:r w:rsidRPr="00F436D7">
        <w:rPr>
          <w:rFonts w:ascii="Constantia" w:hAnsi="Constantia" w:hint="eastAsia"/>
          <w:sz w:val="20"/>
          <w:szCs w:val="20"/>
        </w:rPr>
        <w:t>결과를</w:t>
      </w:r>
      <w:r w:rsidRPr="00F436D7">
        <w:rPr>
          <w:rFonts w:ascii="Constantia" w:hAnsi="Constantia" w:hint="eastAsia"/>
          <w:sz w:val="20"/>
          <w:szCs w:val="20"/>
        </w:rPr>
        <w:t xml:space="preserve"> </w:t>
      </w:r>
      <w:r w:rsidRPr="00F436D7">
        <w:rPr>
          <w:rFonts w:ascii="Constantia" w:hAnsi="Constantia" w:hint="eastAsia"/>
          <w:sz w:val="20"/>
          <w:szCs w:val="20"/>
        </w:rPr>
        <w:t>가져온다</w:t>
      </w:r>
      <w:r w:rsidRPr="00F436D7">
        <w:rPr>
          <w:rFonts w:ascii="Constantia" w:hAnsi="Constantia" w:hint="eastAsia"/>
          <w:sz w:val="20"/>
          <w:szCs w:val="20"/>
        </w:rPr>
        <w:t xml:space="preserve">. </w:t>
      </w:r>
    </w:p>
    <w:p w14:paraId="3D737A83" w14:textId="4619207D" w:rsidR="00F436D7" w:rsidRPr="00F436D7" w:rsidRDefault="00F436D7" w:rsidP="00F436D7">
      <w:pPr>
        <w:pStyle w:val="ListParagraph"/>
        <w:spacing w:line="360" w:lineRule="auto"/>
        <w:ind w:left="1440"/>
        <w:rPr>
          <w:rFonts w:ascii="Constantia" w:hAnsi="Constantia"/>
          <w:sz w:val="20"/>
          <w:szCs w:val="20"/>
        </w:rPr>
      </w:pPr>
      <w:r w:rsidRPr="00F436D7">
        <w:rPr>
          <w:rFonts w:ascii="Constantia" w:hAnsi="Constantia"/>
          <w:sz w:val="20"/>
          <w:szCs w:val="20"/>
        </w:rPr>
        <w:drawing>
          <wp:inline distT="0" distB="0" distL="0" distR="0" wp14:anchorId="4D003553" wp14:editId="7CECB0C8">
            <wp:extent cx="3268819" cy="242943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9285" cy="2437214"/>
                    </a:xfrm>
                    <a:prstGeom prst="rect">
                      <a:avLst/>
                    </a:prstGeom>
                  </pic:spPr>
                </pic:pic>
              </a:graphicData>
            </a:graphic>
          </wp:inline>
        </w:drawing>
      </w:r>
    </w:p>
    <w:p w14:paraId="047932FF" w14:textId="77777777" w:rsidR="00F436D7" w:rsidRPr="00F436D7" w:rsidRDefault="00F436D7" w:rsidP="00F436D7">
      <w:pPr>
        <w:pStyle w:val="ListParagraph"/>
        <w:numPr>
          <w:ilvl w:val="1"/>
          <w:numId w:val="1"/>
        </w:numPr>
        <w:spacing w:line="360" w:lineRule="auto"/>
        <w:rPr>
          <w:rFonts w:ascii="Constantia" w:hAnsi="Constantia"/>
          <w:sz w:val="20"/>
          <w:szCs w:val="20"/>
        </w:rPr>
      </w:pPr>
      <w:r w:rsidRPr="00F436D7">
        <w:rPr>
          <w:rFonts w:ascii="Constantia" w:hAnsi="Constantia"/>
          <w:sz w:val="20"/>
          <w:szCs w:val="20"/>
        </w:rPr>
        <w:t>Square Root Transformation</w:t>
      </w:r>
    </w:p>
    <w:p w14:paraId="01984A22" w14:textId="138A9BC5" w:rsidR="00F436D7" w:rsidRDefault="00F436D7" w:rsidP="00F436D7">
      <w:pPr>
        <w:pStyle w:val="ListParagraph"/>
        <w:numPr>
          <w:ilvl w:val="1"/>
          <w:numId w:val="1"/>
        </w:numPr>
        <w:spacing w:line="360" w:lineRule="auto"/>
        <w:rPr>
          <w:rFonts w:ascii="Constantia" w:hAnsi="Constantia"/>
          <w:sz w:val="20"/>
          <w:szCs w:val="20"/>
        </w:rPr>
      </w:pPr>
      <w:r w:rsidRPr="00F436D7">
        <w:rPr>
          <w:rFonts w:ascii="Constantia" w:hAnsi="Constantia"/>
          <w:sz w:val="20"/>
          <w:szCs w:val="20"/>
        </w:rPr>
        <w:t>Cube Root Transformation</w:t>
      </w:r>
    </w:p>
    <w:p w14:paraId="478698AD" w14:textId="35D42C6F" w:rsidR="00FC7D20" w:rsidRDefault="00FC7D20" w:rsidP="00F436D7">
      <w:pPr>
        <w:pStyle w:val="ListParagraph"/>
        <w:numPr>
          <w:ilvl w:val="1"/>
          <w:numId w:val="1"/>
        </w:numPr>
        <w:spacing w:line="360" w:lineRule="auto"/>
        <w:rPr>
          <w:rFonts w:ascii="Constantia" w:hAnsi="Constantia"/>
          <w:sz w:val="20"/>
          <w:szCs w:val="20"/>
        </w:rPr>
      </w:pPr>
      <w:r>
        <w:rPr>
          <w:rFonts w:ascii="Constantia" w:hAnsi="Constantia"/>
          <w:sz w:val="20"/>
          <w:szCs w:val="20"/>
        </w:rPr>
        <w:t>Shapiro -Wilk Test:</w:t>
      </w:r>
      <w:r w:rsidR="00C610CE">
        <w:rPr>
          <w:rFonts w:ascii="Constantia" w:hAnsi="Constantia"/>
          <w:sz w:val="20"/>
          <w:szCs w:val="20"/>
        </w:rPr>
        <w:t xml:space="preserve"> is</w:t>
      </w:r>
      <w:r>
        <w:rPr>
          <w:rFonts w:ascii="Constantia" w:hAnsi="Constantia"/>
          <w:sz w:val="20"/>
          <w:szCs w:val="20"/>
        </w:rPr>
        <w:t xml:space="preserve"> </w:t>
      </w:r>
      <w:r w:rsidRPr="00FC7D20">
        <w:rPr>
          <w:rFonts w:ascii="Constantia" w:hAnsi="Constantia"/>
          <w:sz w:val="20"/>
          <w:szCs w:val="20"/>
        </w:rPr>
        <w:t>a test of normality in frequentist statistics</w:t>
      </w:r>
    </w:p>
    <w:p w14:paraId="449717E9" w14:textId="3C902219" w:rsidR="00F436D7" w:rsidRDefault="00F436D7" w:rsidP="00F436D7">
      <w:pPr>
        <w:pStyle w:val="ListParagraph"/>
        <w:numPr>
          <w:ilvl w:val="1"/>
          <w:numId w:val="1"/>
        </w:numPr>
        <w:spacing w:line="360" w:lineRule="auto"/>
        <w:rPr>
          <w:rFonts w:ascii="Constantia" w:hAnsi="Constantia"/>
          <w:sz w:val="20"/>
          <w:szCs w:val="20"/>
        </w:rPr>
      </w:pPr>
      <w:r w:rsidRPr="00F436D7">
        <w:rPr>
          <w:rFonts w:ascii="Constantia" w:hAnsi="Constantia"/>
          <w:sz w:val="20"/>
          <w:szCs w:val="20"/>
        </w:rPr>
        <w:t>Binning</w:t>
      </w:r>
      <w:r w:rsidR="00FC7D20">
        <w:rPr>
          <w:rFonts w:ascii="Constantia" w:hAnsi="Constantia"/>
          <w:sz w:val="20"/>
          <w:szCs w:val="20"/>
        </w:rPr>
        <w:t>:</w:t>
      </w:r>
      <w:r w:rsidR="00FC7D20" w:rsidRPr="00FC7D20">
        <w:rPr>
          <w:rFonts w:ascii="Constantia" w:hAnsi="Constantia"/>
          <w:sz w:val="20"/>
          <w:szCs w:val="20"/>
        </w:rPr>
        <w:t xml:space="preserve"> is a way to group a number of more or less continuous values into a smaller number of "bins". For example, if you have data about a group of people, you might want to arrange their ages into a smaller nmber of age intervals</w:t>
      </w:r>
      <w:r w:rsidR="00FC7D20">
        <w:rPr>
          <w:rFonts w:ascii="Constantia" w:hAnsi="Constantia"/>
          <w:sz w:val="20"/>
          <w:szCs w:val="20"/>
        </w:rPr>
        <w:t>.</w:t>
      </w:r>
    </w:p>
    <w:p w14:paraId="75633799" w14:textId="4BBDB8BF" w:rsidR="00FC7D20" w:rsidRDefault="00FC7D20" w:rsidP="00FC7D20">
      <w:pPr>
        <w:pStyle w:val="ListParagraph"/>
        <w:spacing w:line="360" w:lineRule="auto"/>
        <w:ind w:left="1440"/>
        <w:rPr>
          <w:rFonts w:ascii="Constantia" w:hAnsi="Constantia"/>
          <w:sz w:val="20"/>
          <w:szCs w:val="20"/>
        </w:rPr>
      </w:pPr>
      <w:r w:rsidRPr="00FC7D20">
        <w:rPr>
          <w:rFonts w:ascii="Constantia" w:hAnsi="Constantia"/>
          <w:sz w:val="20"/>
          <w:szCs w:val="20"/>
        </w:rPr>
        <w:lastRenderedPageBreak/>
        <w:drawing>
          <wp:inline distT="0" distB="0" distL="0" distR="0" wp14:anchorId="39740AA3" wp14:editId="33C8F472">
            <wp:extent cx="6268325" cy="454405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8325" cy="4544059"/>
                    </a:xfrm>
                    <a:prstGeom prst="rect">
                      <a:avLst/>
                    </a:prstGeom>
                  </pic:spPr>
                </pic:pic>
              </a:graphicData>
            </a:graphic>
          </wp:inline>
        </w:drawing>
      </w:r>
    </w:p>
    <w:p w14:paraId="48655918" w14:textId="7317C229" w:rsidR="0006255E" w:rsidRDefault="0006255E" w:rsidP="00FC7D20">
      <w:pPr>
        <w:pStyle w:val="ListParagraph"/>
        <w:spacing w:line="360" w:lineRule="auto"/>
        <w:ind w:left="1440"/>
        <w:rPr>
          <w:rFonts w:ascii="Constantia" w:hAnsi="Constantia"/>
          <w:sz w:val="20"/>
          <w:szCs w:val="20"/>
        </w:rPr>
      </w:pPr>
    </w:p>
    <w:p w14:paraId="718093EE" w14:textId="1274692B" w:rsidR="0006255E" w:rsidRDefault="00643AC2" w:rsidP="00643AC2">
      <w:pPr>
        <w:pStyle w:val="ListParagraph"/>
        <w:numPr>
          <w:ilvl w:val="0"/>
          <w:numId w:val="1"/>
        </w:numPr>
        <w:spacing w:line="360" w:lineRule="auto"/>
        <w:rPr>
          <w:rFonts w:ascii="Constantia" w:hAnsi="Constantia"/>
          <w:sz w:val="20"/>
          <w:szCs w:val="20"/>
        </w:rPr>
      </w:pPr>
      <w:r>
        <w:rPr>
          <w:rFonts w:ascii="Constantia" w:hAnsi="Constantia"/>
          <w:sz w:val="20"/>
          <w:szCs w:val="20"/>
        </w:rPr>
        <w:t>Linear Regression</w:t>
      </w:r>
    </w:p>
    <w:p w14:paraId="04AD2F96" w14:textId="5F67EDC8" w:rsidR="00643AC2" w:rsidRDefault="00643AC2" w:rsidP="00643AC2">
      <w:pPr>
        <w:pStyle w:val="ListParagraph"/>
        <w:numPr>
          <w:ilvl w:val="1"/>
          <w:numId w:val="1"/>
        </w:numPr>
        <w:spacing w:line="360" w:lineRule="auto"/>
        <w:rPr>
          <w:rFonts w:ascii="Constantia" w:hAnsi="Constantia"/>
          <w:sz w:val="20"/>
          <w:szCs w:val="20"/>
        </w:rPr>
      </w:pPr>
      <w:r>
        <w:rPr>
          <w:rFonts w:ascii="Constantia" w:hAnsi="Constantia"/>
          <w:sz w:val="20"/>
          <w:szCs w:val="20"/>
        </w:rPr>
        <w:t>Regression Analysis: is used to predict the value of a dependent variable based on the value of at least one independent variable. And also explains the impact of changes in an independent variable on the dependent variable.</w:t>
      </w:r>
    </w:p>
    <w:p w14:paraId="311A020D" w14:textId="6F518BE9" w:rsidR="00643AC2" w:rsidRDefault="00643AC2" w:rsidP="00643AC2">
      <w:pPr>
        <w:pStyle w:val="ListParagraph"/>
        <w:numPr>
          <w:ilvl w:val="1"/>
          <w:numId w:val="1"/>
        </w:numPr>
        <w:spacing w:line="360" w:lineRule="auto"/>
        <w:rPr>
          <w:rFonts w:ascii="Constantia" w:hAnsi="Constantia"/>
          <w:sz w:val="20"/>
          <w:szCs w:val="20"/>
        </w:rPr>
      </w:pPr>
      <w:r>
        <w:rPr>
          <w:rFonts w:ascii="Constantia" w:hAnsi="Constantia"/>
          <w:sz w:val="20"/>
          <w:szCs w:val="20"/>
        </w:rPr>
        <w:t xml:space="preserve">Linear Relationship: </w:t>
      </w:r>
      <w:r w:rsidRPr="00643AC2">
        <w:rPr>
          <w:rFonts w:ascii="Constantia" w:hAnsi="Constantia"/>
          <w:sz w:val="20"/>
          <w:szCs w:val="20"/>
        </w:rPr>
        <w:t>is a statistical term used to describe a straight-line relationship between two variables.</w:t>
      </w:r>
    </w:p>
    <w:p w14:paraId="26716893" w14:textId="67C59DDA" w:rsidR="00643AC2" w:rsidRDefault="00643AC2" w:rsidP="00643AC2">
      <w:pPr>
        <w:pStyle w:val="ListParagraph"/>
        <w:spacing w:line="360" w:lineRule="auto"/>
        <w:ind w:left="1440"/>
        <w:rPr>
          <w:rFonts w:ascii="Constantia" w:hAnsi="Constantia"/>
          <w:sz w:val="20"/>
          <w:szCs w:val="20"/>
        </w:rPr>
      </w:pPr>
      <w:r w:rsidRPr="00643AC2">
        <w:rPr>
          <w:rFonts w:ascii="Constantia" w:hAnsi="Constantia"/>
          <w:sz w:val="20"/>
          <w:szCs w:val="20"/>
        </w:rPr>
        <w:drawing>
          <wp:inline distT="0" distB="0" distL="0" distR="0" wp14:anchorId="234594DB" wp14:editId="3F6C552C">
            <wp:extent cx="4148419" cy="1479845"/>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4660" cy="1489206"/>
                    </a:xfrm>
                    <a:prstGeom prst="rect">
                      <a:avLst/>
                    </a:prstGeom>
                  </pic:spPr>
                </pic:pic>
              </a:graphicData>
            </a:graphic>
          </wp:inline>
        </w:drawing>
      </w:r>
    </w:p>
    <w:p w14:paraId="27301A7B" w14:textId="7D32A47B" w:rsidR="00643AC2" w:rsidRDefault="00643AC2" w:rsidP="00643AC2">
      <w:pPr>
        <w:pStyle w:val="ListParagraph"/>
        <w:numPr>
          <w:ilvl w:val="1"/>
          <w:numId w:val="1"/>
        </w:numPr>
        <w:spacing w:line="360" w:lineRule="auto"/>
        <w:rPr>
          <w:rFonts w:ascii="Constantia" w:hAnsi="Constantia"/>
          <w:sz w:val="20"/>
          <w:szCs w:val="20"/>
        </w:rPr>
      </w:pPr>
      <w:r w:rsidRPr="00643AC2">
        <w:rPr>
          <w:rFonts w:ascii="Constantia" w:hAnsi="Constantia"/>
          <w:sz w:val="20"/>
          <w:szCs w:val="20"/>
        </w:rPr>
        <w:t>Simple linear regression</w:t>
      </w:r>
      <w:r w:rsidR="00C610CE">
        <w:rPr>
          <w:rFonts w:ascii="Constantia" w:hAnsi="Constantia"/>
          <w:sz w:val="20"/>
          <w:szCs w:val="20"/>
        </w:rPr>
        <w:t>:</w:t>
      </w:r>
      <w:r w:rsidRPr="00643AC2">
        <w:rPr>
          <w:rFonts w:ascii="Constantia" w:hAnsi="Constantia"/>
          <w:sz w:val="20"/>
          <w:szCs w:val="20"/>
        </w:rPr>
        <w:t xml:space="preserve"> has only one x and one y variable.</w:t>
      </w:r>
      <w:r>
        <w:rPr>
          <w:rFonts w:ascii="Constantia" w:hAnsi="Constantia"/>
          <w:sz w:val="20"/>
          <w:szCs w:val="20"/>
        </w:rPr>
        <w:t xml:space="preserve"> </w:t>
      </w:r>
      <w:r w:rsidRPr="00643AC2">
        <w:rPr>
          <w:rFonts w:ascii="Constantia" w:hAnsi="Constantia"/>
          <w:sz w:val="20"/>
          <w:szCs w:val="20"/>
        </w:rPr>
        <w:t>For instance, when we predict rent based on square feet alone that is simple linear regression</w:t>
      </w:r>
      <w:r w:rsidR="0029279F">
        <w:rPr>
          <w:rFonts w:ascii="Constantia" w:hAnsi="Constantia"/>
          <w:sz w:val="20"/>
          <w:szCs w:val="20"/>
        </w:rPr>
        <w:t>.</w:t>
      </w:r>
    </w:p>
    <w:p w14:paraId="618AC446" w14:textId="77777777" w:rsidR="001532D4" w:rsidRDefault="001532D4" w:rsidP="0029279F">
      <w:pPr>
        <w:pStyle w:val="ListParagraph"/>
        <w:spacing w:line="360" w:lineRule="auto"/>
        <w:ind w:left="1440"/>
        <w:rPr>
          <w:rFonts w:ascii="Constantia" w:hAnsi="Constantia"/>
          <w:sz w:val="20"/>
          <w:szCs w:val="20"/>
        </w:rPr>
      </w:pPr>
    </w:p>
    <w:p w14:paraId="0999FD2A" w14:textId="74393FD5" w:rsidR="0029279F" w:rsidRDefault="0029279F" w:rsidP="0029279F">
      <w:pPr>
        <w:pStyle w:val="ListParagraph"/>
        <w:spacing w:line="360" w:lineRule="auto"/>
        <w:ind w:left="1440"/>
        <w:rPr>
          <w:rFonts w:ascii="Constantia" w:hAnsi="Constantia"/>
          <w:sz w:val="20"/>
          <w:szCs w:val="20"/>
        </w:rPr>
      </w:pPr>
      <w:r w:rsidRPr="0029279F">
        <w:rPr>
          <w:rFonts w:ascii="Constantia" w:hAnsi="Constantia"/>
          <w:sz w:val="20"/>
          <w:szCs w:val="20"/>
        </w:rPr>
        <w:lastRenderedPageBreak/>
        <w:drawing>
          <wp:inline distT="0" distB="0" distL="0" distR="0" wp14:anchorId="68682DA3" wp14:editId="4EF7C629">
            <wp:extent cx="4724400" cy="29354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4748" cy="2941836"/>
                    </a:xfrm>
                    <a:prstGeom prst="rect">
                      <a:avLst/>
                    </a:prstGeom>
                  </pic:spPr>
                </pic:pic>
              </a:graphicData>
            </a:graphic>
          </wp:inline>
        </w:drawing>
      </w:r>
    </w:p>
    <w:p w14:paraId="5352C657" w14:textId="66DF42E6" w:rsidR="001532D4" w:rsidRDefault="001532D4" w:rsidP="0029279F">
      <w:pPr>
        <w:pStyle w:val="ListParagraph"/>
        <w:spacing w:line="360" w:lineRule="auto"/>
        <w:ind w:left="1440"/>
        <w:rPr>
          <w:rFonts w:ascii="Constantia" w:hAnsi="Constantia" w:hint="eastAsia"/>
          <w:sz w:val="20"/>
          <w:szCs w:val="20"/>
        </w:rPr>
      </w:pPr>
      <w:r>
        <w:rPr>
          <w:rFonts w:ascii="DengXian" w:eastAsia="DengXian" w:hAnsi="DengXian" w:hint="eastAsia"/>
          <w:sz w:val="20"/>
          <w:szCs w:val="20"/>
          <w:lang w:eastAsia="zh-CN"/>
        </w:rPr>
        <w:t>B</w:t>
      </w:r>
      <w:r>
        <w:rPr>
          <w:rFonts w:ascii="Constantia" w:hAnsi="Constantia"/>
          <w:sz w:val="20"/>
          <w:szCs w:val="20"/>
        </w:rPr>
        <w:t xml:space="preserve">1 = </w:t>
      </w:r>
      <w:r>
        <w:rPr>
          <w:rFonts w:ascii="DengXian" w:eastAsia="DengXian" w:hAnsi="DengXian" w:hint="eastAsia"/>
          <w:sz w:val="20"/>
          <w:szCs w:val="20"/>
          <w:lang w:eastAsia="zh-CN"/>
        </w:rPr>
        <w:t>Slope</w:t>
      </w:r>
    </w:p>
    <w:p w14:paraId="42B72F49" w14:textId="02C9B707" w:rsidR="00654039" w:rsidRPr="00643AC2" w:rsidRDefault="00654039" w:rsidP="0029279F">
      <w:pPr>
        <w:pStyle w:val="ListParagraph"/>
        <w:spacing w:line="360" w:lineRule="auto"/>
        <w:ind w:left="1440"/>
        <w:rPr>
          <w:rFonts w:ascii="Constantia" w:hAnsi="Constantia"/>
          <w:sz w:val="20"/>
          <w:szCs w:val="20"/>
        </w:rPr>
      </w:pPr>
      <w:r w:rsidRPr="00654039">
        <w:rPr>
          <w:rFonts w:ascii="Constantia" w:hAnsi="Constantia"/>
          <w:sz w:val="20"/>
          <w:szCs w:val="20"/>
        </w:rPr>
        <w:drawing>
          <wp:inline distT="0" distB="0" distL="0" distR="0" wp14:anchorId="0F7F3F38" wp14:editId="1A77628F">
            <wp:extent cx="3973091" cy="278802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0106" cy="2799964"/>
                    </a:xfrm>
                    <a:prstGeom prst="rect">
                      <a:avLst/>
                    </a:prstGeom>
                  </pic:spPr>
                </pic:pic>
              </a:graphicData>
            </a:graphic>
          </wp:inline>
        </w:drawing>
      </w:r>
    </w:p>
    <w:p w14:paraId="26958903" w14:textId="5BEBB95A" w:rsidR="00643AC2" w:rsidRDefault="00643AC2" w:rsidP="00643AC2">
      <w:pPr>
        <w:pStyle w:val="ListParagraph"/>
        <w:numPr>
          <w:ilvl w:val="1"/>
          <w:numId w:val="1"/>
        </w:numPr>
        <w:spacing w:line="360" w:lineRule="auto"/>
        <w:rPr>
          <w:rFonts w:ascii="Constantia" w:hAnsi="Constantia"/>
          <w:sz w:val="20"/>
          <w:szCs w:val="20"/>
        </w:rPr>
      </w:pPr>
      <w:r w:rsidRPr="00643AC2">
        <w:rPr>
          <w:rFonts w:ascii="Constantia" w:hAnsi="Constantia"/>
          <w:sz w:val="20"/>
          <w:szCs w:val="20"/>
        </w:rPr>
        <w:t>Multiple linear regression</w:t>
      </w:r>
      <w:r w:rsidR="00C610CE">
        <w:rPr>
          <w:rFonts w:ascii="Constantia" w:hAnsi="Constantia"/>
          <w:sz w:val="20"/>
          <w:szCs w:val="20"/>
        </w:rPr>
        <w:t>:</w:t>
      </w:r>
      <w:r w:rsidRPr="00643AC2">
        <w:rPr>
          <w:rFonts w:ascii="Constantia" w:hAnsi="Constantia"/>
          <w:sz w:val="20"/>
          <w:szCs w:val="20"/>
        </w:rPr>
        <w:t xml:space="preserve"> has one y and two or more x variables.</w:t>
      </w:r>
      <w:r>
        <w:rPr>
          <w:rFonts w:ascii="Constantia" w:hAnsi="Constantia"/>
          <w:sz w:val="20"/>
          <w:szCs w:val="20"/>
        </w:rPr>
        <w:t xml:space="preserve"> </w:t>
      </w:r>
      <w:r w:rsidRPr="00643AC2">
        <w:rPr>
          <w:rFonts w:ascii="Constantia" w:hAnsi="Constantia"/>
          <w:sz w:val="20"/>
          <w:szCs w:val="20"/>
        </w:rPr>
        <w:t>When we predict rent based on square feet and age of the building that is an example of multiple linear regression.</w:t>
      </w:r>
    </w:p>
    <w:p w14:paraId="03E4C24D" w14:textId="77777777" w:rsidR="0046772D" w:rsidRDefault="00C610CE" w:rsidP="00C610CE">
      <w:pPr>
        <w:pStyle w:val="ListParagraph"/>
        <w:numPr>
          <w:ilvl w:val="1"/>
          <w:numId w:val="1"/>
        </w:numPr>
        <w:spacing w:line="360" w:lineRule="auto"/>
        <w:rPr>
          <w:rFonts w:ascii="Constantia" w:hAnsi="Constantia"/>
          <w:sz w:val="20"/>
          <w:szCs w:val="20"/>
        </w:rPr>
      </w:pPr>
      <w:r>
        <w:rPr>
          <w:rFonts w:ascii="Constantia" w:hAnsi="Constantia"/>
          <w:sz w:val="20"/>
          <w:szCs w:val="20"/>
        </w:rPr>
        <w:t>Least-squares Method:</w:t>
      </w:r>
    </w:p>
    <w:p w14:paraId="1AF1911A" w14:textId="10A46861" w:rsidR="00C610CE" w:rsidRDefault="0046772D" w:rsidP="0046772D">
      <w:pPr>
        <w:pStyle w:val="ListParagraph"/>
        <w:spacing w:line="360" w:lineRule="auto"/>
        <w:ind w:left="1440"/>
        <w:rPr>
          <w:noProof/>
        </w:rPr>
      </w:pPr>
      <w:r w:rsidRPr="0046772D">
        <w:rPr>
          <w:noProof/>
        </w:rPr>
        <w:t xml:space="preserve"> </w:t>
      </w:r>
      <w:r w:rsidRPr="0046772D">
        <w:rPr>
          <w:rFonts w:ascii="Constantia" w:hAnsi="Constantia"/>
          <w:sz w:val="20"/>
          <w:szCs w:val="20"/>
        </w:rPr>
        <w:drawing>
          <wp:inline distT="0" distB="0" distL="0" distR="0" wp14:anchorId="38A6F15B" wp14:editId="77608A4B">
            <wp:extent cx="3649736" cy="169433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9986" cy="1699088"/>
                    </a:xfrm>
                    <a:prstGeom prst="rect">
                      <a:avLst/>
                    </a:prstGeom>
                  </pic:spPr>
                </pic:pic>
              </a:graphicData>
            </a:graphic>
          </wp:inline>
        </w:drawing>
      </w:r>
    </w:p>
    <w:p w14:paraId="0E451221" w14:textId="0AD53B02" w:rsidR="00D72438" w:rsidRDefault="00D72438" w:rsidP="0046772D">
      <w:pPr>
        <w:pStyle w:val="ListParagraph"/>
        <w:spacing w:line="360" w:lineRule="auto"/>
        <w:ind w:left="1440"/>
        <w:rPr>
          <w:noProof/>
        </w:rPr>
      </w:pPr>
    </w:p>
    <w:p w14:paraId="4E665F78" w14:textId="77777777" w:rsidR="00D72438" w:rsidRDefault="00D72438" w:rsidP="00D72438">
      <w:pPr>
        <w:pStyle w:val="ListParagraph"/>
        <w:numPr>
          <w:ilvl w:val="1"/>
          <w:numId w:val="1"/>
        </w:numPr>
        <w:spacing w:line="360" w:lineRule="auto"/>
        <w:rPr>
          <w:rFonts w:ascii="Constantia" w:hAnsi="Constantia"/>
          <w:sz w:val="20"/>
          <w:szCs w:val="20"/>
        </w:rPr>
      </w:pPr>
      <w:r>
        <w:rPr>
          <w:rFonts w:ascii="Constantia" w:hAnsi="Constantia"/>
          <w:sz w:val="20"/>
          <w:szCs w:val="20"/>
        </w:rPr>
        <w:t>Least-squares Method:</w:t>
      </w:r>
    </w:p>
    <w:p w14:paraId="48696026" w14:textId="77777777" w:rsidR="00D72438" w:rsidRDefault="00D72438" w:rsidP="00D72438">
      <w:pPr>
        <w:pStyle w:val="ListParagraph"/>
        <w:spacing w:line="360" w:lineRule="auto"/>
        <w:ind w:left="1440"/>
        <w:rPr>
          <w:noProof/>
        </w:rPr>
      </w:pPr>
      <w:r w:rsidRPr="0046772D">
        <w:rPr>
          <w:noProof/>
        </w:rPr>
        <w:lastRenderedPageBreak/>
        <w:t xml:space="preserve"> </w:t>
      </w:r>
      <w:r w:rsidRPr="0046772D">
        <w:rPr>
          <w:rFonts w:ascii="Constantia" w:hAnsi="Constantia"/>
          <w:sz w:val="20"/>
          <w:szCs w:val="20"/>
        </w:rPr>
        <w:drawing>
          <wp:inline distT="0" distB="0" distL="0" distR="0" wp14:anchorId="0D9A7EAE" wp14:editId="7AFA89C3">
            <wp:extent cx="3649736" cy="1694330"/>
            <wp:effectExtent l="0" t="0" r="825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9986" cy="1699088"/>
                    </a:xfrm>
                    <a:prstGeom prst="rect">
                      <a:avLst/>
                    </a:prstGeom>
                  </pic:spPr>
                </pic:pic>
              </a:graphicData>
            </a:graphic>
          </wp:inline>
        </w:drawing>
      </w:r>
    </w:p>
    <w:p w14:paraId="6FD70EE3" w14:textId="47CA120D" w:rsidR="00D72438" w:rsidRDefault="00D72438" w:rsidP="00D72438">
      <w:pPr>
        <w:pStyle w:val="ListParagraph"/>
        <w:numPr>
          <w:ilvl w:val="1"/>
          <w:numId w:val="1"/>
        </w:numPr>
        <w:spacing w:line="360" w:lineRule="auto"/>
        <w:rPr>
          <w:rFonts w:hint="eastAsia"/>
          <w:noProof/>
        </w:rPr>
      </w:pPr>
      <w:r>
        <w:rPr>
          <w:noProof/>
        </w:rPr>
        <w:t>R-Square(</w:t>
      </w:r>
      <w:r>
        <w:rPr>
          <w:rFonts w:hint="eastAsia"/>
          <w:noProof/>
        </w:rPr>
        <w:t>결정계수</w:t>
      </w:r>
      <w:r w:rsidR="009518E1">
        <w:rPr>
          <w:rFonts w:hint="eastAsia"/>
          <w:noProof/>
        </w:rPr>
        <w:t xml:space="preserve"> </w:t>
      </w:r>
      <w:r w:rsidR="009518E1">
        <w:rPr>
          <w:noProof/>
        </w:rPr>
        <w:t xml:space="preserve">= </w:t>
      </w:r>
      <w:r w:rsidR="009518E1">
        <w:rPr>
          <w:rFonts w:hint="eastAsia"/>
          <w:noProof/>
        </w:rPr>
        <w:t>피어슨</w:t>
      </w:r>
      <w:r w:rsidR="009518E1">
        <w:rPr>
          <w:rFonts w:hint="eastAsia"/>
          <w:noProof/>
        </w:rPr>
        <w:t xml:space="preserve"> </w:t>
      </w:r>
      <w:r w:rsidR="009518E1">
        <w:rPr>
          <w:rFonts w:hint="eastAsia"/>
          <w:noProof/>
        </w:rPr>
        <w:t>상관계수의</w:t>
      </w:r>
      <w:r w:rsidR="009518E1">
        <w:rPr>
          <w:rFonts w:hint="eastAsia"/>
          <w:noProof/>
        </w:rPr>
        <w:t xml:space="preserve"> </w:t>
      </w:r>
      <w:r w:rsidR="009518E1">
        <w:rPr>
          <w:rFonts w:hint="eastAsia"/>
          <w:noProof/>
        </w:rPr>
        <w:t>제곱</w:t>
      </w:r>
      <w:r>
        <w:rPr>
          <w:rFonts w:hint="eastAsia"/>
          <w:noProof/>
        </w:rPr>
        <w:t>)</w:t>
      </w:r>
      <w:r>
        <w:rPr>
          <w:noProof/>
        </w:rPr>
        <w:t xml:space="preserve">: </w:t>
      </w:r>
      <w:r w:rsidRPr="00D72438">
        <w:rPr>
          <w:noProof/>
        </w:rPr>
        <w:t>is a statistical measure of how close the data are to the fitted regression line.</w:t>
      </w:r>
      <w:r>
        <w:rPr>
          <w:noProof/>
        </w:rPr>
        <w:t xml:space="preserve"> If this value is 45%, independent variable X can explain 45% of dependent variable Y.</w:t>
      </w:r>
    </w:p>
    <w:p w14:paraId="5E176089" w14:textId="7400B71E" w:rsidR="00D72438" w:rsidRDefault="00D72438" w:rsidP="00144026">
      <w:pPr>
        <w:pStyle w:val="ListParagraph"/>
        <w:numPr>
          <w:ilvl w:val="1"/>
          <w:numId w:val="1"/>
        </w:numPr>
        <w:spacing w:line="360" w:lineRule="auto"/>
        <w:rPr>
          <w:noProof/>
        </w:rPr>
      </w:pPr>
      <w:r>
        <w:rPr>
          <w:noProof/>
        </w:rPr>
        <w:t xml:space="preserve">Adjusted R-Square: </w:t>
      </w:r>
      <w:r>
        <w:rPr>
          <w:rFonts w:hint="eastAsia"/>
          <w:noProof/>
        </w:rPr>
        <w:t>결정계수는</w:t>
      </w:r>
      <w:r>
        <w:rPr>
          <w:rFonts w:hint="eastAsia"/>
          <w:noProof/>
        </w:rPr>
        <w:t xml:space="preserve"> </w:t>
      </w:r>
      <w:r>
        <w:rPr>
          <w:rFonts w:hint="eastAsia"/>
          <w:noProof/>
        </w:rPr>
        <w:t>독립변수</w:t>
      </w:r>
      <w:r>
        <w:rPr>
          <w:rFonts w:hint="eastAsia"/>
          <w:noProof/>
        </w:rPr>
        <w:t xml:space="preserve"> </w:t>
      </w:r>
      <w:r>
        <w:rPr>
          <w:rFonts w:hint="eastAsia"/>
          <w:noProof/>
        </w:rPr>
        <w:t>개수가</w:t>
      </w:r>
      <w:r>
        <w:rPr>
          <w:rFonts w:hint="eastAsia"/>
          <w:noProof/>
        </w:rPr>
        <w:t xml:space="preserve"> </w:t>
      </w:r>
      <w:r>
        <w:rPr>
          <w:rFonts w:hint="eastAsia"/>
          <w:noProof/>
        </w:rPr>
        <w:t>많아질수록</w:t>
      </w:r>
      <w:r>
        <w:rPr>
          <w:rFonts w:hint="eastAsia"/>
          <w:noProof/>
        </w:rPr>
        <w:t xml:space="preserve"> </w:t>
      </w:r>
      <w:r>
        <w:rPr>
          <w:rFonts w:hint="eastAsia"/>
          <w:noProof/>
        </w:rPr>
        <w:t>그</w:t>
      </w:r>
      <w:r>
        <w:rPr>
          <w:rFonts w:hint="eastAsia"/>
          <w:noProof/>
        </w:rPr>
        <w:t xml:space="preserve"> </w:t>
      </w:r>
      <w:r>
        <w:rPr>
          <w:rFonts w:hint="eastAsia"/>
          <w:noProof/>
        </w:rPr>
        <w:t>값이</w:t>
      </w:r>
      <w:r>
        <w:rPr>
          <w:rFonts w:hint="eastAsia"/>
          <w:noProof/>
        </w:rPr>
        <w:t xml:space="preserve"> </w:t>
      </w:r>
      <w:r>
        <w:rPr>
          <w:rFonts w:hint="eastAsia"/>
          <w:noProof/>
        </w:rPr>
        <w:t>커지게</w:t>
      </w:r>
      <w:r>
        <w:rPr>
          <w:rFonts w:hint="eastAsia"/>
          <w:noProof/>
        </w:rPr>
        <w:t xml:space="preserve"> </w:t>
      </w:r>
      <w:r>
        <w:rPr>
          <w:rFonts w:hint="eastAsia"/>
          <w:noProof/>
        </w:rPr>
        <w:t>됩니다</w:t>
      </w:r>
      <w:r>
        <w:rPr>
          <w:rFonts w:hint="eastAsia"/>
          <w:noProof/>
        </w:rPr>
        <w:t xml:space="preserve">. </w:t>
      </w:r>
      <w:r>
        <w:rPr>
          <w:rFonts w:hint="eastAsia"/>
          <w:noProof/>
        </w:rPr>
        <w:t>따라서</w:t>
      </w:r>
      <w:r>
        <w:rPr>
          <w:rFonts w:hint="eastAsia"/>
          <w:noProof/>
        </w:rPr>
        <w:t xml:space="preserve"> </w:t>
      </w:r>
      <w:r>
        <w:rPr>
          <w:rFonts w:hint="eastAsia"/>
          <w:noProof/>
        </w:rPr>
        <w:t>종속변수의</w:t>
      </w:r>
      <w:r>
        <w:rPr>
          <w:rFonts w:hint="eastAsia"/>
          <w:noProof/>
        </w:rPr>
        <w:t xml:space="preserve"> </w:t>
      </w:r>
      <w:r>
        <w:rPr>
          <w:rFonts w:hint="eastAsia"/>
          <w:noProof/>
        </w:rPr>
        <w:t>변동을</w:t>
      </w:r>
      <w:r>
        <w:rPr>
          <w:rFonts w:hint="eastAsia"/>
          <w:noProof/>
        </w:rPr>
        <w:t xml:space="preserve"> </w:t>
      </w:r>
      <w:r>
        <w:rPr>
          <w:rFonts w:hint="eastAsia"/>
          <w:noProof/>
        </w:rPr>
        <w:t>별로</w:t>
      </w:r>
      <w:r>
        <w:rPr>
          <w:rFonts w:hint="eastAsia"/>
          <w:noProof/>
        </w:rPr>
        <w:t xml:space="preserve"> </w:t>
      </w:r>
      <w:r>
        <w:rPr>
          <w:rFonts w:hint="eastAsia"/>
          <w:noProof/>
        </w:rPr>
        <w:t>설명해</w:t>
      </w:r>
      <w:r>
        <w:rPr>
          <w:rFonts w:hint="eastAsia"/>
          <w:noProof/>
        </w:rPr>
        <w:t xml:space="preserve"> </w:t>
      </w:r>
      <w:r>
        <w:rPr>
          <w:rFonts w:hint="eastAsia"/>
          <w:noProof/>
        </w:rPr>
        <w:t>주지</w:t>
      </w:r>
      <w:r>
        <w:rPr>
          <w:rFonts w:hint="eastAsia"/>
          <w:noProof/>
        </w:rPr>
        <w:t xml:space="preserve"> </w:t>
      </w:r>
      <w:r>
        <w:rPr>
          <w:rFonts w:hint="eastAsia"/>
          <w:noProof/>
        </w:rPr>
        <w:t>못하는</w:t>
      </w:r>
      <w:r>
        <w:rPr>
          <w:rFonts w:hint="eastAsia"/>
          <w:noProof/>
        </w:rPr>
        <w:t xml:space="preserve"> </w:t>
      </w:r>
      <w:r>
        <w:rPr>
          <w:rFonts w:hint="eastAsia"/>
          <w:noProof/>
        </w:rPr>
        <w:t>변수가</w:t>
      </w:r>
      <w:r>
        <w:rPr>
          <w:rFonts w:hint="eastAsia"/>
          <w:noProof/>
        </w:rPr>
        <w:t xml:space="preserve"> </w:t>
      </w:r>
      <w:r>
        <w:rPr>
          <w:rFonts w:hint="eastAsia"/>
          <w:noProof/>
        </w:rPr>
        <w:t>모형에</w:t>
      </w:r>
      <w:r>
        <w:rPr>
          <w:rFonts w:hint="eastAsia"/>
          <w:noProof/>
        </w:rPr>
        <w:t xml:space="preserve"> </w:t>
      </w:r>
      <w:r>
        <w:rPr>
          <w:rFonts w:hint="eastAsia"/>
          <w:noProof/>
        </w:rPr>
        <w:t>추가된다고</w:t>
      </w:r>
      <w:r>
        <w:rPr>
          <w:rFonts w:hint="eastAsia"/>
          <w:noProof/>
        </w:rPr>
        <w:t xml:space="preserve"> </w:t>
      </w:r>
      <w:r>
        <w:rPr>
          <w:rFonts w:hint="eastAsia"/>
          <w:noProof/>
        </w:rPr>
        <w:t>하더라도</w:t>
      </w:r>
      <w:r>
        <w:rPr>
          <w:rFonts w:hint="eastAsia"/>
          <w:noProof/>
        </w:rPr>
        <w:t xml:space="preserve"> </w:t>
      </w:r>
      <w:r>
        <w:rPr>
          <w:rFonts w:hint="eastAsia"/>
          <w:noProof/>
        </w:rPr>
        <w:t>결정계수값이</w:t>
      </w:r>
      <w:r>
        <w:rPr>
          <w:rFonts w:hint="eastAsia"/>
          <w:noProof/>
        </w:rPr>
        <w:t xml:space="preserve"> </w:t>
      </w:r>
      <w:r>
        <w:rPr>
          <w:rFonts w:hint="eastAsia"/>
          <w:noProof/>
        </w:rPr>
        <w:t>커질</w:t>
      </w:r>
      <w:r>
        <w:rPr>
          <w:rFonts w:hint="eastAsia"/>
          <w:noProof/>
        </w:rPr>
        <w:t xml:space="preserve"> </w:t>
      </w:r>
      <w:r>
        <w:rPr>
          <w:rFonts w:hint="eastAsia"/>
          <w:noProof/>
        </w:rPr>
        <w:t>수</w:t>
      </w:r>
      <w:r>
        <w:rPr>
          <w:rFonts w:hint="eastAsia"/>
          <w:noProof/>
        </w:rPr>
        <w:t xml:space="preserve"> </w:t>
      </w:r>
      <w:r>
        <w:rPr>
          <w:rFonts w:hint="eastAsia"/>
          <w:noProof/>
        </w:rPr>
        <w:t>있습니다</w:t>
      </w:r>
      <w:r>
        <w:rPr>
          <w:rFonts w:hint="eastAsia"/>
          <w:noProof/>
        </w:rPr>
        <w:t>.</w:t>
      </w:r>
      <w:r w:rsidR="00144026">
        <w:rPr>
          <w:noProof/>
        </w:rPr>
        <w:t xml:space="preserve"> </w:t>
      </w:r>
      <w:r>
        <w:rPr>
          <w:rFonts w:hint="eastAsia"/>
          <w:noProof/>
        </w:rPr>
        <w:t>이러한</w:t>
      </w:r>
      <w:r>
        <w:rPr>
          <w:rFonts w:hint="eastAsia"/>
          <w:noProof/>
        </w:rPr>
        <w:t xml:space="preserve"> </w:t>
      </w:r>
      <w:r>
        <w:rPr>
          <w:rFonts w:hint="eastAsia"/>
          <w:noProof/>
        </w:rPr>
        <w:t>문제를</w:t>
      </w:r>
      <w:r>
        <w:rPr>
          <w:rFonts w:hint="eastAsia"/>
          <w:noProof/>
        </w:rPr>
        <w:t xml:space="preserve"> </w:t>
      </w:r>
      <w:r>
        <w:rPr>
          <w:rFonts w:hint="eastAsia"/>
          <w:noProof/>
        </w:rPr>
        <w:t>보정한</w:t>
      </w:r>
      <w:r>
        <w:rPr>
          <w:rFonts w:hint="eastAsia"/>
          <w:noProof/>
        </w:rPr>
        <w:t xml:space="preserve"> </w:t>
      </w:r>
      <w:r>
        <w:rPr>
          <w:rFonts w:hint="eastAsia"/>
          <w:noProof/>
        </w:rPr>
        <w:t>것이</w:t>
      </w:r>
      <w:r>
        <w:rPr>
          <w:rFonts w:hint="eastAsia"/>
          <w:noProof/>
        </w:rPr>
        <w:t xml:space="preserve"> </w:t>
      </w:r>
      <w:r>
        <w:rPr>
          <w:rFonts w:hint="eastAsia"/>
          <w:noProof/>
        </w:rPr>
        <w:t>수정된</w:t>
      </w:r>
      <w:r>
        <w:rPr>
          <w:rFonts w:hint="eastAsia"/>
          <w:noProof/>
        </w:rPr>
        <w:t xml:space="preserve"> </w:t>
      </w:r>
      <w:r>
        <w:rPr>
          <w:rFonts w:hint="eastAsia"/>
          <w:noProof/>
        </w:rPr>
        <w:t>결정계수</w:t>
      </w:r>
      <w:r>
        <w:rPr>
          <w:rFonts w:hint="eastAsia"/>
          <w:noProof/>
        </w:rPr>
        <w:t>(adjusted coefficient of determination)</w:t>
      </w:r>
      <w:r>
        <w:rPr>
          <w:rFonts w:hint="eastAsia"/>
          <w:noProof/>
        </w:rPr>
        <w:t>입니다</w:t>
      </w:r>
      <w:r>
        <w:rPr>
          <w:rFonts w:hint="eastAsia"/>
          <w:noProof/>
        </w:rPr>
        <w:t xml:space="preserve">. </w:t>
      </w:r>
      <w:r>
        <w:rPr>
          <w:rFonts w:hint="eastAsia"/>
          <w:noProof/>
        </w:rPr>
        <w:t>표본의</w:t>
      </w:r>
      <w:r>
        <w:rPr>
          <w:rFonts w:hint="eastAsia"/>
          <w:noProof/>
        </w:rPr>
        <w:t xml:space="preserve"> </w:t>
      </w:r>
      <w:r>
        <w:rPr>
          <w:rFonts w:hint="eastAsia"/>
          <w:noProof/>
        </w:rPr>
        <w:t>크기와</w:t>
      </w:r>
      <w:r>
        <w:rPr>
          <w:rFonts w:hint="eastAsia"/>
          <w:noProof/>
        </w:rPr>
        <w:t xml:space="preserve"> </w:t>
      </w:r>
      <w:r>
        <w:rPr>
          <w:rFonts w:hint="eastAsia"/>
          <w:noProof/>
        </w:rPr>
        <w:t>독립변수의</w:t>
      </w:r>
      <w:r>
        <w:rPr>
          <w:rFonts w:hint="eastAsia"/>
          <w:noProof/>
        </w:rPr>
        <w:t xml:space="preserve"> </w:t>
      </w:r>
      <w:r>
        <w:rPr>
          <w:rFonts w:hint="eastAsia"/>
          <w:noProof/>
        </w:rPr>
        <w:t>수를</w:t>
      </w:r>
      <w:r>
        <w:rPr>
          <w:rFonts w:hint="eastAsia"/>
          <w:noProof/>
        </w:rPr>
        <w:t xml:space="preserve"> </w:t>
      </w:r>
      <w:r>
        <w:rPr>
          <w:rFonts w:hint="eastAsia"/>
          <w:noProof/>
        </w:rPr>
        <w:t>고려하여</w:t>
      </w:r>
      <w:r>
        <w:rPr>
          <w:rFonts w:hint="eastAsia"/>
          <w:noProof/>
        </w:rPr>
        <w:t xml:space="preserve"> </w:t>
      </w:r>
      <w:r>
        <w:rPr>
          <w:rFonts w:hint="eastAsia"/>
          <w:noProof/>
        </w:rPr>
        <w:t>계산하게</w:t>
      </w:r>
      <w:r>
        <w:rPr>
          <w:rFonts w:hint="eastAsia"/>
          <w:noProof/>
        </w:rPr>
        <w:t xml:space="preserve"> </w:t>
      </w:r>
      <w:r>
        <w:rPr>
          <w:rFonts w:hint="eastAsia"/>
          <w:noProof/>
        </w:rPr>
        <w:t>되는데</w:t>
      </w:r>
      <w:r>
        <w:rPr>
          <w:rFonts w:hint="eastAsia"/>
          <w:noProof/>
        </w:rPr>
        <w:t xml:space="preserve"> </w:t>
      </w:r>
      <w:r>
        <w:rPr>
          <w:rFonts w:hint="eastAsia"/>
          <w:noProof/>
        </w:rPr>
        <w:t>그</w:t>
      </w:r>
      <w:r>
        <w:rPr>
          <w:rFonts w:hint="eastAsia"/>
          <w:noProof/>
        </w:rPr>
        <w:t xml:space="preserve"> </w:t>
      </w:r>
      <w:r>
        <w:rPr>
          <w:rFonts w:hint="eastAsia"/>
          <w:noProof/>
        </w:rPr>
        <w:t>식은</w:t>
      </w:r>
      <w:r>
        <w:rPr>
          <w:rFonts w:hint="eastAsia"/>
          <w:noProof/>
        </w:rPr>
        <w:t xml:space="preserve"> </w:t>
      </w:r>
      <w:r>
        <w:rPr>
          <w:rFonts w:hint="eastAsia"/>
          <w:noProof/>
        </w:rPr>
        <w:t>아래와</w:t>
      </w:r>
      <w:r>
        <w:rPr>
          <w:rFonts w:hint="eastAsia"/>
          <w:noProof/>
        </w:rPr>
        <w:t xml:space="preserve"> </w:t>
      </w:r>
      <w:r>
        <w:rPr>
          <w:rFonts w:hint="eastAsia"/>
          <w:noProof/>
        </w:rPr>
        <w:t>같습니다</w:t>
      </w:r>
    </w:p>
    <w:p w14:paraId="66BFA0D4" w14:textId="0DCC60BC" w:rsidR="00D72438" w:rsidRDefault="00D72438" w:rsidP="00D72438">
      <w:pPr>
        <w:pStyle w:val="ListParagraph"/>
        <w:spacing w:line="360" w:lineRule="auto"/>
        <w:ind w:left="1440"/>
        <w:rPr>
          <w:noProof/>
        </w:rPr>
      </w:pPr>
      <w:r w:rsidRPr="00D72438">
        <w:rPr>
          <w:noProof/>
        </w:rPr>
        <w:drawing>
          <wp:inline distT="0" distB="0" distL="0" distR="0" wp14:anchorId="74A7B4D5" wp14:editId="29BB4277">
            <wp:extent cx="3582959" cy="203498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5647" cy="2042195"/>
                    </a:xfrm>
                    <a:prstGeom prst="rect">
                      <a:avLst/>
                    </a:prstGeom>
                  </pic:spPr>
                </pic:pic>
              </a:graphicData>
            </a:graphic>
          </wp:inline>
        </w:drawing>
      </w:r>
    </w:p>
    <w:p w14:paraId="73A7DCBC" w14:textId="61D75943" w:rsidR="00D72438" w:rsidRDefault="00D72438" w:rsidP="0046772D">
      <w:pPr>
        <w:pStyle w:val="ListParagraph"/>
        <w:spacing w:line="360" w:lineRule="auto"/>
        <w:ind w:left="1440"/>
        <w:rPr>
          <w:rFonts w:ascii="Constantia" w:hAnsi="Constantia"/>
          <w:sz w:val="20"/>
          <w:szCs w:val="20"/>
        </w:rPr>
      </w:pPr>
    </w:p>
    <w:p w14:paraId="1D885761" w14:textId="2C4D020D" w:rsidR="00D72438" w:rsidRDefault="00D72438" w:rsidP="0046772D">
      <w:pPr>
        <w:pStyle w:val="ListParagraph"/>
        <w:spacing w:line="360" w:lineRule="auto"/>
        <w:ind w:left="1440"/>
        <w:rPr>
          <w:rFonts w:ascii="Constantia" w:hAnsi="Constantia"/>
          <w:sz w:val="20"/>
          <w:szCs w:val="20"/>
        </w:rPr>
      </w:pPr>
      <w:r w:rsidRPr="00D72438">
        <w:rPr>
          <w:rFonts w:ascii="Constantia" w:hAnsi="Constantia"/>
          <w:sz w:val="20"/>
          <w:szCs w:val="20"/>
        </w:rPr>
        <w:drawing>
          <wp:inline distT="0" distB="0" distL="0" distR="0" wp14:anchorId="574318BC" wp14:editId="4418C0E9">
            <wp:extent cx="3753374" cy="82879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3374" cy="828791"/>
                    </a:xfrm>
                    <a:prstGeom prst="rect">
                      <a:avLst/>
                    </a:prstGeom>
                  </pic:spPr>
                </pic:pic>
              </a:graphicData>
            </a:graphic>
          </wp:inline>
        </w:drawing>
      </w:r>
    </w:p>
    <w:p w14:paraId="2154690B" w14:textId="0FF3FC45" w:rsidR="009518E1" w:rsidRPr="009518E1" w:rsidRDefault="009518E1" w:rsidP="009518E1">
      <w:pPr>
        <w:pStyle w:val="ListParagraph"/>
        <w:numPr>
          <w:ilvl w:val="1"/>
          <w:numId w:val="1"/>
        </w:numPr>
        <w:spacing w:line="360" w:lineRule="auto"/>
        <w:rPr>
          <w:rFonts w:ascii="Constantia" w:hAnsi="Constantia"/>
          <w:sz w:val="20"/>
          <w:szCs w:val="20"/>
        </w:rPr>
      </w:pPr>
      <w:r>
        <w:rPr>
          <w:noProof/>
        </w:rPr>
        <w:t>F-Test: is for Overall Significance of the Model and shows if there is a linear relationship between all of the X variables considered together and Y.</w:t>
      </w:r>
    </w:p>
    <w:p w14:paraId="1E21A694" w14:textId="3A216B0B" w:rsidR="009518E1" w:rsidRDefault="009518E1" w:rsidP="009518E1">
      <w:pPr>
        <w:pStyle w:val="ListParagraph"/>
        <w:numPr>
          <w:ilvl w:val="2"/>
          <w:numId w:val="1"/>
        </w:numPr>
        <w:spacing w:line="360" w:lineRule="auto"/>
        <w:rPr>
          <w:rFonts w:ascii="Constantia" w:hAnsi="Constantia"/>
          <w:sz w:val="20"/>
          <w:szCs w:val="20"/>
        </w:rPr>
      </w:pPr>
      <w:r>
        <w:rPr>
          <w:rFonts w:ascii="Constantia" w:hAnsi="Constantia"/>
          <w:sz w:val="20"/>
          <w:szCs w:val="20"/>
        </w:rPr>
        <w:t>H0: B1 = B2 = B3 = … = Bk = 0 (no linear relationship)</w:t>
      </w:r>
    </w:p>
    <w:p w14:paraId="68A931C5" w14:textId="1B96A61E" w:rsidR="009518E1" w:rsidRDefault="009518E1" w:rsidP="009518E1">
      <w:pPr>
        <w:pStyle w:val="ListParagraph"/>
        <w:numPr>
          <w:ilvl w:val="2"/>
          <w:numId w:val="1"/>
        </w:numPr>
        <w:spacing w:line="360" w:lineRule="auto"/>
        <w:rPr>
          <w:rFonts w:ascii="Constantia" w:hAnsi="Constantia"/>
          <w:sz w:val="20"/>
          <w:szCs w:val="20"/>
        </w:rPr>
      </w:pPr>
      <w:r>
        <w:rPr>
          <w:rFonts w:ascii="Constantia" w:hAnsi="Constantia"/>
          <w:sz w:val="20"/>
          <w:szCs w:val="20"/>
        </w:rPr>
        <w:t>Ha: At least one Bi is not equal = 0 (at least one independent variable affects y)</w:t>
      </w:r>
    </w:p>
    <w:p w14:paraId="7D6F8611" w14:textId="44790147" w:rsidR="009518E1" w:rsidRPr="00C610CE" w:rsidRDefault="00E448F9" w:rsidP="009518E1">
      <w:pPr>
        <w:pStyle w:val="ListParagraph"/>
        <w:numPr>
          <w:ilvl w:val="2"/>
          <w:numId w:val="1"/>
        </w:numPr>
        <w:spacing w:line="360" w:lineRule="auto"/>
        <w:rPr>
          <w:rFonts w:ascii="Constantia" w:hAnsi="Constantia"/>
          <w:sz w:val="20"/>
          <w:szCs w:val="20"/>
        </w:rPr>
      </w:pPr>
      <w:r>
        <w:rPr>
          <w:rFonts w:ascii="Constantia" w:hAnsi="Constantia" w:hint="eastAsia"/>
          <w:sz w:val="20"/>
          <w:szCs w:val="20"/>
        </w:rPr>
        <w:t>I</w:t>
      </w:r>
      <w:r>
        <w:rPr>
          <w:rFonts w:ascii="Constantia" w:hAnsi="Constantia"/>
          <w:sz w:val="20"/>
          <w:szCs w:val="20"/>
        </w:rPr>
        <w:t>f F-value is less than 0.05, reject Null(H0) and Accept Alternative(Ha)</w:t>
      </w:r>
      <w:r w:rsidR="00D574C0">
        <w:rPr>
          <w:rFonts w:ascii="Constantia" w:hAnsi="Constantia"/>
          <w:sz w:val="20"/>
          <w:szCs w:val="20"/>
        </w:rPr>
        <w:t>.</w:t>
      </w:r>
    </w:p>
    <w:sectPr w:rsidR="009518E1" w:rsidRPr="00C610CE" w:rsidSect="00E37F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tantia">
    <w:panose1 w:val="02030602050306030303"/>
    <w:charset w:val="00"/>
    <w:family w:val="roman"/>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12C0B"/>
    <w:multiLevelType w:val="hybridMultilevel"/>
    <w:tmpl w:val="9FC48CDE"/>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790B3A"/>
    <w:multiLevelType w:val="hybridMultilevel"/>
    <w:tmpl w:val="F6E68610"/>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B13BED"/>
    <w:multiLevelType w:val="multilevel"/>
    <w:tmpl w:val="9FC48CDE"/>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FEC"/>
    <w:rsid w:val="0006255E"/>
    <w:rsid w:val="000D3B52"/>
    <w:rsid w:val="00136374"/>
    <w:rsid w:val="00144026"/>
    <w:rsid w:val="001532D4"/>
    <w:rsid w:val="001803D9"/>
    <w:rsid w:val="001933D2"/>
    <w:rsid w:val="001D1377"/>
    <w:rsid w:val="001D4F3D"/>
    <w:rsid w:val="0023322D"/>
    <w:rsid w:val="00242A61"/>
    <w:rsid w:val="0029279F"/>
    <w:rsid w:val="003D1E7E"/>
    <w:rsid w:val="00446D74"/>
    <w:rsid w:val="0046772D"/>
    <w:rsid w:val="00475C07"/>
    <w:rsid w:val="004C6934"/>
    <w:rsid w:val="005608EC"/>
    <w:rsid w:val="005741F2"/>
    <w:rsid w:val="005D339E"/>
    <w:rsid w:val="00643AC2"/>
    <w:rsid w:val="00651F32"/>
    <w:rsid w:val="00654039"/>
    <w:rsid w:val="007227F3"/>
    <w:rsid w:val="00733373"/>
    <w:rsid w:val="007E474D"/>
    <w:rsid w:val="008763BD"/>
    <w:rsid w:val="00892463"/>
    <w:rsid w:val="00943470"/>
    <w:rsid w:val="009518E1"/>
    <w:rsid w:val="009B1ECC"/>
    <w:rsid w:val="00AA71C5"/>
    <w:rsid w:val="00AB1CD4"/>
    <w:rsid w:val="00C031C2"/>
    <w:rsid w:val="00C41E9F"/>
    <w:rsid w:val="00C610CE"/>
    <w:rsid w:val="00C92EC1"/>
    <w:rsid w:val="00D41CD9"/>
    <w:rsid w:val="00D574C0"/>
    <w:rsid w:val="00D72438"/>
    <w:rsid w:val="00DE12C0"/>
    <w:rsid w:val="00E05025"/>
    <w:rsid w:val="00E364EF"/>
    <w:rsid w:val="00E37FEC"/>
    <w:rsid w:val="00E448F9"/>
    <w:rsid w:val="00EC7AA7"/>
    <w:rsid w:val="00F436D7"/>
    <w:rsid w:val="00F500EC"/>
    <w:rsid w:val="00FC7D2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E0BB0"/>
  <w15:chartTrackingRefBased/>
  <w15:docId w15:val="{D91D40CD-6AAC-47CA-9A9B-2B08BF3DB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FEC"/>
    <w:pPr>
      <w:ind w:left="720"/>
      <w:contextualSpacing/>
    </w:pPr>
  </w:style>
  <w:style w:type="character" w:styleId="Hyperlink">
    <w:name w:val="Hyperlink"/>
    <w:basedOn w:val="DefaultParagraphFont"/>
    <w:uiPriority w:val="99"/>
    <w:unhideWhenUsed/>
    <w:rsid w:val="001803D9"/>
    <w:rPr>
      <w:color w:val="0563C1" w:themeColor="hyperlink"/>
      <w:u w:val="single"/>
    </w:rPr>
  </w:style>
  <w:style w:type="character" w:styleId="UnresolvedMention">
    <w:name w:val="Unresolved Mention"/>
    <w:basedOn w:val="DefaultParagraphFont"/>
    <w:uiPriority w:val="99"/>
    <w:semiHidden/>
    <w:unhideWhenUsed/>
    <w:rsid w:val="001803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936438">
      <w:bodyDiv w:val="1"/>
      <w:marLeft w:val="0"/>
      <w:marRight w:val="0"/>
      <w:marTop w:val="0"/>
      <w:marBottom w:val="0"/>
      <w:divBdr>
        <w:top w:val="none" w:sz="0" w:space="0" w:color="auto"/>
        <w:left w:val="none" w:sz="0" w:space="0" w:color="auto"/>
        <w:bottom w:val="none" w:sz="0" w:space="0" w:color="auto"/>
        <w:right w:val="none" w:sz="0" w:space="0" w:color="auto"/>
      </w:divBdr>
      <w:divsChild>
        <w:div w:id="891228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Pages>
  <Words>1517</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Kim</dc:creator>
  <cp:keywords/>
  <dc:description/>
  <cp:lastModifiedBy>Harry Kim</cp:lastModifiedBy>
  <cp:revision>36</cp:revision>
  <dcterms:created xsi:type="dcterms:W3CDTF">2022-02-21T03:06:00Z</dcterms:created>
  <dcterms:modified xsi:type="dcterms:W3CDTF">2022-02-21T09:42:00Z</dcterms:modified>
</cp:coreProperties>
</file>