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7757D" w14:textId="4867E9E2" w:rsidR="00BA46F8" w:rsidRPr="00B948EA" w:rsidRDefault="002D48F6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Hari Kiran’s</w:t>
      </w:r>
      <w:r w:rsidR="00BA46F8" w:rsidRPr="00B948EA">
        <w:rPr>
          <w:b/>
          <w:bCs/>
          <w:sz w:val="36"/>
          <w:szCs w:val="36"/>
          <w:lang w:val="en-GB"/>
        </w:rPr>
        <w:t xml:space="preserve"> abstract:</w:t>
      </w:r>
    </w:p>
    <w:p w14:paraId="40A8F8C4" w14:textId="294FFC2D" w:rsidR="00B948EA" w:rsidRPr="00B948EA" w:rsidRDefault="00BA46F8">
      <w:pPr>
        <w:rPr>
          <w:sz w:val="36"/>
          <w:szCs w:val="36"/>
        </w:rPr>
      </w:pPr>
      <w:r>
        <w:rPr>
          <w:sz w:val="36"/>
          <w:szCs w:val="36"/>
          <w:lang w:val="en-GB"/>
        </w:rPr>
        <w:t>My reference paper</w:t>
      </w:r>
      <w:r w:rsidR="00933322">
        <w:rPr>
          <w:sz w:val="36"/>
          <w:szCs w:val="36"/>
          <w:lang w:val="en-GB"/>
        </w:rPr>
        <w:t>s are</w:t>
      </w:r>
      <w:r>
        <w:rPr>
          <w:sz w:val="36"/>
          <w:szCs w:val="36"/>
          <w:lang w:val="en-GB"/>
        </w:rPr>
        <w:t xml:space="preserve"> about how a smart </w:t>
      </w:r>
      <w:r w:rsidR="00B948EA">
        <w:rPr>
          <w:sz w:val="36"/>
          <w:szCs w:val="36"/>
          <w:lang w:val="en-GB"/>
        </w:rPr>
        <w:t>Internet of things</w:t>
      </w:r>
      <w:r>
        <w:rPr>
          <w:sz w:val="36"/>
          <w:szCs w:val="36"/>
          <w:lang w:val="en-GB"/>
        </w:rPr>
        <w:t xml:space="preserve"> system is used for remotely monitoring the patients and send messages to the necessary concerned person whenever there is a</w:t>
      </w:r>
      <w:r w:rsidR="00D478DB">
        <w:rPr>
          <w:sz w:val="36"/>
          <w:szCs w:val="36"/>
          <w:lang w:val="en-GB"/>
        </w:rPr>
        <w:t>n</w:t>
      </w:r>
      <w:r>
        <w:rPr>
          <w:sz w:val="36"/>
          <w:szCs w:val="36"/>
          <w:lang w:val="en-GB"/>
        </w:rPr>
        <w:t xml:space="preserve"> abnormality or critical condition. This smart system is used to monitor various patient’s details and data</w:t>
      </w:r>
      <w:r w:rsidRPr="00BA46F8">
        <w:rPr>
          <w:sz w:val="36"/>
          <w:szCs w:val="36"/>
          <w:lang w:val="en-GB"/>
        </w:rPr>
        <w:t xml:space="preserve">. </w:t>
      </w:r>
      <w:r w:rsidRPr="00BA46F8">
        <w:rPr>
          <w:sz w:val="36"/>
          <w:szCs w:val="36"/>
        </w:rPr>
        <w:t>Th</w:t>
      </w:r>
      <w:r w:rsidR="00B948EA">
        <w:rPr>
          <w:sz w:val="36"/>
          <w:szCs w:val="36"/>
        </w:rPr>
        <w:t>is</w:t>
      </w:r>
      <w:r w:rsidRPr="00BA46F8">
        <w:rPr>
          <w:sz w:val="36"/>
          <w:szCs w:val="36"/>
        </w:rPr>
        <w:t xml:space="preserve"> system</w:t>
      </w:r>
      <w:r w:rsidR="00B948EA">
        <w:rPr>
          <w:sz w:val="36"/>
          <w:szCs w:val="36"/>
        </w:rPr>
        <w:t xml:space="preserve"> which is described in the research paper</w:t>
      </w:r>
      <w:r w:rsidRPr="00BA46F8">
        <w:rPr>
          <w:sz w:val="36"/>
          <w:szCs w:val="36"/>
        </w:rPr>
        <w:t xml:space="preserve"> consists of a supervisory computer, a data router and a number of data logger, kept near the bed of the patient. The critical conditions of the patient's data are</w:t>
      </w:r>
      <w:r>
        <w:rPr>
          <w:sz w:val="36"/>
          <w:szCs w:val="36"/>
        </w:rPr>
        <w:t xml:space="preserve"> </w:t>
      </w:r>
      <w:r w:rsidRPr="00B948EA">
        <w:rPr>
          <w:sz w:val="36"/>
          <w:szCs w:val="36"/>
        </w:rPr>
        <w:t>sent to the concerned doctor, nurse and the attendant via</w:t>
      </w:r>
      <w:r w:rsidR="00B948EA" w:rsidRPr="00B948EA">
        <w:rPr>
          <w:sz w:val="36"/>
          <w:szCs w:val="36"/>
        </w:rPr>
        <w:t xml:space="preserve"> SMS messaging, to alert them about the situation.</w:t>
      </w:r>
      <w:r w:rsidR="00B948EA">
        <w:rPr>
          <w:sz w:val="36"/>
          <w:szCs w:val="36"/>
        </w:rPr>
        <w:t xml:space="preserve"> This system is especially useful in multi</w:t>
      </w:r>
      <w:r w:rsidR="008B3B78">
        <w:rPr>
          <w:sz w:val="36"/>
          <w:szCs w:val="36"/>
        </w:rPr>
        <w:t>-</w:t>
      </w:r>
      <w:r w:rsidR="00B948EA">
        <w:rPr>
          <w:sz w:val="36"/>
          <w:szCs w:val="36"/>
        </w:rPr>
        <w:t xml:space="preserve">speciality hospitals where the number of patients is of large number. </w:t>
      </w:r>
      <w:r w:rsidR="00B948EA" w:rsidRPr="00B948EA">
        <w:rPr>
          <w:sz w:val="36"/>
          <w:szCs w:val="36"/>
        </w:rPr>
        <w:t xml:space="preserve">The data router and the data logger are designed uniquely for this purpose. </w:t>
      </w:r>
      <w:r w:rsidR="00B948EA" w:rsidRPr="00B948EA">
        <w:rPr>
          <w:b/>
          <w:bCs/>
          <w:sz w:val="36"/>
          <w:szCs w:val="36"/>
        </w:rPr>
        <w:t>Zigbee</w:t>
      </w:r>
      <w:r w:rsidR="00B948EA" w:rsidRPr="00B948EA">
        <w:rPr>
          <w:sz w:val="36"/>
          <w:szCs w:val="36"/>
        </w:rPr>
        <w:t>, a very recent communication protocol is suitably applied for this system. Instead of using a GSM data modem</w:t>
      </w:r>
      <w:r w:rsidR="002D48F6">
        <w:rPr>
          <w:sz w:val="36"/>
          <w:szCs w:val="36"/>
        </w:rPr>
        <w:t xml:space="preserve"> in</w:t>
      </w:r>
      <w:r w:rsidR="00B948EA" w:rsidRPr="00B948EA">
        <w:rPr>
          <w:sz w:val="36"/>
          <w:szCs w:val="36"/>
        </w:rPr>
        <w:t xml:space="preserve"> the system </w:t>
      </w:r>
      <w:r w:rsidR="002D48F6">
        <w:rPr>
          <w:sz w:val="36"/>
          <w:szCs w:val="36"/>
        </w:rPr>
        <w:t xml:space="preserve">, </w:t>
      </w:r>
      <w:r w:rsidR="00B948EA">
        <w:rPr>
          <w:sz w:val="36"/>
          <w:szCs w:val="36"/>
        </w:rPr>
        <w:t xml:space="preserve">they used </w:t>
      </w:r>
      <w:r w:rsidR="00B948EA" w:rsidRPr="00B948EA">
        <w:rPr>
          <w:sz w:val="36"/>
          <w:szCs w:val="36"/>
        </w:rPr>
        <w:t>a low cost outdated mobile set of Nokia 3310</w:t>
      </w:r>
      <w:r w:rsidR="00B948EA">
        <w:t>.</w:t>
      </w:r>
    </w:p>
    <w:p w14:paraId="1D42ACDC" w14:textId="7659A62E" w:rsidR="00BA46F8" w:rsidRDefault="00BA46F8">
      <w:pPr>
        <w:rPr>
          <w:sz w:val="36"/>
          <w:szCs w:val="36"/>
          <w:lang w:val="en-GB"/>
        </w:rPr>
      </w:pPr>
    </w:p>
    <w:p w14:paraId="68491B50" w14:textId="57A9AC7E" w:rsidR="00593F43" w:rsidRDefault="00593F43">
      <w:pPr>
        <w:rPr>
          <w:sz w:val="36"/>
          <w:szCs w:val="36"/>
          <w:lang w:val="en-GB"/>
        </w:rPr>
      </w:pPr>
    </w:p>
    <w:p w14:paraId="234B5536" w14:textId="1C10C0A0" w:rsidR="00593F43" w:rsidRDefault="00593F43">
      <w:pPr>
        <w:rPr>
          <w:sz w:val="36"/>
          <w:szCs w:val="36"/>
          <w:lang w:val="en-GB"/>
        </w:rPr>
      </w:pPr>
    </w:p>
    <w:p w14:paraId="49BA82F4" w14:textId="3989BF0B" w:rsidR="00593F43" w:rsidRDefault="00593F43">
      <w:pPr>
        <w:rPr>
          <w:sz w:val="36"/>
          <w:szCs w:val="36"/>
          <w:lang w:val="en-GB"/>
        </w:rPr>
      </w:pPr>
    </w:p>
    <w:p w14:paraId="7472E9A7" w14:textId="777A91A4" w:rsidR="00F13EAB" w:rsidRDefault="00F13EAB">
      <w:pPr>
        <w:rPr>
          <w:sz w:val="36"/>
          <w:szCs w:val="36"/>
          <w:lang w:val="en-GB"/>
        </w:rPr>
      </w:pPr>
    </w:p>
    <w:p w14:paraId="34324906" w14:textId="08283C2E" w:rsidR="00F13EAB" w:rsidRDefault="00F13EAB">
      <w:pPr>
        <w:rPr>
          <w:sz w:val="36"/>
          <w:szCs w:val="36"/>
          <w:lang w:val="en-GB"/>
        </w:rPr>
      </w:pPr>
    </w:p>
    <w:p w14:paraId="0A9971C1" w14:textId="77777777" w:rsidR="00F13EAB" w:rsidRDefault="00F13EAB">
      <w:pPr>
        <w:rPr>
          <w:sz w:val="36"/>
          <w:szCs w:val="36"/>
          <w:lang w:val="en-GB"/>
        </w:rPr>
      </w:pPr>
    </w:p>
    <w:p w14:paraId="68692FA0" w14:textId="77777777" w:rsidR="00593F43" w:rsidRDefault="00593F43">
      <w:pPr>
        <w:rPr>
          <w:sz w:val="36"/>
          <w:szCs w:val="36"/>
          <w:lang w:val="en-GB"/>
        </w:rPr>
      </w:pPr>
    </w:p>
    <w:p w14:paraId="66CCF0B2" w14:textId="51453C88" w:rsidR="00BA46F8" w:rsidRPr="00454AD4" w:rsidRDefault="00B948EA">
      <w:pPr>
        <w:rPr>
          <w:b/>
          <w:bCs/>
          <w:sz w:val="36"/>
          <w:szCs w:val="36"/>
          <w:lang w:val="en-GB"/>
        </w:rPr>
      </w:pPr>
      <w:r w:rsidRPr="00454AD4">
        <w:rPr>
          <w:b/>
          <w:bCs/>
          <w:sz w:val="36"/>
          <w:szCs w:val="36"/>
          <w:lang w:val="en-GB"/>
        </w:rPr>
        <w:t>HOW IS THIS HELPFUL TO OUR PROJECT:</w:t>
      </w:r>
    </w:p>
    <w:p w14:paraId="68300D03" w14:textId="1670239A" w:rsidR="00B948EA" w:rsidRDefault="00B948EA">
      <w:pPr>
        <w:rPr>
          <w:sz w:val="36"/>
          <w:szCs w:val="36"/>
          <w:lang w:val="en-GB"/>
        </w:rPr>
      </w:pPr>
    </w:p>
    <w:p w14:paraId="7F78F6F5" w14:textId="4B87ED29" w:rsidR="00040925" w:rsidRDefault="00B948EA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The main reason to select the</w:t>
      </w:r>
      <w:r w:rsidR="00F64C96">
        <w:rPr>
          <w:sz w:val="36"/>
          <w:szCs w:val="36"/>
          <w:lang w:val="en-GB"/>
        </w:rPr>
        <w:t>se</w:t>
      </w:r>
      <w:r>
        <w:rPr>
          <w:sz w:val="36"/>
          <w:szCs w:val="36"/>
          <w:lang w:val="en-GB"/>
        </w:rPr>
        <w:t xml:space="preserve"> research paper</w:t>
      </w:r>
      <w:r w:rsidR="00F64C96">
        <w:rPr>
          <w:sz w:val="36"/>
          <w:szCs w:val="36"/>
          <w:lang w:val="en-GB"/>
        </w:rPr>
        <w:t>s</w:t>
      </w:r>
      <w:r>
        <w:rPr>
          <w:sz w:val="36"/>
          <w:szCs w:val="36"/>
          <w:lang w:val="en-GB"/>
        </w:rPr>
        <w:t xml:space="preserve"> as one of our </w:t>
      </w:r>
      <w:r w:rsidR="00593F43">
        <w:rPr>
          <w:sz w:val="36"/>
          <w:szCs w:val="36"/>
          <w:lang w:val="en-GB"/>
        </w:rPr>
        <w:t>reference papers is because we wanted to implement the similar kind of idea to our project. Our project is based on heart pulse detection and we need a system which checks the abnormality in the pulse</w:t>
      </w:r>
      <w:r w:rsidR="00454AD4">
        <w:rPr>
          <w:sz w:val="36"/>
          <w:szCs w:val="36"/>
          <w:lang w:val="en-GB"/>
        </w:rPr>
        <w:t xml:space="preserve"> and sends a mail and </w:t>
      </w:r>
      <w:proofErr w:type="spellStart"/>
      <w:r w:rsidR="00454AD4">
        <w:rPr>
          <w:sz w:val="36"/>
          <w:szCs w:val="36"/>
          <w:lang w:val="en-GB"/>
        </w:rPr>
        <w:t>sms</w:t>
      </w:r>
      <w:proofErr w:type="spellEnd"/>
      <w:r w:rsidR="00454AD4">
        <w:rPr>
          <w:sz w:val="36"/>
          <w:szCs w:val="36"/>
          <w:lang w:val="en-GB"/>
        </w:rPr>
        <w:t xml:space="preserve"> to the concerned person(doctor) about the abnormality</w:t>
      </w:r>
      <w:r w:rsidR="00040925">
        <w:rPr>
          <w:sz w:val="36"/>
          <w:szCs w:val="36"/>
          <w:lang w:val="en-GB"/>
        </w:rPr>
        <w:t xml:space="preserve"> in pulse</w:t>
      </w:r>
      <w:r w:rsidR="00454AD4">
        <w:rPr>
          <w:sz w:val="36"/>
          <w:szCs w:val="36"/>
          <w:lang w:val="en-GB"/>
        </w:rPr>
        <w:t>.</w:t>
      </w:r>
      <w:r w:rsidR="00040925">
        <w:rPr>
          <w:sz w:val="36"/>
          <w:szCs w:val="36"/>
          <w:lang w:val="en-GB"/>
        </w:rPr>
        <w:t xml:space="preserve"> In this way, we are improving the existing project by making it remote .</w:t>
      </w:r>
      <w:r w:rsidR="00F64C96">
        <w:rPr>
          <w:sz w:val="36"/>
          <w:szCs w:val="36"/>
          <w:lang w:val="en-GB"/>
        </w:rPr>
        <w:t>It is automated and can be accessed anywhere in the world.</w:t>
      </w:r>
    </w:p>
    <w:p w14:paraId="38A22107" w14:textId="3ED9C8EF" w:rsidR="00F64C96" w:rsidRDefault="00F64C96">
      <w:pPr>
        <w:rPr>
          <w:sz w:val="36"/>
          <w:szCs w:val="36"/>
          <w:lang w:val="en-GB"/>
        </w:rPr>
      </w:pPr>
    </w:p>
    <w:p w14:paraId="6FBE79BF" w14:textId="13B31BB8" w:rsidR="00F64C96" w:rsidRPr="00F64C96" w:rsidRDefault="00F64C96">
      <w:pPr>
        <w:rPr>
          <w:b/>
          <w:bCs/>
          <w:sz w:val="36"/>
          <w:szCs w:val="36"/>
          <w:lang w:val="en-GB"/>
        </w:rPr>
      </w:pPr>
      <w:r w:rsidRPr="00F64C96">
        <w:rPr>
          <w:b/>
          <w:bCs/>
          <w:sz w:val="36"/>
          <w:szCs w:val="36"/>
          <w:lang w:val="en-GB"/>
        </w:rPr>
        <w:t>REFERENCE PAPERS:</w:t>
      </w:r>
    </w:p>
    <w:p w14:paraId="593B2B92" w14:textId="48F4573C" w:rsidR="00F64C96" w:rsidRPr="00F64C96" w:rsidRDefault="00F64C96" w:rsidP="00F64C9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GB"/>
        </w:rPr>
      </w:pPr>
      <w:r w:rsidRPr="00F64C96">
        <w:rPr>
          <w:rFonts w:cstheme="minorHAnsi"/>
          <w:sz w:val="32"/>
          <w:szCs w:val="32"/>
        </w:rPr>
        <w:t>A smart system for remote monitoring of patients and SMS messaging upon critical condition.</w:t>
      </w:r>
    </w:p>
    <w:p w14:paraId="08236A94" w14:textId="0AE000E5" w:rsidR="00F64C96" w:rsidRPr="00F64C96" w:rsidRDefault="00F64C96" w:rsidP="00F64C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12121"/>
          <w:kern w:val="36"/>
          <w:sz w:val="32"/>
          <w:szCs w:val="32"/>
          <w:lang w:eastAsia="en-IN"/>
        </w:rPr>
      </w:pPr>
      <w:r w:rsidRPr="00F64C96">
        <w:rPr>
          <w:rFonts w:eastAsia="Times New Roman" w:cstheme="minorHAnsi"/>
          <w:color w:val="212121"/>
          <w:kern w:val="36"/>
          <w:sz w:val="32"/>
          <w:szCs w:val="32"/>
          <w:lang w:eastAsia="en-IN"/>
        </w:rPr>
        <w:t>Web-based remote monitoring of infant incubators in the ICU</w:t>
      </w:r>
      <w:r>
        <w:rPr>
          <w:rFonts w:eastAsia="Times New Roman" w:cstheme="minorHAnsi"/>
          <w:color w:val="212121"/>
          <w:kern w:val="36"/>
          <w:sz w:val="32"/>
          <w:szCs w:val="32"/>
          <w:lang w:eastAsia="en-IN"/>
        </w:rPr>
        <w:t>.</w:t>
      </w:r>
    </w:p>
    <w:p w14:paraId="7E938E9B" w14:textId="2B241A08" w:rsidR="00F64C96" w:rsidRPr="00F64C96" w:rsidRDefault="00F64C96" w:rsidP="00F64C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12121"/>
          <w:kern w:val="36"/>
          <w:sz w:val="32"/>
          <w:szCs w:val="32"/>
          <w:lang w:eastAsia="en-IN"/>
        </w:rPr>
      </w:pPr>
      <w:r w:rsidRPr="00F64C96">
        <w:rPr>
          <w:rFonts w:eastAsia="Times New Roman" w:cstheme="minorHAnsi"/>
          <w:color w:val="212121"/>
          <w:kern w:val="36"/>
          <w:sz w:val="32"/>
          <w:szCs w:val="32"/>
          <w:lang w:eastAsia="en-IN"/>
        </w:rPr>
        <w:t>Applying Telecommunication Technology to Health</w:t>
      </w:r>
      <w:r w:rsidR="00933322">
        <w:rPr>
          <w:rFonts w:eastAsia="Times New Roman" w:cstheme="minorHAnsi"/>
          <w:color w:val="212121"/>
          <w:kern w:val="36"/>
          <w:sz w:val="32"/>
          <w:szCs w:val="32"/>
          <w:lang w:eastAsia="en-IN"/>
        </w:rPr>
        <w:t>.</w:t>
      </w:r>
    </w:p>
    <w:sectPr w:rsidR="00F64C96" w:rsidRPr="00F6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A72FD"/>
    <w:multiLevelType w:val="hybridMultilevel"/>
    <w:tmpl w:val="56321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F8"/>
    <w:rsid w:val="00040925"/>
    <w:rsid w:val="000B3A50"/>
    <w:rsid w:val="002D48F6"/>
    <w:rsid w:val="00454AD4"/>
    <w:rsid w:val="00454FEA"/>
    <w:rsid w:val="00593F43"/>
    <w:rsid w:val="008B3B78"/>
    <w:rsid w:val="00933322"/>
    <w:rsid w:val="00B948EA"/>
    <w:rsid w:val="00BA46F8"/>
    <w:rsid w:val="00D478DB"/>
    <w:rsid w:val="00ED1733"/>
    <w:rsid w:val="00F13EAB"/>
    <w:rsid w:val="00F6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9278"/>
  <w15:chartTrackingRefBased/>
  <w15:docId w15:val="{17DB1267-2331-4418-ADEC-A57EE1F0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4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C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Kiran</dc:creator>
  <cp:keywords/>
  <dc:description/>
  <cp:lastModifiedBy>Hari Kiran</cp:lastModifiedBy>
  <cp:revision>10</cp:revision>
  <dcterms:created xsi:type="dcterms:W3CDTF">2020-10-10T19:33:00Z</dcterms:created>
  <dcterms:modified xsi:type="dcterms:W3CDTF">2020-10-11T18:13:00Z</dcterms:modified>
</cp:coreProperties>
</file>