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Meteor Commands List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meteor add-platform ios</w:t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Monaco" w:hAnsi="Monaco" w:cs="Monaco"/>
          <w:sz w:val="24"/>
          <w:sz-cs w:val="24"/>
          <w:spacing w:val="0"/>
          <w:color w:val="0335C5"/>
        </w:rPr>
        <w:t xml:space="preserve">meteor add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accounts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335C5"/>
        </w:rPr>
        <w:t xml:space="preserve">facebook</w:t>
      </w:r>
    </w:p>
    <w:p>
      <w:pPr/>
      <w:r>
        <w:rPr>
          <w:rFonts w:ascii="Monaco" w:hAnsi="Monaco" w:cs="Monaco"/>
          <w:sz w:val="24"/>
          <w:sz-cs w:val="24"/>
          <w:spacing w:val="0"/>
          <w:color w:val="0335C5"/>
        </w:rPr>
        <w:t xml:space="preserve">3.</w:t>
      </w:r>
      <w:r>
        <w:rPr>
          <w:rFonts w:ascii="Monaco" w:hAnsi="Monaco" w:cs="Monaco"/>
          <w:sz w:val="24"/>
          <w:sz-cs w:val="24"/>
          <w:spacing w:val="0"/>
          <w:color w:val="0335C5"/>
        </w:rPr>
        <w:t xml:space="preserve">meteor add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service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configuration</w:t>
      </w:r>
    </w:p>
    <w:p>
      <w:pPr/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4.</w:t>
      </w:r>
      <w:r>
        <w:rPr>
          <w:rFonts w:ascii="Andale Mono" w:hAnsi="Andale Mono" w:cs="Andale Mono"/>
          <w:sz w:val="30"/>
          <w:sz-cs w:val="30"/>
          <w:spacing w:val="0"/>
          <w:color w:val="228173"/>
        </w:rPr>
        <w:t xml:space="preserve">meteor add iron:router</w:t>
      </w:r>
    </w:p>
    <w:p>
      <w:pPr/>
      <w:r>
        <w:rPr>
          <w:rFonts w:ascii="Andale Mono" w:hAnsi="Andale Mono" w:cs="Andale Mono"/>
          <w:sz w:val="30"/>
          <w:sz-cs w:val="30"/>
          <w:spacing w:val="0"/>
          <w:color w:val="228173"/>
        </w:rPr>
        <w:t xml:space="preserve">5.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meteor add accounts-ui accounts-password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6.</w:t>
      </w:r>
      <w:r>
        <w:rPr>
          <w:rFonts w:ascii="Andale Mono" w:hAnsi="Andale Mono" w:cs="Andale Mono"/>
          <w:sz w:val="30"/>
          <w:sz-cs w:val="30"/>
          <w:spacing w:val="0"/>
          <w:color w:val="228173"/>
        </w:rPr>
        <w:t xml:space="preserve">meteor add momentjs:moment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