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人员背景调查表</w:t>
      </w:r>
    </w:p>
    <w:tbl>
      <w:tblPr>
        <w:tblStyle w:val="2"/>
        <w:tblW w:w="102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236"/>
        <w:gridCol w:w="1134"/>
        <w:gridCol w:w="1276"/>
        <w:gridCol w:w="1109"/>
        <w:gridCol w:w="25"/>
        <w:gridCol w:w="1172"/>
        <w:gridCol w:w="1134"/>
        <w:gridCol w:w="40"/>
        <w:gridCol w:w="1056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基本情况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  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梁子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 别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民族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汉</w:t>
            </w:r>
          </w:p>
        </w:tc>
        <w:tc>
          <w:tcPr>
            <w:tcW w:w="109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国籍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出生年月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19910306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婚姻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状况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已婚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政治面貌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群众</w:t>
            </w:r>
          </w:p>
        </w:tc>
        <w:tc>
          <w:tcPr>
            <w:tcW w:w="109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籍贯</w:t>
            </w:r>
          </w:p>
        </w:tc>
        <w:tc>
          <w:tcPr>
            <w:tcW w:w="1531" w:type="dxa"/>
          </w:tcPr>
          <w:p>
            <w:pPr>
              <w:spacing w:line="720" w:lineRule="auto"/>
              <w:ind w:firstLine="270" w:firstLineChars="150"/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湖北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证件类型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身份证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证件号码</w:t>
            </w:r>
          </w:p>
        </w:tc>
        <w:tc>
          <w:tcPr>
            <w:tcW w:w="3440" w:type="dxa"/>
            <w:gridSpan w:val="4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420621199103063324</w:t>
            </w:r>
          </w:p>
        </w:tc>
        <w:tc>
          <w:tcPr>
            <w:tcW w:w="109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最高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学历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工作单位</w:t>
            </w:r>
          </w:p>
        </w:tc>
        <w:tc>
          <w:tcPr>
            <w:tcW w:w="351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深圳达博威科技有限公司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职务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Java开发</w:t>
            </w:r>
          </w:p>
        </w:tc>
        <w:tc>
          <w:tcPr>
            <w:tcW w:w="1096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联系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电话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18682434867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入职时间</w:t>
            </w:r>
          </w:p>
        </w:tc>
        <w:tc>
          <w:tcPr>
            <w:tcW w:w="3519" w:type="dxa"/>
            <w:gridSpan w:val="3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2019.03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职称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Java高一</w:t>
            </w:r>
          </w:p>
        </w:tc>
        <w:tc>
          <w:tcPr>
            <w:tcW w:w="1096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职称取得时间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2019.03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通讯地址</w:t>
            </w:r>
          </w:p>
        </w:tc>
        <w:tc>
          <w:tcPr>
            <w:tcW w:w="351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广州天河区凌塘村下街四巷20号301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长期居住地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广州天河区凌塘村下街四巷20号301</w:t>
            </w:r>
          </w:p>
        </w:tc>
        <w:tc>
          <w:tcPr>
            <w:tcW w:w="109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是否有移民计划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2" w:hRule="atLeas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海外关系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本人</w:t>
            </w:r>
          </w:p>
        </w:tc>
        <w:tc>
          <w:tcPr>
            <w:tcW w:w="8477" w:type="dxa"/>
            <w:gridSpan w:val="9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若本人存在：(1)长期居住地为国外、（2）国籍为国外、（3）已定居或移民于港澳台及其他国家等情况之一、（4）曾参与国外相关科研或工程项目、（5）与国外某企业或个人存在经济利益关系，请给予详细说明）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家庭</w:t>
            </w:r>
          </w:p>
        </w:tc>
        <w:tc>
          <w:tcPr>
            <w:tcW w:w="8477" w:type="dxa"/>
            <w:gridSpan w:val="9"/>
          </w:tcPr>
          <w:p>
            <w:pPr>
              <w:widowControl/>
              <w:spacing w:line="32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（若父母/配偶/子女存在：(1)长期居住地为国外、（2）国籍为国外、（3）已定居或移民于港澳台及其他国家等情况之一，请给予详细说明）</w:t>
            </w:r>
          </w:p>
          <w:p>
            <w:pPr>
              <w:widowControl/>
              <w:spacing w:line="320" w:lineRule="exact"/>
              <w:jc w:val="center"/>
              <w:rPr>
                <w:rFonts w:cs="宋体" w:asciiTheme="minorEastAsia" w:hAnsiTheme="minorEastAsia"/>
                <w:i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cs="宋体" w:asciiTheme="minorEastAsia" w:hAnsiTheme="minorEastAsia"/>
                <w:i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cs="宋体" w:asciiTheme="minorEastAsia" w:hAnsiTheme="minorEastAsia"/>
                <w:i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cs="宋体" w:asciiTheme="minorEastAsia" w:hAnsiTheme="minorEastAsia"/>
                <w:i/>
                <w:kern w:val="0"/>
                <w:sz w:val="24"/>
                <w:szCs w:val="24"/>
              </w:rPr>
            </w:pPr>
          </w:p>
          <w:p>
            <w:pPr>
              <w:widowControl/>
              <w:spacing w:line="320" w:lineRule="exact"/>
              <w:jc w:val="center"/>
              <w:rPr>
                <w:rFonts w:cs="宋体" w:asciiTheme="minorEastAsia" w:hAnsiTheme="minorEastAsia"/>
                <w:i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教育经历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学校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专业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学位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2014.03 - 2016.07      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北京理工大学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计算机科学与技术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2011.03 - 2013.07       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湖北文理学院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计算机应用技术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工作经历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工作单位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部门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top"/>
          </w:tcPr>
          <w:p>
            <w:pPr>
              <w:spacing w:line="600" w:lineRule="auto"/>
              <w:jc w:val="left"/>
              <w:rPr>
                <w:rFonts w:hint="default" w:ascii="Calibri" w:hAnsi="Calibri" w:eastAsia="宋体" w:cs="Times New Roman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2019.03-2019.12 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</w:rPr>
              <w:t>深圳达博威科技有限公司</w:t>
            </w:r>
            <w:r>
              <w:rPr>
                <w:rFonts w:hint="default" w:ascii="Calibri" w:hAnsi="Calibri" w:eastAsia="宋体" w:cs="Times New Roman"/>
                <w:b w:val="0"/>
                <w:bCs/>
                <w:kern w:val="2"/>
                <w:sz w:val="21"/>
                <w:szCs w:val="21"/>
              </w:rPr>
              <w:t> 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开发部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Java开发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both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2017.02-2018.07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</w:rPr>
              <w:t>深圳火匣科技有限公司</w:t>
            </w:r>
            <w:r>
              <w:rPr>
                <w:rFonts w:hint="default" w:ascii="Calibri" w:hAnsi="Calibri" w:eastAsia="宋体" w:cs="Times New Roman"/>
                <w:b w:val="0"/>
                <w:bCs/>
                <w:kern w:val="2"/>
                <w:sz w:val="21"/>
                <w:szCs w:val="21"/>
              </w:rPr>
              <w:t> 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开发部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Java开发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both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2015.04-2017.01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</w:rPr>
              <w:t>软通动力技术服务有限公司深圳分公司</w:t>
            </w:r>
            <w:r>
              <w:rPr>
                <w:rFonts w:hint="default" w:ascii="Calibri" w:hAnsi="Calibri" w:eastAsia="宋体" w:cs="Times New Roman"/>
                <w:b w:val="0"/>
                <w:bCs/>
                <w:kern w:val="2"/>
                <w:sz w:val="21"/>
                <w:szCs w:val="21"/>
              </w:rPr>
              <w:t> 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开发部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Java开发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both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2014.02-2015.04 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</w:rPr>
              <w:t>北京银恒通电子科技有限公司</w:t>
            </w:r>
            <w:r>
              <w:rPr>
                <w:rFonts w:hint="default" w:ascii="Calibri" w:hAnsi="Calibri" w:eastAsia="宋体" w:cs="Times New Roman"/>
                <w:b w:val="0"/>
                <w:bCs/>
                <w:kern w:val="2"/>
                <w:sz w:val="21"/>
                <w:szCs w:val="21"/>
              </w:rPr>
              <w:t> </w:t>
            </w:r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开发部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Java开发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both"/>
              <w:rPr>
                <w:rFonts w:asciiTheme="minorEastAsia" w:hAnsi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="Calibri" w:hAnsi="Calibri" w:eastAsia="宋体" w:cs="宋体"/>
                <w:b w:val="0"/>
                <w:bCs/>
                <w:kern w:val="2"/>
                <w:sz w:val="18"/>
                <w:szCs w:val="18"/>
              </w:rPr>
              <w:t xml:space="preserve">2012.06-2014.02  </w:t>
            </w:r>
            <w:r>
              <w:rPr>
                <w:rFonts w:hint="default" w:ascii="Calibri" w:hAnsi="Calibri" w:eastAsia="宋体" w:cs="Times New Roman"/>
                <w:b w:val="0"/>
                <w:bCs/>
                <w:kern w:val="2"/>
                <w:sz w:val="21"/>
                <w:szCs w:val="21"/>
              </w:rPr>
              <w:t> 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sz w:val="24"/>
                <w:szCs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</w:rPr>
              <w:t>北京丰瑞祥信息技术有限公司</w:t>
            </w:r>
            <w:bookmarkEnd w:id="0"/>
          </w:p>
        </w:tc>
        <w:tc>
          <w:tcPr>
            <w:tcW w:w="234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开发部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Java开发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职业证书奖励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证书名称</w:t>
            </w: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证书简介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奖励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奖励名称</w:t>
            </w: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奖励简介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33" w:type="dxa"/>
            <w:gridSpan w:val="5"/>
            <w:vAlign w:val="center"/>
          </w:tcPr>
          <w:p>
            <w:pPr>
              <w:ind w:left="-107" w:leftChars="-51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04"/>
    <w:rsid w:val="00071504"/>
    <w:rsid w:val="0013148D"/>
    <w:rsid w:val="001664FF"/>
    <w:rsid w:val="001E3C26"/>
    <w:rsid w:val="00223660"/>
    <w:rsid w:val="002953B6"/>
    <w:rsid w:val="003A60F7"/>
    <w:rsid w:val="007079F8"/>
    <w:rsid w:val="00793373"/>
    <w:rsid w:val="009F2CF4"/>
    <w:rsid w:val="00B560E4"/>
    <w:rsid w:val="00B944A6"/>
    <w:rsid w:val="00CF6C90"/>
    <w:rsid w:val="00D85CF3"/>
    <w:rsid w:val="00FD53FC"/>
    <w:rsid w:val="00FF31FB"/>
    <w:rsid w:val="23712FA9"/>
    <w:rsid w:val="4BD27839"/>
    <w:rsid w:val="59F30504"/>
    <w:rsid w:val="62BF12D1"/>
    <w:rsid w:val="7CC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0E86A-CF43-44DA-AE30-E3764F01A0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</Words>
  <Characters>440</Characters>
  <Lines>3</Lines>
  <Paragraphs>1</Paragraphs>
  <TotalTime>31</TotalTime>
  <ScaleCrop>false</ScaleCrop>
  <LinksUpToDate>false</LinksUpToDate>
  <CharactersWithSpaces>516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2018-08-09T08:15:00Z</dcterms:created>
  <dc:creator>Chen Jianfei</dc:creator>
  <cp:lastModifiedBy>Administrator</cp:lastModifiedBy>
  <dcterms:modified xsi:type="dcterms:W3CDTF">2020-09-17T07:29:17Z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