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D6" w:rsidRPr="00826460" w:rsidRDefault="00E268D6" w:rsidP="00826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HARIKRISHNAN GOPAL JANAKIRAMAN</w:t>
      </w:r>
    </w:p>
    <w:p w:rsidR="00E268D6" w:rsidRPr="00826460" w:rsidRDefault="00E268D6" w:rsidP="00826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PROJECT -3</w:t>
      </w:r>
      <w:r w:rsidR="008160F5" w:rsidRPr="0082646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26460">
        <w:rPr>
          <w:rFonts w:ascii="Times New Roman" w:hAnsi="Times New Roman" w:cs="Times New Roman"/>
          <w:b/>
          <w:sz w:val="24"/>
          <w:szCs w:val="24"/>
        </w:rPr>
        <w:t>PRODUCER AND CONSUMER)</w:t>
      </w:r>
    </w:p>
    <w:p w:rsidR="000327DD" w:rsidRPr="00826460" w:rsidRDefault="008160F5" w:rsidP="00826460">
      <w:pPr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hyperlink r:id="rId5" w:history="1">
        <w:r w:rsidR="00E268D6" w:rsidRPr="0082646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HARIKRISHNAN_GOPALJANAKIRAMAN@STUDENT.UML.EDU</w:t>
        </w:r>
      </w:hyperlink>
    </w:p>
    <w:p w:rsidR="008160F5" w:rsidRPr="00826460" w:rsidRDefault="008160F5" w:rsidP="008264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550" w:rsidRPr="00826460" w:rsidRDefault="00826460" w:rsidP="00826460">
      <w:pPr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It </w:t>
      </w:r>
      <w:r w:rsidR="008160F5" w:rsidRPr="00826460">
        <w:rPr>
          <w:rFonts w:ascii="Times New Roman" w:hAnsi="Times New Roman" w:cs="Times New Roman"/>
          <w:sz w:val="24"/>
          <w:szCs w:val="24"/>
        </w:rPr>
        <w:t>is a producer-consumer problem requiring an arbitrary number of producers (of donuts), an arbitrary number of consumers and a buffer manager. The selection of the ring buffers a</w:t>
      </w:r>
      <w:r w:rsidR="00723550" w:rsidRPr="00826460">
        <w:rPr>
          <w:rFonts w:ascii="Times New Roman" w:hAnsi="Times New Roman" w:cs="Times New Roman"/>
          <w:sz w:val="24"/>
          <w:szCs w:val="24"/>
        </w:rPr>
        <w:t>re done by a Random Generator .A</w:t>
      </w:r>
      <w:r w:rsidR="008160F5" w:rsidRPr="00826460">
        <w:rPr>
          <w:rFonts w:ascii="Times New Roman" w:hAnsi="Times New Roman" w:cs="Times New Roman"/>
          <w:sz w:val="24"/>
          <w:szCs w:val="24"/>
        </w:rPr>
        <w:t xml:space="preserve"> node controller is present on each host which could have either the producer or consumer processes running on it.</w:t>
      </w:r>
    </w:p>
    <w:p w:rsidR="008160F5" w:rsidRPr="00826460" w:rsidRDefault="00723550" w:rsidP="00826460">
      <w:pPr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The buffer manager provides and controls storage for 4 ring buffers and their required control variables.</w:t>
      </w:r>
      <w:r w:rsidR="0029004C" w:rsidRPr="00826460">
        <w:rPr>
          <w:rFonts w:ascii="Times New Roman" w:hAnsi="Times New Roman" w:cs="Times New Roman"/>
          <w:sz w:val="24"/>
          <w:szCs w:val="24"/>
        </w:rPr>
        <w:t xml:space="preserve"> I</w:t>
      </w:r>
      <w:r w:rsidRPr="00826460">
        <w:rPr>
          <w:rFonts w:ascii="Times New Roman" w:hAnsi="Times New Roman" w:cs="Times New Roman"/>
          <w:sz w:val="24"/>
          <w:szCs w:val="24"/>
        </w:rPr>
        <w:t>nitially enters into an endless loop waiting for connection requests from a consumer or producer which it handles these requests in child processes.</w:t>
      </w:r>
    </w:p>
    <w:p w:rsidR="00826460" w:rsidRDefault="0082646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The node controller run on 3 hosts and are implemented </w:t>
      </w:r>
      <w:r>
        <w:rPr>
          <w:rFonts w:ascii="Times New Roman" w:hAnsi="Times New Roman" w:cs="Times New Roman"/>
          <w:sz w:val="24"/>
          <w:szCs w:val="24"/>
        </w:rPr>
        <w:t xml:space="preserve">by hosts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Ricart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Agarwal's</w:t>
      </w:r>
      <w:proofErr w:type="spellEnd"/>
    </w:p>
    <w:p w:rsidR="00826460" w:rsidRPr="00826460" w:rsidRDefault="0082646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algorithm. The threads will be listening on the ports. The </w:t>
      </w:r>
      <w:proofErr w:type="spellStart"/>
      <w:r w:rsidRPr="00826460">
        <w:rPr>
          <w:rFonts w:ascii="Times New Roman" w:hAnsi="Times New Roman" w:cs="Times New Roman"/>
          <w:sz w:val="24"/>
          <w:szCs w:val="24"/>
        </w:rPr>
        <w:t>thd_startNodeController</w:t>
      </w:r>
      <w:proofErr w:type="spellEnd"/>
    </w:p>
    <w:p w:rsidR="00826460" w:rsidRDefault="0082646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waits for two nodes get connected</w:t>
      </w:r>
      <w:r>
        <w:rPr>
          <w:rFonts w:ascii="Times New Roman" w:hAnsi="Times New Roman" w:cs="Times New Roman"/>
          <w:sz w:val="24"/>
          <w:szCs w:val="24"/>
        </w:rPr>
        <w:t xml:space="preserve">. After the connection of  two </w:t>
      </w:r>
      <w:r w:rsidRPr="00826460">
        <w:rPr>
          <w:rFonts w:ascii="Times New Roman" w:hAnsi="Times New Roman" w:cs="Times New Roman"/>
          <w:sz w:val="24"/>
          <w:szCs w:val="24"/>
        </w:rPr>
        <w:t>threads,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460" w:rsidRDefault="0082646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460">
        <w:rPr>
          <w:rFonts w:ascii="Times New Roman" w:hAnsi="Times New Roman" w:cs="Times New Roman"/>
          <w:sz w:val="24"/>
          <w:szCs w:val="24"/>
        </w:rPr>
        <w:t>thd_serverListen</w:t>
      </w:r>
      <w:proofErr w:type="spellEnd"/>
      <w:r w:rsidRPr="00826460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460">
        <w:rPr>
          <w:rFonts w:ascii="Times New Roman" w:hAnsi="Times New Roman" w:cs="Times New Roman"/>
          <w:sz w:val="24"/>
          <w:szCs w:val="24"/>
        </w:rPr>
        <w:t>producer(),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460">
        <w:rPr>
          <w:rFonts w:ascii="Times New Roman" w:hAnsi="Times New Roman" w:cs="Times New Roman"/>
          <w:sz w:val="24"/>
          <w:szCs w:val="24"/>
        </w:rPr>
        <w:t>consumer() threads, until nod</w:t>
      </w:r>
      <w:r>
        <w:rPr>
          <w:rFonts w:ascii="Times New Roman" w:hAnsi="Times New Roman" w:cs="Times New Roman"/>
          <w:sz w:val="24"/>
          <w:szCs w:val="24"/>
        </w:rPr>
        <w:t>e controller started accepting</w:t>
      </w:r>
    </w:p>
    <w:p w:rsidR="00826460" w:rsidRDefault="0082646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new message. </w:t>
      </w:r>
      <w:proofErr w:type="spellStart"/>
      <w:r w:rsidRPr="00826460">
        <w:rPr>
          <w:rFonts w:ascii="Times New Roman" w:hAnsi="Times New Roman" w:cs="Times New Roman"/>
          <w:sz w:val="24"/>
          <w:szCs w:val="24"/>
        </w:rPr>
        <w:t>Timestamping</w:t>
      </w:r>
      <w:proofErr w:type="spellEnd"/>
      <w:r w:rsidRPr="00826460">
        <w:rPr>
          <w:rFonts w:ascii="Times New Roman" w:hAnsi="Times New Roman" w:cs="Times New Roman"/>
          <w:sz w:val="24"/>
          <w:szCs w:val="24"/>
        </w:rPr>
        <w:t xml:space="preserve"> for the messages are done based on </w:t>
      </w:r>
      <w:proofErr w:type="spellStart"/>
      <w:r w:rsidRPr="00826460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Pr="00826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460">
        <w:rPr>
          <w:rFonts w:ascii="Times New Roman" w:hAnsi="Times New Roman" w:cs="Times New Roman"/>
          <w:sz w:val="24"/>
          <w:szCs w:val="24"/>
        </w:rPr>
        <w:t>Agarwal's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460">
        <w:rPr>
          <w:rFonts w:ascii="Times New Roman" w:hAnsi="Times New Roman" w:cs="Times New Roman"/>
          <w:sz w:val="24"/>
          <w:szCs w:val="24"/>
        </w:rPr>
        <w:t>algorithm.</w:t>
      </w:r>
    </w:p>
    <w:p w:rsidR="00760466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Included Files:</w:t>
      </w:r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460">
        <w:rPr>
          <w:rFonts w:ascii="Times New Roman" w:hAnsi="Times New Roman" w:cs="Times New Roman"/>
          <w:sz w:val="24"/>
          <w:szCs w:val="24"/>
        </w:rPr>
        <w:t>node_control.c</w:t>
      </w:r>
      <w:proofErr w:type="spellEnd"/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460">
        <w:rPr>
          <w:rFonts w:ascii="Times New Roman" w:hAnsi="Times New Roman" w:cs="Times New Roman"/>
          <w:sz w:val="24"/>
          <w:szCs w:val="24"/>
        </w:rPr>
        <w:t>node_util.c</w:t>
      </w:r>
      <w:proofErr w:type="spellEnd"/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460">
        <w:rPr>
          <w:rFonts w:ascii="Times New Roman" w:hAnsi="Times New Roman" w:cs="Times New Roman"/>
          <w:sz w:val="24"/>
          <w:szCs w:val="24"/>
        </w:rPr>
        <w:t>buffer_manager.c</w:t>
      </w:r>
      <w:proofErr w:type="spellEnd"/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460">
        <w:rPr>
          <w:rFonts w:ascii="Times New Roman" w:hAnsi="Times New Roman" w:cs="Times New Roman"/>
          <w:sz w:val="24"/>
          <w:szCs w:val="24"/>
        </w:rPr>
        <w:t>buffer_util.c</w:t>
      </w:r>
      <w:proofErr w:type="spellEnd"/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Hosts:</w:t>
      </w:r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Buffer Manager</w:t>
      </w:r>
      <w:r w:rsidR="00B24A4E" w:rsidRPr="00826460">
        <w:rPr>
          <w:rFonts w:ascii="Times New Roman" w:hAnsi="Times New Roman" w:cs="Times New Roman"/>
          <w:sz w:val="24"/>
          <w:szCs w:val="24"/>
        </w:rPr>
        <w:t xml:space="preserve">    </w:t>
      </w:r>
      <w:r w:rsidRPr="00826460">
        <w:rPr>
          <w:rFonts w:ascii="Times New Roman" w:hAnsi="Times New Roman" w:cs="Times New Roman"/>
          <w:sz w:val="24"/>
          <w:szCs w:val="24"/>
        </w:rPr>
        <w:t xml:space="preserve"> : 192.168.8.151</w:t>
      </w:r>
    </w:p>
    <w:p w:rsidR="00A13C8C" w:rsidRPr="00826460" w:rsidRDefault="00A13C8C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Node</w:t>
      </w:r>
      <w:r w:rsidR="00B24A4E" w:rsidRPr="00826460">
        <w:rPr>
          <w:rFonts w:ascii="Times New Roman" w:hAnsi="Times New Roman" w:cs="Times New Roman"/>
          <w:sz w:val="24"/>
          <w:szCs w:val="24"/>
        </w:rPr>
        <w:t xml:space="preserve"> Controller 1 : 192.168.8.152</w:t>
      </w:r>
    </w:p>
    <w:p w:rsidR="00B24A4E" w:rsidRPr="00826460" w:rsidRDefault="00B24A4E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Node Controller 2 : 192.168.8.153</w:t>
      </w:r>
    </w:p>
    <w:p w:rsidR="00B24A4E" w:rsidRPr="00826460" w:rsidRDefault="00B24A4E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Node Controller 3 : 192.168.8.154</w:t>
      </w:r>
    </w:p>
    <w:p w:rsidR="00B24A4E" w:rsidRPr="00826460" w:rsidRDefault="00B24A4E" w:rsidP="0082646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lastRenderedPageBreak/>
        <w:t>Test case 1:</w:t>
      </w:r>
    </w:p>
    <w:p w:rsidR="00826460" w:rsidRDefault="003A1C5A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Producers are kept at constant 5 and consumers are kept at constant 15.</w:t>
      </w:r>
      <w:r w:rsidR="00601F1F" w:rsidRPr="00826460">
        <w:rPr>
          <w:rFonts w:ascii="Times New Roman" w:hAnsi="Times New Roman" w:cs="Times New Roman"/>
          <w:sz w:val="24"/>
          <w:szCs w:val="24"/>
        </w:rPr>
        <w:t xml:space="preserve"> But the queue depth size </w:t>
      </w:r>
    </w:p>
    <w:p w:rsidR="004273FC" w:rsidRPr="00826460" w:rsidRDefault="00601F1F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are varied. The observations are </w:t>
      </w:r>
      <w:r w:rsidR="00AA2790" w:rsidRPr="00826460">
        <w:rPr>
          <w:rFonts w:ascii="Times New Roman" w:hAnsi="Times New Roman" w:cs="Times New Roman"/>
          <w:sz w:val="24"/>
          <w:szCs w:val="24"/>
        </w:rPr>
        <w:t xml:space="preserve">plotted </w:t>
      </w:r>
      <w:r w:rsidRPr="00826460">
        <w:rPr>
          <w:rFonts w:ascii="Times New Roman" w:hAnsi="Times New Roman" w:cs="Times New Roman"/>
          <w:sz w:val="24"/>
          <w:szCs w:val="24"/>
        </w:rPr>
        <w:t>as follows.</w:t>
      </w:r>
    </w:p>
    <w:p w:rsidR="00AA2790" w:rsidRPr="00826460" w:rsidRDefault="00AA279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286"/>
            <wp:effectExtent l="19050" t="0" r="0" b="0"/>
            <wp:docPr id="1" name="Picture 1" descr="C:\Users\Harikrish\Desktop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rish\Desktop\Graph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61" w:rsidRPr="00826460" w:rsidRDefault="00CC0061" w:rsidP="0082646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Test case 2</w:t>
      </w:r>
      <w:r w:rsidR="00882FCB" w:rsidRPr="00826460">
        <w:rPr>
          <w:rFonts w:ascii="Times New Roman" w:hAnsi="Times New Roman" w:cs="Times New Roman"/>
          <w:b/>
          <w:sz w:val="24"/>
          <w:szCs w:val="24"/>
        </w:rPr>
        <w:t>:</w:t>
      </w:r>
    </w:p>
    <w:p w:rsidR="00826460" w:rsidRDefault="00B3029F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50% Deadlock probability from the previous case is recorded and found to be around  50 slots.</w:t>
      </w:r>
    </w:p>
    <w:p w:rsidR="00826460" w:rsidRDefault="00027073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Slots are kept at constant 50 and the producers are varied. The consumers are </w:t>
      </w:r>
      <w:r w:rsidR="00400BCB" w:rsidRPr="00826460">
        <w:rPr>
          <w:rFonts w:ascii="Times New Roman" w:hAnsi="Times New Roman" w:cs="Times New Roman"/>
          <w:sz w:val="24"/>
          <w:szCs w:val="24"/>
        </w:rPr>
        <w:t xml:space="preserve">kept at 5. The </w:t>
      </w:r>
    </w:p>
    <w:p w:rsidR="00B3029F" w:rsidRPr="00826460" w:rsidRDefault="00400BCB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>observations are plotted as follows.</w:t>
      </w:r>
    </w:p>
    <w:p w:rsidR="00400BCB" w:rsidRPr="00826460" w:rsidRDefault="00AA279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8286"/>
            <wp:effectExtent l="19050" t="0" r="0" b="0"/>
            <wp:docPr id="2" name="Picture 2" descr="C:\Users\Harikrish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krish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90" w:rsidRPr="00826460" w:rsidRDefault="00AA279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00BCB" w:rsidRPr="00826460" w:rsidRDefault="00400BCB" w:rsidP="0082646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460">
        <w:rPr>
          <w:rFonts w:ascii="Times New Roman" w:hAnsi="Times New Roman" w:cs="Times New Roman"/>
          <w:b/>
          <w:sz w:val="24"/>
          <w:szCs w:val="24"/>
        </w:rPr>
        <w:t>Test case 3:</w:t>
      </w:r>
    </w:p>
    <w:p w:rsidR="00826460" w:rsidRDefault="00E03DD5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Finally, the producers are kept at constant 5. The queue size is maintained at 50.  But the </w:t>
      </w:r>
    </w:p>
    <w:p w:rsidR="00400BCB" w:rsidRPr="00826460" w:rsidRDefault="00E03DD5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sz w:val="24"/>
          <w:szCs w:val="24"/>
        </w:rPr>
        <w:t xml:space="preserve">consumers are varied . </w:t>
      </w:r>
      <w:r w:rsidR="00B012B5" w:rsidRPr="00826460">
        <w:rPr>
          <w:rFonts w:ascii="Times New Roman" w:hAnsi="Times New Roman" w:cs="Times New Roman"/>
          <w:sz w:val="24"/>
          <w:szCs w:val="24"/>
        </w:rPr>
        <w:t>The  output is calculated as follows.</w:t>
      </w:r>
    </w:p>
    <w:p w:rsidR="00A13C8C" w:rsidRPr="00826460" w:rsidRDefault="00AA2790" w:rsidP="0082646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64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286"/>
            <wp:effectExtent l="19050" t="0" r="0" b="0"/>
            <wp:docPr id="3" name="Picture 3" descr="C:\Users\Harikrish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krish\Desktop\Graph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C8C" w:rsidRPr="00826460" w:rsidSect="0003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B6E5D"/>
    <w:multiLevelType w:val="hybridMultilevel"/>
    <w:tmpl w:val="9A44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68D6"/>
    <w:rsid w:val="00027073"/>
    <w:rsid w:val="000327DD"/>
    <w:rsid w:val="0017513F"/>
    <w:rsid w:val="0029004C"/>
    <w:rsid w:val="00365BCE"/>
    <w:rsid w:val="003A1C5A"/>
    <w:rsid w:val="00400BCB"/>
    <w:rsid w:val="004273FC"/>
    <w:rsid w:val="005A0E80"/>
    <w:rsid w:val="00601F1F"/>
    <w:rsid w:val="006322A9"/>
    <w:rsid w:val="0068130F"/>
    <w:rsid w:val="00723550"/>
    <w:rsid w:val="00760466"/>
    <w:rsid w:val="008160F5"/>
    <w:rsid w:val="00826460"/>
    <w:rsid w:val="008650E6"/>
    <w:rsid w:val="00882FCB"/>
    <w:rsid w:val="00A13C8C"/>
    <w:rsid w:val="00AA2790"/>
    <w:rsid w:val="00AB5DC7"/>
    <w:rsid w:val="00B012B5"/>
    <w:rsid w:val="00B24A4E"/>
    <w:rsid w:val="00B3029F"/>
    <w:rsid w:val="00B43797"/>
    <w:rsid w:val="00CC0061"/>
    <w:rsid w:val="00D9405D"/>
    <w:rsid w:val="00E03DD5"/>
    <w:rsid w:val="00E268D6"/>
    <w:rsid w:val="00F52E07"/>
    <w:rsid w:val="00F5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8D6"/>
    <w:rPr>
      <w:color w:val="0000FF" w:themeColor="hyperlink"/>
      <w:u w:val="single"/>
    </w:rPr>
  </w:style>
  <w:style w:type="paragraph" w:customStyle="1" w:styleId="Default">
    <w:name w:val="Default"/>
    <w:rsid w:val="0081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723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IKRISHNAN_GOPALJANAKIRAMAN@STUDENT.UM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Harikrish</dc:creator>
  <cp:lastModifiedBy>Harikrish</cp:lastModifiedBy>
  <cp:revision>25</cp:revision>
  <dcterms:created xsi:type="dcterms:W3CDTF">2013-12-05T21:34:00Z</dcterms:created>
  <dcterms:modified xsi:type="dcterms:W3CDTF">2013-12-13T03:54:00Z</dcterms:modified>
</cp:coreProperties>
</file>