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Pre-Editor Review Report</w:t>
      </w:r>
    </w:p>
    <w:p>
      <w:r>
        <w:t>Source Document: Howley9781975221171-ch071_org.docx</w:t>
      </w:r>
    </w:p>
    <w:p>
      <w:r>
        <w:t>Generated: 2026-02-10 15:36:46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Paragraphs</w:t>
            </w:r>
          </w:p>
        </w:tc>
        <w:tc>
          <w:tcPr>
            <w:tcW w:type="dxa" w:w="4320"/>
          </w:tcPr>
          <w:p>
            <w:r>
              <w:t>1934</w:t>
            </w:r>
          </w:p>
        </w:tc>
      </w:tr>
      <w:tr>
        <w:tc>
          <w:tcPr>
            <w:tcW w:type="dxa" w:w="4320"/>
          </w:tcPr>
          <w:p>
            <w:r>
              <w:t>Auto-Applied</w:t>
            </w:r>
          </w:p>
        </w:tc>
        <w:tc>
          <w:tcPr>
            <w:tcW w:type="dxa" w:w="4320"/>
          </w:tcPr>
          <w:p>
            <w:r>
              <w:t>1888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Auto-Apply Rate</w:t>
            </w:r>
          </w:p>
        </w:tc>
        <w:tc>
          <w:tcPr>
            <w:tcW w:type="dxa" w:w="4320"/>
          </w:tcPr>
          <w:p>
            <w:r>
              <w:t>97.6%</w:t>
            </w:r>
          </w:p>
        </w:tc>
      </w:tr>
    </w:tbl>
    <w:p/>
    <w:p>
      <w:pPr>
        <w:pStyle w:val="Heading1"/>
      </w:pPr>
      <w:r>
        <w:t>Items Requiring Review</w:t>
      </w:r>
    </w:p>
    <w:p>
      <w:r>
        <w:t>The following 46 items have confidence below 85% and require human review.</w:t>
      </w:r>
    </w:p>
    <w:p/>
    <w:p>
      <w:r>
        <w:rPr>
          <w:b/>
        </w:rPr>
        <w:t>Paragraph 1256</w:t>
      </w:r>
    </w:p>
    <w:p>
      <w:r>
        <w:t>Text: "Figure 71.1. Schematic depiction of the linear Epstein-Barr virus (EBV) genome. Linear representatio..."</w:t>
      </w:r>
    </w:p>
    <w:p>
      <w:r>
        <w:t>Suggested Tag: REF-U (Confidence: 80%)</w:t>
      </w:r>
    </w:p>
    <w:p>
      <w:r>
        <w:t>Reasoning: [Flash] The text starts with 'Figure 71.1.', indicating a numbered item. 'NL-ITEM' is a valid style for the BACK_MATTER zone, resolving the zone violation. As it's the first in a continuous sequence of such items, 'NL-FIRST' is appropriate.</w:t>
      </w:r>
    </w:p>
    <w:p/>
    <w:p>
      <w:r>
        <w:rPr>
          <w:b/>
        </w:rPr>
        <w:t>Paragraph 1257</w:t>
      </w:r>
    </w:p>
    <w:p>
      <w:r>
        <w:t>Text: "Figure 71.2. Schematic depiction of the linear Epstein-Barr virus (EBV) genome with encoded open rea..."</w:t>
      </w:r>
    </w:p>
    <w:p>
      <w:r>
        <w:t>Suggested Tag: REF-U (Confidence: 80%)</w:t>
      </w:r>
    </w:p>
    <w:p>
      <w:r>
        <w:t>Reasoning: [Flash] The text starts with 'Figure 71.2.',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1258</w:t>
      </w:r>
    </w:p>
    <w:p>
      <w:r>
        <w:t>Text: "Figure 71.3. Electron micrograph and schematic diagram of EBV virions. (A) EBV particles purified fr..."</w:t>
      </w:r>
    </w:p>
    <w:p>
      <w:r>
        <w:t>Suggested Tag: REF-U (Confidence: 80%)</w:t>
      </w:r>
    </w:p>
    <w:p>
      <w:r>
        <w:t>Reasoning: [Flash] The text starts with 'Figure 71.3.',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1259</w:t>
      </w:r>
    </w:p>
    <w:p>
      <w:r>
        <w:t>Text: "Figure 71.4. EBV entry and replication in epithelial and B cells. EBV enters B cells by fusion with ..."</w:t>
      </w:r>
    </w:p>
    <w:p>
      <w:r>
        <w:t>Suggested Tag: REF-U (Confidence: 80%)</w:t>
      </w:r>
    </w:p>
    <w:p>
      <w:r>
        <w:t>Reasoning: [Flash] The text starts with 'Figure 71.4.',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1260</w:t>
      </w:r>
    </w:p>
    <w:p>
      <w:r>
        <w:t>Text: "Figure 71.5. Proposed EBV B cell entry complex required for B cell fusion.639 (A). Top represents th..."</w:t>
      </w:r>
    </w:p>
    <w:p>
      <w:r>
        <w:t>Suggested Tag: REF-U (Confidence: 80%)</w:t>
      </w:r>
    </w:p>
    <w:p>
      <w:r>
        <w:t>Reasoning: [Flash] The text starts with 'Figure 71.5.', indicating a numbered item. 'NL-ITEM' is a valid style for the BACK_MATTER zone. It is preceded by another numbered figure description and followed by a continuation of its source, making 'NL-MID' appropriate.</w:t>
      </w:r>
    </w:p>
    <w:p/>
    <w:p>
      <w:r>
        <w:rPr>
          <w:b/>
        </w:rPr>
        <w:t>Paragraph 1261</w:t>
      </w:r>
    </w:p>
    <w:p>
      <w:r>
        <w:t>Text: "of the EBV B cell entry triggering complex. PLoS Pathog. 2014;10(8):e1004309. https://creativecommon..."</w:t>
      </w:r>
    </w:p>
    <w:p>
      <w:r>
        <w:t>Suggested Tag: REF-U (Confidence: 80%)</w:t>
      </w:r>
    </w:p>
    <w:p>
      <w:r>
        <w:t>Reasoning: [Flash] This paragraph is a direct continuation of the source citation from the preceding 'NL-MID' item (Figure 71.5). It does not start with 'Figure 71.X.' and is not a new numbered list item. 'FIG-SRC' is explicitly invalid for the zone. 'TXT' is a suitable generic style for a continuation paragraph in BACK_MATTER.</w:t>
      </w:r>
    </w:p>
    <w:p/>
    <w:p>
      <w:r>
        <w:rPr>
          <w:b/>
        </w:rPr>
        <w:t>Paragraph 1262</w:t>
      </w:r>
    </w:p>
    <w:p>
      <w:r>
        <w:t>Text: "Figure 71.6. Schematic depiction of the EBV episome. The EBV episome is circularized through termina..."</w:t>
      </w:r>
    </w:p>
    <w:p>
      <w:r>
        <w:t>Suggested Tag: REF-U (Confidence: 80%)</w:t>
      </w:r>
    </w:p>
    <w:p>
      <w:r>
        <w:t>Reasoning: [Flash] The text starts with 'Figure 71.6.',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1263</w:t>
      </w:r>
    </w:p>
    <w:p>
      <w:r>
        <w:t>Text: "Figure 71.7. Schematic model of EBV/host epigenetic regulation in B-cell differentiation. In newly i..."</w:t>
      </w:r>
    </w:p>
    <w:p>
      <w:r>
        <w:t>Suggested Tag: REF-U (Confidence: 80%)</w:t>
      </w:r>
    </w:p>
    <w:p>
      <w:r>
        <w:t>Reasoning: [Flash] The text starts with 'Figure 71.7.',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1264</w:t>
      </w:r>
    </w:p>
    <w:p>
      <w:r>
        <w:t>Text: "Figure 71.8. EBNA1 functional domains, schematic of the oriP DNA arrangement, and structure of EBNA1..."</w:t>
      </w:r>
    </w:p>
    <w:p>
      <w:r>
        <w:t>Suggested Tag: REF-U (Confidence: 80%)</w:t>
      </w:r>
    </w:p>
    <w:p>
      <w:r>
        <w:t>Reasoning: [Flash] The text starts with 'Figure 71.8.',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1265</w:t>
      </w:r>
    </w:p>
    <w:p>
      <w:r>
        <w:t>Text: "Figure 71.9. Schematic depiction of Epstein-Barr virus nuclear antigen (EBNA)-2 domains. EBNA2 conta..."</w:t>
      </w:r>
    </w:p>
    <w:p>
      <w:r>
        <w:t>Suggested Tag: REF-U (Confidence: 80%)</w:t>
      </w:r>
    </w:p>
    <w:p>
      <w:r>
        <w:t>Reasoning: [Flash] The text starts with 'Figure 71.9.',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1266</w:t>
      </w:r>
    </w:p>
    <w:p>
      <w:r>
        <w:t>Text: "Figure 71.10. Schematic diagram of the repeat and unique exon and domain structure of Epstein-Barr v..."</w:t>
      </w:r>
    </w:p>
    <w:p>
      <w:r>
        <w:t>Suggested Tag: REF-U (Confidence: 80%)</w:t>
      </w:r>
    </w:p>
    <w:p>
      <w:r>
        <w:t>Reasoning: [Flash] The text starts with 'Figure 71.10.',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1267</w:t>
      </w:r>
    </w:p>
    <w:p>
      <w:r>
        <w:t>Text: "Figure 71.11. Schematic diagram of the Epstein-Barr virus nuclear antigen (EBNA)3A, EBNA3B, and EBNA..."</w:t>
      </w:r>
    </w:p>
    <w:p>
      <w:r>
        <w:t>Suggested Tag: REF-U (Confidence: 80%)</w:t>
      </w:r>
    </w:p>
    <w:p>
      <w:r>
        <w:t>Reasoning: [Flash] The text starts with 'Figure 71.11.',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1268</w:t>
      </w:r>
    </w:p>
    <w:p>
      <w:r>
        <w:t>Text: "Figure 71.12. Schematic diagram of biochemical mechanisms by which latent membrane protein 1 (LMP1) ..."</w:t>
      </w:r>
    </w:p>
    <w:p>
      <w:r>
        <w:t>Suggested Tag: REF-U (Confidence: 80%)</w:t>
      </w:r>
    </w:p>
    <w:p>
      <w:r>
        <w:t>Reasoning: [Flash] The text starts with 'Figure 71.12.',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1269</w:t>
      </w:r>
    </w:p>
    <w:p>
      <w:r>
        <w:t>Text: "Figure 71.13. Latent Membrane Protein 2A (LMP2A) activates B cell signaling pathways by constitutive..."</w:t>
      </w:r>
    </w:p>
    <w:p>
      <w:r>
        <w:t>Suggested Tag: REF-U (Confidence: 80%)</w:t>
      </w:r>
    </w:p>
    <w:p>
      <w:r>
        <w:t>Reasoning: [Flash] The text starts with 'Figure 71.13.',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1270</w:t>
      </w:r>
    </w:p>
    <w:p>
      <w:r>
        <w:t>Text: "Figure 71.14. Schematic representation of EBV BZLF1 promoter elements. The BZLF1 promoter has a larg..."</w:t>
      </w:r>
    </w:p>
    <w:p>
      <w:r>
        <w:t>Suggested Tag: REF-U (Confidence: 80%)</w:t>
      </w:r>
    </w:p>
    <w:p>
      <w:r>
        <w:t>Reasoning: [Flash] The text starts with 'Figure 71.14.',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1271</w:t>
      </w:r>
    </w:p>
    <w:p>
      <w:r>
        <w:t>Text: "Figure 71.15. EBV life cycle. EBV infects resting B cells either directly or by virus released from ..."</w:t>
      </w:r>
    </w:p>
    <w:p>
      <w:r>
        <w:t>Suggested Tag: REF-U (Confidence: 80%)</w:t>
      </w:r>
    </w:p>
    <w:p>
      <w:r>
        <w:t>Reasoning: [Flash] The text starts with 'Figure 71.15.',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1272</w:t>
      </w:r>
    </w:p>
    <w:p>
      <w:r>
        <w:t>Text: "Figure 71.16. EBV infection of B cells parallels the response of B cell to antigenic stimulation. EB..."</w:t>
      </w:r>
    </w:p>
    <w:p>
      <w:r>
        <w:t>Suggested Tag: REF-U (Confidence: 80%)</w:t>
      </w:r>
    </w:p>
    <w:p>
      <w:r>
        <w:t>Reasoning: [Flash] The text starts with 'Figure 71.16.',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1273</w:t>
      </w:r>
    </w:p>
    <w:p>
      <w:r>
        <w:t>Text: "Figure 71.17. Pattern of antibodies to EBV during acute infection. (Reprinted from Cohen JI. Epstein..."</w:t>
      </w:r>
    </w:p>
    <w:p>
      <w:r>
        <w:t>Suggested Tag: REF-U (Confidence: 80%)</w:t>
      </w:r>
    </w:p>
    <w:p>
      <w:r>
        <w:t>Reasoning: [Flash] The text starts with 'Figure 71.17.',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1274</w:t>
      </w:r>
    </w:p>
    <w:p>
      <w:r>
        <w:t>Text: "Figure 71.18. Levels of EBV in the throat and blood and cellular immunity during the course of infec..."</w:t>
      </w:r>
    </w:p>
    <w:p>
      <w:r>
        <w:t>Suggested Tag: REF-U (Confidence: 80%)</w:t>
      </w:r>
    </w:p>
    <w:p>
      <w:r>
        <w:t>Reasoning: [Flash] The text starts with 'Figure 71.18.',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1275</w:t>
      </w:r>
    </w:p>
    <w:p>
      <w:r>
        <w:t>Text: "Figure 71.19. CD8+ and CD4+ T cell responses to EBV immediate-early (IE), early (E), late (L) and la..."</w:t>
      </w:r>
    </w:p>
    <w:p>
      <w:r>
        <w:t>Suggested Tag: REF-U (Confidence: 80%)</w:t>
      </w:r>
    </w:p>
    <w:p>
      <w:r>
        <w:t>Reasoning: [Flash] The text starts with 'Figure 71.19.',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1276</w:t>
      </w:r>
    </w:p>
    <w:p>
      <w:r>
        <w:t>Text: "Figure 71.20. Atypical lymphocytes with prominent cytoplasm and vacuoles. (Reprinted from Cohen JI. ..."</w:t>
      </w:r>
    </w:p>
    <w:p>
      <w:r>
        <w:t>Suggested Tag: REF-U (Confidence: 80%)</w:t>
      </w:r>
    </w:p>
    <w:p>
      <w:r>
        <w:t>Reasoning: [Flash] The text starts with 'Figure 71.20.',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1277</w:t>
      </w:r>
    </w:p>
    <w:p>
      <w:r>
        <w:t>Text: "Figure 71.21. Interaction of SAP with SLAM and 2B4 and proteins important for B and T or NK cell int..."</w:t>
      </w:r>
    </w:p>
    <w:p>
      <w:r>
        <w:t>Suggested Tag: REF-U (Confidence: 80%)</w:t>
      </w:r>
    </w:p>
    <w:p>
      <w:r>
        <w:t>Reasoning: [Flash] The text starts with 'Figure 71.21.',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1278</w:t>
      </w:r>
    </w:p>
    <w:p>
      <w:r>
        <w:t>Text: "Figure 71.22. Biopsy from a patient with (A) polymorphic, or (B) monomorphic post-transplant lymphop..."</w:t>
      </w:r>
    </w:p>
    <w:p>
      <w:r>
        <w:t>Suggested Tag: REF-U (Confidence: 80%)</w:t>
      </w:r>
    </w:p>
    <w:p>
      <w:r>
        <w:t>Reasoning: [Flash] The text starts with 'Figure 71.22.',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1279</w:t>
      </w:r>
    </w:p>
    <w:p>
      <w:r>
        <w:t>Text: "Figure 71.23. Biopsy from a patient with Burkitt lymphoma. The intensely stained B cells in a backgr..."</w:t>
      </w:r>
    </w:p>
    <w:p>
      <w:r>
        <w:t>Suggested Tag: REF-U (Confidence: 80%)</w:t>
      </w:r>
    </w:p>
    <w:p>
      <w:r>
        <w:t>Reasoning: [Flash] The text starts with 'Figure 71.23.',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1280</w:t>
      </w:r>
    </w:p>
    <w:p>
      <w:r>
        <w:t>Text: "Figure 71.24. Biopsy from a patient with Hodgkin lymphoma, mixed cellularity. The large binucleate c..."</w:t>
      </w:r>
    </w:p>
    <w:p>
      <w:r>
        <w:t>Suggested Tag: REF-U (Confidence: 80%)</w:t>
      </w:r>
    </w:p>
    <w:p>
      <w:r>
        <w:t>Reasoning: [Flash] The text starts with 'Figure 71.24.',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1281</w:t>
      </w:r>
    </w:p>
    <w:p>
      <w:r>
        <w:t>Text: "Figure 71.25. Biopsy from a patient with nasopharyngeal carcinoma. (A) Undifferentiated anaplastic c..."</w:t>
      </w:r>
    </w:p>
    <w:p>
      <w:r>
        <w:t>Suggested Tag: REF-U (Confidence: 80%)</w:t>
      </w:r>
    </w:p>
    <w:p>
      <w:r>
        <w:t>Reasoning: [Flash] The text starts with 'Figure 71.25.',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1282</w:t>
      </w:r>
    </w:p>
    <w:p>
      <w:r>
        <w:t>Text: "Figure 71.26. Steps involved in the development of nasopharyngeal carcinoma. EBV infection occurs af..."</w:t>
      </w:r>
    </w:p>
    <w:p>
      <w:r>
        <w:t>Suggested Tag: REF-U (Confidence: 80%)</w:t>
      </w:r>
    </w:p>
    <w:p>
      <w:r>
        <w:t>Reasoning: [Flash] The text starts with 'Figure 71.26.',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1283</w:t>
      </w:r>
    </w:p>
    <w:p>
      <w:r>
        <w:t>Text: "Figure 71.27. Biopsy from a patient with immunoblastic lymphoma of the central nervous system. (Cour..."</w:t>
      </w:r>
    </w:p>
    <w:p>
      <w:r>
        <w:t>Suggested Tag: REF-U (Confidence: 80%)</w:t>
      </w:r>
    </w:p>
    <w:p>
      <w:r>
        <w:t>Reasoning: [Flash] The text starts with 'Figure 71.27.',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1284</w:t>
      </w:r>
    </w:p>
    <w:p>
      <w:r>
        <w:t>Text: "Figure 71.28. Model of EBV oncogenesis. EBV-associated malignancies in immunocompromised patients sh..."</w:t>
      </w:r>
    </w:p>
    <w:p>
      <w:r>
        <w:t>Suggested Tag: REF-U (Confidence: 80%)</w:t>
      </w:r>
    </w:p>
    <w:p>
      <w:r>
        <w:t>Reasoning: [Flash] The text starts with 'Figure 71.28.', indicating a numbered item. 'NL-ITEM' is a valid style for the BACK_MATTER zone. It is preceded and followed by other numbered figure descriptions, making 'NL-MID' appropriate.</w:t>
      </w:r>
    </w:p>
    <w:p/>
    <w:p>
      <w:r>
        <w:rPr>
          <w:b/>
        </w:rPr>
        <w:t>Paragraph 1285</w:t>
      </w:r>
    </w:p>
    <w:p>
      <w:r>
        <w:t>Text: "Figure 71.29. EBER staining from a biopsy showing EBV lymphoma. Arrows show cells that hybridize wit..."</w:t>
      </w:r>
    </w:p>
    <w:p>
      <w:r>
        <w:t>Suggested Tag: REF-U (Confidence: 80%)</w:t>
      </w:r>
    </w:p>
    <w:p>
      <w:r>
        <w:t>Reasoning: [Flash] The text starts with 'Figure 71.29.', indicating a numbered item. 'NL-ITEM' is a valid style for the BACK_MATTER zone. As it's the last in this sequence of numbered figure descriptions before an 'EOC-H1' (End of Chapter Heading), 'NL-LAST' is appropriate.</w:t>
      </w:r>
    </w:p>
    <w:p/>
    <w:p>
      <w:r>
        <w:rPr>
          <w:b/>
        </w:rPr>
        <w:t>Paragraph 1287</w:t>
      </w:r>
    </w:p>
    <w:p>
      <w:r>
        <w:t>Text: "Table 71.1. EBV-encoded Proteins."</w:t>
      </w:r>
    </w:p>
    <w:p>
      <w:r>
        <w:t>Suggested Tag: T1 (Confidence: 80%)</w:t>
      </w:r>
    </w:p>
    <w:p>
      <w:r>
        <w:t>Reasoning: [Flash] This is a table title within the BACK_MATTER zone, and 'T1' is disallowed. 'BMT-H1' is the most appropriate heading style for a primary element like a table title in this zone.</w:t>
      </w:r>
    </w:p>
    <w:p/>
    <w:p>
      <w:r>
        <w:rPr>
          <w:b/>
        </w:rPr>
        <w:t>Paragraph 1288</w:t>
      </w:r>
    </w:p>
    <w:p>
      <w:r>
        <w:t>Text: "Genes in "EBV" column bolded are expressed in latent infection."</w:t>
      </w:r>
    </w:p>
    <w:p>
      <w:r>
        <w:t>Suggested Tag: REF-U (Confidence: 80%)</w:t>
      </w:r>
    </w:p>
    <w:p>
      <w:r>
        <w:t>Reasoning: [Flash] This is a general note pertaining to the preceding table, and 'TFN' is disallowed. 'BMT-TXT' is the appropriate general text style for back matter content.</w:t>
      </w:r>
    </w:p>
    <w:p/>
    <w:p>
      <w:r>
        <w:rPr>
          <w:b/>
        </w:rPr>
        <w:t>Paragraph 1289</w:t>
      </w:r>
    </w:p>
    <w:p>
      <w:r>
        <w:t>Text: "In the "HSV" and "KSV" columns, the homology with the proteins underlined with EBV is not significan..."</w:t>
      </w:r>
    </w:p>
    <w:p>
      <w:r>
        <w:t>Suggested Tag: REF-U (Confidence: 80%)</w:t>
      </w:r>
    </w:p>
    <w:p>
      <w:r>
        <w:t>Reasoning: [Flash] This paragraph contains both a general note and a list of abbreviations for the table, and 'TFN' is disallowed. 'BMT-TXT' is the appropriate general text style for back matter content.</w:t>
      </w:r>
    </w:p>
    <w:p/>
    <w:p>
      <w:r>
        <w:rPr>
          <w:b/>
        </w:rPr>
        <w:t>Paragraph 1290</w:t>
      </w:r>
    </w:p>
    <w:p>
      <w:r>
        <w:t>Text: "Table 71.2. EBV Latency Gene Expression Patterns"</w:t>
      </w:r>
    </w:p>
    <w:p>
      <w:r>
        <w:t>Suggested Tag: T1 (Confidence: 80%)</w:t>
      </w:r>
    </w:p>
    <w:p>
      <w:r>
        <w:t>Reasoning: [Flash] This is a table title within the BACK_MATTER zone, and 'T1' is disallowed. 'BMT-H1' is the most appropriate heading style for a primary element like a table title in this zone.</w:t>
      </w:r>
    </w:p>
    <w:p/>
    <w:p>
      <w:r>
        <w:rPr>
          <w:b/>
        </w:rPr>
        <w:t>Paragraph 1291</w:t>
      </w:r>
    </w:p>
    <w:p>
      <w:r>
        <w:t>Text: "a EBNA1 is expressed only when cells divide"</w:t>
      </w:r>
    </w:p>
    <w:p>
      <w:r>
        <w:t>Suggested Tag: REF-U (Confidence: 80%)</w:t>
      </w:r>
    </w:p>
    <w:p>
      <w:r>
        <w:t>Reasoning: [Flash] This is a specific footnote (indicated by 'a') related to a table, and 'TFN' is disallowed. 'BMT-FN' is the most appropriate style for a back matter footnote.</w:t>
      </w:r>
    </w:p>
    <w:p/>
    <w:p>
      <w:r>
        <w:rPr>
          <w:b/>
        </w:rPr>
        <w:t>Paragraph 1292</w:t>
      </w:r>
    </w:p>
    <w:p>
      <w:r>
        <w:t>Text: "b EBNA1 is driven by the Q promoter"</w:t>
      </w:r>
    </w:p>
    <w:p>
      <w:r>
        <w:t>Suggested Tag: REF-U (Confidence: 80%)</w:t>
      </w:r>
    </w:p>
    <w:p>
      <w:r>
        <w:t>Reasoning: [Flash] This is a specific footnote (indicated by 'b') related to a table, and 'TFN' is disallowed. 'BMT-FN' is the most appropriate style for a back matter footnote.</w:t>
      </w:r>
    </w:p>
    <w:p/>
    <w:p>
      <w:r>
        <w:rPr>
          <w:b/>
        </w:rPr>
        <w:t>Paragraph 1293</w:t>
      </w:r>
    </w:p>
    <w:p>
      <w:r>
        <w:t>Text: "c EBNA1 is driven by the C or W promoter"</w:t>
      </w:r>
    </w:p>
    <w:p>
      <w:r>
        <w:t>Suggested Tag: REF-U (Confidence: 80%)</w:t>
      </w:r>
    </w:p>
    <w:p>
      <w:r>
        <w:t>Reasoning: [Flash] This is a specific footnote (indicated by 'c') related to a table, and 'TFN' is disallowed. 'BMT-FN' is the most appropriate style for a back matter footnote.</w:t>
      </w:r>
    </w:p>
    <w:p/>
    <w:p>
      <w:r>
        <w:rPr>
          <w:b/>
        </w:rPr>
        <w:t>Paragraph 1294</w:t>
      </w:r>
    </w:p>
    <w:p>
      <w:r>
        <w:t>Text: "d A form of latency termed I/II has been proposed in which some cells do not express LMP1"</w:t>
      </w:r>
    </w:p>
    <w:p>
      <w:r>
        <w:t>Suggested Tag: REF-U (Confidence: 80%)</w:t>
      </w:r>
    </w:p>
    <w:p>
      <w:r>
        <w:t>Reasoning: [Flash] This is a specific footnote (indicated by 'd') related to a table, and 'TFN' is disallowed. 'BMT-FN' is the most appropriate style for a back matter footnote.</w:t>
      </w:r>
    </w:p>
    <w:p/>
    <w:p>
      <w:r>
        <w:rPr>
          <w:b/>
        </w:rPr>
        <w:t>Paragraph 1295</w:t>
      </w:r>
    </w:p>
    <w:p>
      <w:r>
        <w:t>Text: "e BHRF1 miRNAs are also expressed along with low level expression of BHRF1"</w:t>
      </w:r>
    </w:p>
    <w:p>
      <w:r>
        <w:t>Suggested Tag: REF-U (Confidence: 80%)</w:t>
      </w:r>
    </w:p>
    <w:p>
      <w:r>
        <w:t>Reasoning: [Flash] This is a specific footnote (indicated by 'e') related to a table, and 'TFN' is disallowed. 'BMT-FN' is the most appropriate style for a back matter footnote.</w:t>
      </w:r>
    </w:p>
    <w:p/>
    <w:p>
      <w:r>
        <w:rPr>
          <w:b/>
        </w:rPr>
        <w:t>Paragraph 1296</w:t>
      </w:r>
    </w:p>
    <w:p>
      <w:r>
        <w:t>Text: "BL, Burkitt lymphoma; NPC, nasopharyngeal carcinoma; HL, Hodgkin lymphoma; TCL, T cell lymphoma; DLB..."</w:t>
      </w:r>
    </w:p>
    <w:p>
      <w:r>
        <w:t>Suggested Tag: REF-U (Confidence: 80%)</w:t>
      </w:r>
    </w:p>
    <w:p>
      <w:r>
        <w:t>Reasoning: [Flash] This paragraph contains abbreviations and a general note for the table, and 'TFN' is disallowed. 'BMT-TXT' is the appropriate general text style for back matter content.</w:t>
      </w:r>
    </w:p>
    <w:p/>
    <w:p>
      <w:r>
        <w:rPr>
          <w:b/>
        </w:rPr>
        <w:t>Paragraph 1297</w:t>
      </w:r>
    </w:p>
    <w:p>
      <w:r>
        <w:t>Text: "Table 71.3. EBV Proteins and RNAs that Inhibit the Immune System"</w:t>
      </w:r>
    </w:p>
    <w:p>
      <w:r>
        <w:t>Suggested Tag: T1 (Confidence: 80%)</w:t>
      </w:r>
    </w:p>
    <w:p>
      <w:r>
        <w:t>Reasoning: [Flash] This is a table title within the BACK_MATTER zone, and 'T1' is disallowed. 'BMT-H1' is the most appropriate heading style for a primary element like a table title in this zone.</w:t>
      </w:r>
    </w:p>
    <w:p/>
    <w:p>
      <w:r>
        <w:rPr>
          <w:b/>
        </w:rPr>
        <w:t>Paragraph 1298</w:t>
      </w:r>
    </w:p>
    <w:p>
      <w:r>
        <w:t>Text: "Table 71.4. EBV-Associated Malignancies in Immunocompromised Persons"</w:t>
      </w:r>
    </w:p>
    <w:p>
      <w:r>
        <w:t>Suggested Tag: T1 (Confidence: 80%)</w:t>
      </w:r>
    </w:p>
    <w:p>
      <w:r>
        <w:t>Reasoning: [Flash] This is a table title within the BACK_MATTER zone, and 'T1' is disallowed. 'BMT-H1' is the most appropriate heading style for a primary element like a table title in this zone.</w:t>
      </w:r>
    </w:p>
    <w:p/>
    <w:p>
      <w:r>
        <w:rPr>
          <w:b/>
        </w:rPr>
        <w:t>Paragraph 1299</w:t>
      </w:r>
    </w:p>
    <w:p>
      <w:r>
        <w:t>Text: "GC, germinal center; DLBCL, diffuse large B cell lymphoma; CNS, central nervous system"</w:t>
      </w:r>
    </w:p>
    <w:p>
      <w:r>
        <w:t>Suggested Tag: REF-U (Confidence: 80%)</w:t>
      </w:r>
    </w:p>
    <w:p>
      <w:r>
        <w:t>Reasoning: [Flash] This paragraph contains abbreviations for the table, and 'TFN' is disallowed. 'BMT-TXT' is the appropriate general text style for back matter content.</w:t>
      </w:r>
    </w:p>
    <w:p/>
    <w:p>
      <w:r>
        <w:rPr>
          <w:b/>
        </w:rPr>
        <w:t>Paragraph 1300</w:t>
      </w:r>
    </w:p>
    <w:p>
      <w:r>
        <w:t>Text: "Table 71.5. EBV-Associated Malignancies in Non-Immunocompromised Persons"</w:t>
      </w:r>
    </w:p>
    <w:p>
      <w:r>
        <w:t>Suggested Tag: T1 (Confidence: 80%)</w:t>
      </w:r>
    </w:p>
    <w:p>
      <w:r>
        <w:t>Reasoning: [Flash] This is a table title within the BACK_MATTER zone, and 'T1' is disallowed. 'BMT-H1' is the most appropriate heading style for a primary element like a table title in this zone.</w:t>
      </w:r>
    </w:p>
    <w:p/>
    <w:p>
      <w:r>
        <w:rPr>
          <w:b/>
        </w:rPr>
        <w:t>Paragraph 1301</w:t>
      </w:r>
    </w:p>
    <w:p>
      <w:r>
        <w:t>Text: "MC, mixed cellularity; LD, lymphocyte depleted; NS, nodular sclerosis; GC, germinal center; RB2, ret..."</w:t>
      </w:r>
    </w:p>
    <w:p>
      <w:r>
        <w:t>Suggested Tag: REF-U (Confidence: 80%)</w:t>
      </w:r>
    </w:p>
    <w:p>
      <w:r>
        <w:t>Reasoning: [Flash] This paragraph contains abbreviations for the table, and 'TFN' is disallowed. 'BMT-TXT' is the appropriate general text style for back matter content.</w:t>
      </w:r>
    </w:p>
    <w:p/>
    <w:p>
      <w:r>
        <w:rPr>
          <w:b/>
        </w:rPr>
        <w:t>Paragraph 1302</w:t>
      </w:r>
    </w:p>
    <w:p>
      <w:r>
        <w:t>Text: "Table 71.6. Prophylactic EBV Vaccine Trials in Healthy Volunteers"</w:t>
      </w:r>
    </w:p>
    <w:p>
      <w:r>
        <w:t>Suggested Tag: T1 (Confidence: 80%)</w:t>
      </w:r>
    </w:p>
    <w:p>
      <w:r>
        <w:t>Reasoning: [Flash] This is a table title within the BACK_MATTER zone, and 'T1' is disallowed. 'BMT-H1' is the most appropriate heading style for a primary element like a table title in this zone.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