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AB9D5" w14:textId="5D36B482" w:rsidR="00EE0D0E" w:rsidRPr="00B649D0" w:rsidRDefault="00EE0D0E" w:rsidP="00EE0D0E">
      <w:pPr>
        <w:jc w:val="center"/>
        <w:rPr>
          <w:rFonts w:ascii="Times New Roman" w:hAnsi="Times New Roman" w:cs="Times New Roman"/>
          <w:b/>
          <w:bCs/>
          <w:sz w:val="24"/>
          <w:szCs w:val="24"/>
        </w:rPr>
      </w:pPr>
      <w:r w:rsidRPr="00B649D0">
        <w:rPr>
          <w:rFonts w:ascii="Times New Roman" w:hAnsi="Times New Roman" w:cs="Times New Roman"/>
          <w:b/>
          <w:bCs/>
          <w:sz w:val="24"/>
          <w:szCs w:val="24"/>
        </w:rPr>
        <w:t>Public Transportation Efficiency Analysis</w:t>
      </w:r>
    </w:p>
    <w:p w14:paraId="2166114C" w14:textId="77777777" w:rsidR="00EE0D0E" w:rsidRPr="00B649D0" w:rsidRDefault="00EE0D0E" w:rsidP="00EE0D0E">
      <w:pPr>
        <w:jc w:val="center"/>
        <w:rPr>
          <w:rFonts w:ascii="Times New Roman" w:hAnsi="Times New Roman" w:cs="Times New Roman"/>
          <w:b/>
          <w:bCs/>
          <w:sz w:val="24"/>
          <w:szCs w:val="24"/>
        </w:rPr>
      </w:pPr>
    </w:p>
    <w:p w14:paraId="457F961D" w14:textId="2A9A2595" w:rsidR="002F2613" w:rsidRPr="00B649D0" w:rsidRDefault="002F2613" w:rsidP="00EE0D0E">
      <w:pPr>
        <w:rPr>
          <w:rFonts w:ascii="Times New Roman" w:hAnsi="Times New Roman" w:cs="Times New Roman"/>
          <w:sz w:val="24"/>
          <w:szCs w:val="24"/>
        </w:rPr>
      </w:pPr>
      <w:r w:rsidRPr="00B649D0">
        <w:rPr>
          <w:rFonts w:ascii="Times New Roman" w:hAnsi="Times New Roman" w:cs="Times New Roman"/>
          <w:b/>
          <w:bCs/>
          <w:sz w:val="24"/>
          <w:szCs w:val="24"/>
        </w:rPr>
        <w:t>Introduction</w:t>
      </w:r>
    </w:p>
    <w:p w14:paraId="734E57A7" w14:textId="77777777" w:rsidR="00AC44C6" w:rsidRDefault="00AC44C6" w:rsidP="002F2613">
      <w:pPr>
        <w:rPr>
          <w:rFonts w:ascii="Times New Roman" w:hAnsi="Times New Roman" w:cs="Times New Roman"/>
          <w:sz w:val="24"/>
          <w:szCs w:val="24"/>
        </w:rPr>
      </w:pPr>
      <w:r w:rsidRPr="00AC44C6">
        <w:rPr>
          <w:rFonts w:ascii="Times New Roman" w:hAnsi="Times New Roman" w:cs="Times New Roman"/>
          <w:sz w:val="24"/>
          <w:szCs w:val="24"/>
        </w:rPr>
        <w:t>Public transportation systems play a crucial role in the mobility and sustainability of urban environments. They are the lifeblood of cities, connecting people to employment, education, and essential services while also mitigating traffic congestion and reducing carbon emissions. In an era of growing urbanization and environmental concerns, the efficiency of public transportation systems has never been more critical.</w:t>
      </w:r>
    </w:p>
    <w:p w14:paraId="5EDA3912" w14:textId="1F859655" w:rsidR="002F2613" w:rsidRPr="00B649D0" w:rsidRDefault="00EE0D0E" w:rsidP="002F2613">
      <w:pPr>
        <w:rPr>
          <w:rFonts w:ascii="Times New Roman" w:hAnsi="Times New Roman" w:cs="Times New Roman"/>
          <w:b/>
          <w:bCs/>
          <w:sz w:val="24"/>
          <w:szCs w:val="24"/>
        </w:rPr>
      </w:pPr>
      <w:r w:rsidRPr="00B649D0">
        <w:rPr>
          <w:rFonts w:ascii="Times New Roman" w:hAnsi="Times New Roman" w:cs="Times New Roman"/>
          <w:b/>
          <w:bCs/>
          <w:sz w:val="24"/>
          <w:szCs w:val="24"/>
        </w:rPr>
        <w:t xml:space="preserve">1. </w:t>
      </w:r>
      <w:r w:rsidR="002F2613" w:rsidRPr="00B649D0">
        <w:rPr>
          <w:rFonts w:ascii="Times New Roman" w:hAnsi="Times New Roman" w:cs="Times New Roman"/>
          <w:b/>
          <w:bCs/>
          <w:sz w:val="24"/>
          <w:szCs w:val="24"/>
        </w:rPr>
        <w:t>Objectives</w:t>
      </w:r>
    </w:p>
    <w:p w14:paraId="74CC5B27"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In Phase 4, we aim to achieve the following objectives:</w:t>
      </w:r>
    </w:p>
    <w:p w14:paraId="5ED1CB6C" w14:textId="77777777" w:rsidR="002F2613" w:rsidRPr="002F2613" w:rsidRDefault="002F2613" w:rsidP="002F2613">
      <w:pPr>
        <w:numPr>
          <w:ilvl w:val="0"/>
          <w:numId w:val="9"/>
        </w:numPr>
        <w:rPr>
          <w:rFonts w:ascii="Times New Roman" w:hAnsi="Times New Roman" w:cs="Times New Roman"/>
          <w:sz w:val="24"/>
          <w:szCs w:val="24"/>
        </w:rPr>
      </w:pPr>
      <w:r w:rsidRPr="002F2613">
        <w:rPr>
          <w:rFonts w:ascii="Times New Roman" w:hAnsi="Times New Roman" w:cs="Times New Roman"/>
          <w:b/>
          <w:bCs/>
          <w:sz w:val="24"/>
          <w:szCs w:val="24"/>
        </w:rPr>
        <w:t>Data Exploration and Visualization:</w:t>
      </w:r>
      <w:r w:rsidRPr="002F2613">
        <w:rPr>
          <w:rFonts w:ascii="Times New Roman" w:hAnsi="Times New Roman" w:cs="Times New Roman"/>
          <w:sz w:val="24"/>
          <w:szCs w:val="24"/>
        </w:rPr>
        <w:t xml:space="preserve"> We will thoroughly explore our dataset, uncover patterns and trends, and create informative visualizations that shed light on the current state of public transportation services. Our visualizations will focus on key metrics related to on-time performance, passenger feedback, and service efficiency.</w:t>
      </w:r>
    </w:p>
    <w:p w14:paraId="3175C993" w14:textId="77777777" w:rsidR="002F2613" w:rsidRPr="002F2613" w:rsidRDefault="002F2613" w:rsidP="002F2613">
      <w:pPr>
        <w:numPr>
          <w:ilvl w:val="0"/>
          <w:numId w:val="9"/>
        </w:numPr>
        <w:rPr>
          <w:rFonts w:ascii="Times New Roman" w:hAnsi="Times New Roman" w:cs="Times New Roman"/>
          <w:sz w:val="24"/>
          <w:szCs w:val="24"/>
        </w:rPr>
      </w:pPr>
      <w:r w:rsidRPr="002F2613">
        <w:rPr>
          <w:rFonts w:ascii="Times New Roman" w:hAnsi="Times New Roman" w:cs="Times New Roman"/>
          <w:b/>
          <w:bCs/>
          <w:sz w:val="24"/>
          <w:szCs w:val="24"/>
        </w:rPr>
        <w:t>Dashboard Design:</w:t>
      </w:r>
      <w:r w:rsidRPr="002F2613">
        <w:rPr>
          <w:rFonts w:ascii="Times New Roman" w:hAnsi="Times New Roman" w:cs="Times New Roman"/>
          <w:sz w:val="24"/>
          <w:szCs w:val="24"/>
        </w:rPr>
        <w:t xml:space="preserve"> Using IBM Cognos, we will design interactive dashboards that condense complex data into easily digestible formats. These dashboards will serve as a valuable resource for stakeholders and decision-makers to monitor and assess performance.</w:t>
      </w:r>
    </w:p>
    <w:p w14:paraId="0EC2CFFE" w14:textId="77777777" w:rsidR="002F2613" w:rsidRPr="002F2613" w:rsidRDefault="002F2613" w:rsidP="002F2613">
      <w:pPr>
        <w:numPr>
          <w:ilvl w:val="0"/>
          <w:numId w:val="9"/>
        </w:numPr>
        <w:rPr>
          <w:rFonts w:ascii="Times New Roman" w:hAnsi="Times New Roman" w:cs="Times New Roman"/>
          <w:sz w:val="24"/>
          <w:szCs w:val="24"/>
        </w:rPr>
      </w:pPr>
      <w:r w:rsidRPr="002F2613">
        <w:rPr>
          <w:rFonts w:ascii="Times New Roman" w:hAnsi="Times New Roman" w:cs="Times New Roman"/>
          <w:b/>
          <w:bCs/>
          <w:sz w:val="24"/>
          <w:szCs w:val="24"/>
        </w:rPr>
        <w:t>Supervised Learning - Regression Analysis:</w:t>
      </w:r>
      <w:r w:rsidRPr="002F2613">
        <w:rPr>
          <w:rFonts w:ascii="Times New Roman" w:hAnsi="Times New Roman" w:cs="Times New Roman"/>
          <w:sz w:val="24"/>
          <w:szCs w:val="24"/>
        </w:rPr>
        <w:t xml:space="preserve"> We will implement regression analysis to predict and model critical aspects of public transportation. Regression models will enable us to understand the relationship between independent variables and our target metrics, paving the way for predictive analysis.</w:t>
      </w:r>
    </w:p>
    <w:p w14:paraId="2D7D7313" w14:textId="62B1F09A" w:rsidR="00EE0D0E" w:rsidRPr="00B649D0" w:rsidRDefault="00EE0D0E" w:rsidP="002F2613">
      <w:pPr>
        <w:rPr>
          <w:rFonts w:ascii="Times New Roman" w:hAnsi="Times New Roman" w:cs="Times New Roman"/>
          <w:sz w:val="24"/>
          <w:szCs w:val="24"/>
        </w:rPr>
      </w:pPr>
    </w:p>
    <w:p w14:paraId="7F66BD4D" w14:textId="2FB69B88" w:rsidR="002F2613" w:rsidRPr="00B649D0" w:rsidRDefault="00EE0D0E" w:rsidP="002F2613">
      <w:pPr>
        <w:rPr>
          <w:rFonts w:ascii="Times New Roman" w:hAnsi="Times New Roman" w:cs="Times New Roman"/>
          <w:b/>
          <w:bCs/>
          <w:sz w:val="24"/>
          <w:szCs w:val="24"/>
        </w:rPr>
      </w:pPr>
      <w:r w:rsidRPr="00B649D0">
        <w:rPr>
          <w:rFonts w:ascii="Times New Roman" w:hAnsi="Times New Roman" w:cs="Times New Roman"/>
          <w:b/>
          <w:bCs/>
          <w:sz w:val="24"/>
          <w:szCs w:val="24"/>
        </w:rPr>
        <w:t>2</w:t>
      </w:r>
      <w:r w:rsidR="002F2613" w:rsidRPr="00B649D0">
        <w:rPr>
          <w:rFonts w:ascii="Times New Roman" w:hAnsi="Times New Roman" w:cs="Times New Roman"/>
          <w:b/>
          <w:bCs/>
          <w:sz w:val="24"/>
          <w:szCs w:val="24"/>
        </w:rPr>
        <w:t>. Data Preparation and Preprocessing</w:t>
      </w:r>
    </w:p>
    <w:p w14:paraId="23791EB9"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In this section, we address the critical aspects of data preparation and preprocessing, a fundamental step to ensure that our analysis is based on clean, accurate, and reliable data. The quality of our insights and models hinges on the integrity of the dataset, and therefore, meticulous attention to data preparation is paramount.</w:t>
      </w:r>
    </w:p>
    <w:p w14:paraId="789C5A79" w14:textId="77777777"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2.1 Data Sources</w:t>
      </w:r>
    </w:p>
    <w:p w14:paraId="2147C7CC"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Our dataset is a comprehensive repository of public transportation information, including details on routes, stops, schedules, passenger feedback, and performance metrics. It comprises data from various sources, all aimed at providing a holistic view of the public transportation system. The data sources include:</w:t>
      </w:r>
    </w:p>
    <w:p w14:paraId="59C8B00E" w14:textId="77777777" w:rsidR="002F2613" w:rsidRPr="002F2613" w:rsidRDefault="002F2613" w:rsidP="002F2613">
      <w:pPr>
        <w:numPr>
          <w:ilvl w:val="0"/>
          <w:numId w:val="10"/>
        </w:numPr>
        <w:rPr>
          <w:rFonts w:ascii="Times New Roman" w:hAnsi="Times New Roman" w:cs="Times New Roman"/>
          <w:sz w:val="24"/>
          <w:szCs w:val="24"/>
        </w:rPr>
      </w:pPr>
      <w:r w:rsidRPr="002F2613">
        <w:rPr>
          <w:rFonts w:ascii="Times New Roman" w:hAnsi="Times New Roman" w:cs="Times New Roman"/>
          <w:sz w:val="24"/>
          <w:szCs w:val="24"/>
        </w:rPr>
        <w:t>Route Information: This dataset provides details about different routes, their names, and other route-specific information.</w:t>
      </w:r>
    </w:p>
    <w:p w14:paraId="0316E5DA" w14:textId="77777777" w:rsidR="002F2613" w:rsidRPr="002F2613" w:rsidRDefault="002F2613" w:rsidP="002F2613">
      <w:pPr>
        <w:numPr>
          <w:ilvl w:val="0"/>
          <w:numId w:val="10"/>
        </w:numPr>
        <w:rPr>
          <w:rFonts w:ascii="Times New Roman" w:hAnsi="Times New Roman" w:cs="Times New Roman"/>
          <w:sz w:val="24"/>
          <w:szCs w:val="24"/>
        </w:rPr>
      </w:pPr>
      <w:r w:rsidRPr="002F2613">
        <w:rPr>
          <w:rFonts w:ascii="Times New Roman" w:hAnsi="Times New Roman" w:cs="Times New Roman"/>
          <w:sz w:val="24"/>
          <w:szCs w:val="24"/>
        </w:rPr>
        <w:t>Stop Information: Stop data contains valuable information about stops, such as their names, locations, and unique identifiers.</w:t>
      </w:r>
    </w:p>
    <w:p w14:paraId="207C8ABA" w14:textId="77777777" w:rsidR="002F2613" w:rsidRPr="002F2613" w:rsidRDefault="002F2613" w:rsidP="002F2613">
      <w:pPr>
        <w:numPr>
          <w:ilvl w:val="0"/>
          <w:numId w:val="10"/>
        </w:numPr>
        <w:rPr>
          <w:rFonts w:ascii="Times New Roman" w:hAnsi="Times New Roman" w:cs="Times New Roman"/>
          <w:sz w:val="24"/>
          <w:szCs w:val="24"/>
        </w:rPr>
      </w:pPr>
      <w:r w:rsidRPr="002F2613">
        <w:rPr>
          <w:rFonts w:ascii="Times New Roman" w:hAnsi="Times New Roman" w:cs="Times New Roman"/>
          <w:sz w:val="24"/>
          <w:szCs w:val="24"/>
        </w:rPr>
        <w:lastRenderedPageBreak/>
        <w:t>Schedules: Schedules data is crucial for understanding the timing and frequency of transportation services.</w:t>
      </w:r>
    </w:p>
    <w:p w14:paraId="64E2D3B1" w14:textId="77777777" w:rsidR="002F2613" w:rsidRPr="002F2613" w:rsidRDefault="002F2613" w:rsidP="002F2613">
      <w:pPr>
        <w:numPr>
          <w:ilvl w:val="0"/>
          <w:numId w:val="10"/>
        </w:numPr>
        <w:rPr>
          <w:rFonts w:ascii="Times New Roman" w:hAnsi="Times New Roman" w:cs="Times New Roman"/>
          <w:sz w:val="24"/>
          <w:szCs w:val="24"/>
        </w:rPr>
      </w:pPr>
      <w:r w:rsidRPr="002F2613">
        <w:rPr>
          <w:rFonts w:ascii="Times New Roman" w:hAnsi="Times New Roman" w:cs="Times New Roman"/>
          <w:sz w:val="24"/>
          <w:szCs w:val="24"/>
        </w:rPr>
        <w:t>Passenger Feedback: Passenger feedback records include feedback from passengers who have used the public transportation services, helping us gauge satisfaction levels and areas for improvement.</w:t>
      </w:r>
    </w:p>
    <w:p w14:paraId="6CE02123" w14:textId="77777777" w:rsidR="002F2613" w:rsidRPr="002F2613" w:rsidRDefault="002F2613" w:rsidP="002F2613">
      <w:pPr>
        <w:numPr>
          <w:ilvl w:val="0"/>
          <w:numId w:val="10"/>
        </w:numPr>
        <w:rPr>
          <w:rFonts w:ascii="Times New Roman" w:hAnsi="Times New Roman" w:cs="Times New Roman"/>
          <w:sz w:val="24"/>
          <w:szCs w:val="24"/>
        </w:rPr>
      </w:pPr>
      <w:r w:rsidRPr="002F2613">
        <w:rPr>
          <w:rFonts w:ascii="Times New Roman" w:hAnsi="Times New Roman" w:cs="Times New Roman"/>
          <w:sz w:val="24"/>
          <w:szCs w:val="24"/>
        </w:rPr>
        <w:t>Performance Metrics: Performance data records metrics such as on-time performance and efficiency indicators, providing valuable insights into the quality of service.</w:t>
      </w:r>
    </w:p>
    <w:p w14:paraId="6D6434DF" w14:textId="77777777"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2.2 Data Cleaning</w:t>
      </w:r>
    </w:p>
    <w:p w14:paraId="384D4446"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To ensure the reliability of our dataset, we executed a series of data cleaning steps:</w:t>
      </w:r>
    </w:p>
    <w:p w14:paraId="0741159D" w14:textId="77777777" w:rsidR="002F2613" w:rsidRPr="002F2613" w:rsidRDefault="002F2613" w:rsidP="002F2613">
      <w:pPr>
        <w:numPr>
          <w:ilvl w:val="0"/>
          <w:numId w:val="11"/>
        </w:numPr>
        <w:rPr>
          <w:rFonts w:ascii="Times New Roman" w:hAnsi="Times New Roman" w:cs="Times New Roman"/>
          <w:sz w:val="24"/>
          <w:szCs w:val="24"/>
        </w:rPr>
      </w:pPr>
      <w:r w:rsidRPr="002F2613">
        <w:rPr>
          <w:rFonts w:ascii="Times New Roman" w:hAnsi="Times New Roman" w:cs="Times New Roman"/>
          <w:sz w:val="24"/>
          <w:szCs w:val="24"/>
        </w:rPr>
        <w:t>Handling Missing Values: We identified and addressed missing values in our dataset. This involved examining each column for missing data and applying suitable strategies, such as imputation or removal, to maintain data completeness and accuracy.</w:t>
      </w:r>
    </w:p>
    <w:p w14:paraId="66E6D5E4" w14:textId="77777777" w:rsidR="002F2613" w:rsidRPr="002F2613" w:rsidRDefault="002F2613" w:rsidP="002F2613">
      <w:pPr>
        <w:numPr>
          <w:ilvl w:val="0"/>
          <w:numId w:val="11"/>
        </w:numPr>
        <w:rPr>
          <w:rFonts w:ascii="Times New Roman" w:hAnsi="Times New Roman" w:cs="Times New Roman"/>
          <w:sz w:val="24"/>
          <w:szCs w:val="24"/>
        </w:rPr>
      </w:pPr>
      <w:r w:rsidRPr="002F2613">
        <w:rPr>
          <w:rFonts w:ascii="Times New Roman" w:hAnsi="Times New Roman" w:cs="Times New Roman"/>
          <w:sz w:val="24"/>
          <w:szCs w:val="24"/>
        </w:rPr>
        <w:t>Data Deduplication: Duplicates can distort the accuracy of our analysis. We conducted data deduplication to eliminate redundant records and maintain a unique and clean dataset.</w:t>
      </w:r>
    </w:p>
    <w:p w14:paraId="40A86BF6" w14:textId="77777777" w:rsidR="002F2613" w:rsidRPr="002F2613" w:rsidRDefault="002F2613" w:rsidP="002F2613">
      <w:pPr>
        <w:numPr>
          <w:ilvl w:val="0"/>
          <w:numId w:val="11"/>
        </w:numPr>
        <w:rPr>
          <w:rFonts w:ascii="Times New Roman" w:hAnsi="Times New Roman" w:cs="Times New Roman"/>
          <w:sz w:val="24"/>
          <w:szCs w:val="24"/>
        </w:rPr>
      </w:pPr>
      <w:r w:rsidRPr="002F2613">
        <w:rPr>
          <w:rFonts w:ascii="Times New Roman" w:hAnsi="Times New Roman" w:cs="Times New Roman"/>
          <w:sz w:val="24"/>
          <w:szCs w:val="24"/>
        </w:rPr>
        <w:t>Data Validation: Rigorous validation checks were performed to identify and rectify any inconsistencies, anomalies, or outliers. Data validation helped us ensure that the information was internally coherent and adhered to predefined standards.</w:t>
      </w:r>
    </w:p>
    <w:p w14:paraId="184297EF" w14:textId="77777777" w:rsidR="002F2613" w:rsidRPr="002F2613" w:rsidRDefault="002F2613" w:rsidP="002F2613">
      <w:pPr>
        <w:numPr>
          <w:ilvl w:val="0"/>
          <w:numId w:val="11"/>
        </w:numPr>
        <w:rPr>
          <w:rFonts w:ascii="Times New Roman" w:hAnsi="Times New Roman" w:cs="Times New Roman"/>
          <w:sz w:val="24"/>
          <w:szCs w:val="24"/>
        </w:rPr>
      </w:pPr>
      <w:r w:rsidRPr="002F2613">
        <w:rPr>
          <w:rFonts w:ascii="Times New Roman" w:hAnsi="Times New Roman" w:cs="Times New Roman"/>
          <w:sz w:val="24"/>
          <w:szCs w:val="24"/>
        </w:rPr>
        <w:t>Data Integration: In some instances, data from multiple sources was integrated to form a comprehensive dataset. The integration process involved aligning data with common identifiers to establish relationships and dependencies.</w:t>
      </w:r>
    </w:p>
    <w:p w14:paraId="4DCB5DF3" w14:textId="77777777"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2.3 Data Structuring</w:t>
      </w:r>
    </w:p>
    <w:p w14:paraId="0DE020FA"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For efficient analysis, the dataset was structured into a coherent and organized format. We implemented the following steps:</w:t>
      </w:r>
    </w:p>
    <w:p w14:paraId="6A5DC74C" w14:textId="77777777" w:rsidR="002F2613" w:rsidRPr="002F2613" w:rsidRDefault="002F2613" w:rsidP="002F2613">
      <w:pPr>
        <w:numPr>
          <w:ilvl w:val="0"/>
          <w:numId w:val="12"/>
        </w:numPr>
        <w:rPr>
          <w:rFonts w:ascii="Times New Roman" w:hAnsi="Times New Roman" w:cs="Times New Roman"/>
          <w:sz w:val="24"/>
          <w:szCs w:val="24"/>
        </w:rPr>
      </w:pPr>
      <w:r w:rsidRPr="002F2613">
        <w:rPr>
          <w:rFonts w:ascii="Times New Roman" w:hAnsi="Times New Roman" w:cs="Times New Roman"/>
          <w:sz w:val="24"/>
          <w:szCs w:val="24"/>
        </w:rPr>
        <w:t>Column Standardization: To facilitate consistent analysis, we standardized column names, ensuring clarity and uniformity in data representation.</w:t>
      </w:r>
    </w:p>
    <w:p w14:paraId="2AB39C75" w14:textId="77777777" w:rsidR="002F2613" w:rsidRPr="002F2613" w:rsidRDefault="002F2613" w:rsidP="002F2613">
      <w:pPr>
        <w:numPr>
          <w:ilvl w:val="0"/>
          <w:numId w:val="12"/>
        </w:numPr>
        <w:rPr>
          <w:rFonts w:ascii="Times New Roman" w:hAnsi="Times New Roman" w:cs="Times New Roman"/>
          <w:sz w:val="24"/>
          <w:szCs w:val="24"/>
        </w:rPr>
      </w:pPr>
      <w:r w:rsidRPr="002F2613">
        <w:rPr>
          <w:rFonts w:ascii="Times New Roman" w:hAnsi="Times New Roman" w:cs="Times New Roman"/>
          <w:sz w:val="24"/>
          <w:szCs w:val="24"/>
        </w:rPr>
        <w:t>Date and Time Formatting: Time-related data, particularly in schedules and performance metrics, was formatted consistently to simplify temporal analysis and visualization.</w:t>
      </w:r>
    </w:p>
    <w:p w14:paraId="4785F2EB" w14:textId="77777777" w:rsidR="002F2613" w:rsidRPr="002F2613" w:rsidRDefault="002F2613" w:rsidP="002F2613">
      <w:pPr>
        <w:numPr>
          <w:ilvl w:val="0"/>
          <w:numId w:val="12"/>
        </w:numPr>
        <w:rPr>
          <w:rFonts w:ascii="Times New Roman" w:hAnsi="Times New Roman" w:cs="Times New Roman"/>
          <w:sz w:val="24"/>
          <w:szCs w:val="24"/>
        </w:rPr>
      </w:pPr>
      <w:r w:rsidRPr="002F2613">
        <w:rPr>
          <w:rFonts w:ascii="Times New Roman" w:hAnsi="Times New Roman" w:cs="Times New Roman"/>
          <w:sz w:val="24"/>
          <w:szCs w:val="24"/>
        </w:rPr>
        <w:t>Categorization: Variables that represented categorical data, such as stop names or route IDs, were categorized for easy interpretation and visualization.</w:t>
      </w:r>
    </w:p>
    <w:p w14:paraId="78C506F9" w14:textId="77777777"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2.4 Data Documentation</w:t>
      </w:r>
    </w:p>
    <w:p w14:paraId="39A963FC"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Throughout the data preparation and preprocessing phase, we maintained comprehensive documentation. This documentation provides transparency and traceability, ensuring that the processes applied to the dataset are well-documented and reproducible.</w:t>
      </w:r>
    </w:p>
    <w:p w14:paraId="326D992F"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 xml:space="preserve">The result of our data preparation and preprocessing efforts is a structured, clean, and reliable dataset ready for in-depth exploration, visualization, and regression analysis. This robust </w:t>
      </w:r>
      <w:r w:rsidRPr="002F2613">
        <w:rPr>
          <w:rFonts w:ascii="Times New Roman" w:hAnsi="Times New Roman" w:cs="Times New Roman"/>
          <w:sz w:val="24"/>
          <w:szCs w:val="24"/>
        </w:rPr>
        <w:lastRenderedPageBreak/>
        <w:t>dataset will underpin our subsequent analyses, providing a solid foundation for meaningful insights and predictions.</w:t>
      </w:r>
    </w:p>
    <w:p w14:paraId="500A0C72" w14:textId="77777777" w:rsidR="002F2613" w:rsidRPr="00B649D0" w:rsidRDefault="002F2613">
      <w:pPr>
        <w:rPr>
          <w:rFonts w:ascii="Times New Roman" w:hAnsi="Times New Roman" w:cs="Times New Roman"/>
          <w:b/>
          <w:bCs/>
          <w:sz w:val="24"/>
          <w:szCs w:val="24"/>
        </w:rPr>
      </w:pPr>
    </w:p>
    <w:p w14:paraId="7259B1AB" w14:textId="3FC8B49F" w:rsidR="002F2613" w:rsidRPr="002F2613" w:rsidRDefault="005937B7" w:rsidP="002F2613">
      <w:pPr>
        <w:rPr>
          <w:rFonts w:ascii="Times New Roman" w:hAnsi="Times New Roman" w:cs="Times New Roman"/>
          <w:b/>
          <w:bCs/>
          <w:sz w:val="24"/>
          <w:szCs w:val="24"/>
        </w:rPr>
      </w:pPr>
      <w:r w:rsidRPr="00B649D0">
        <w:rPr>
          <w:rFonts w:ascii="Times New Roman" w:hAnsi="Times New Roman" w:cs="Times New Roman"/>
          <w:b/>
          <w:bCs/>
          <w:sz w:val="24"/>
          <w:szCs w:val="24"/>
        </w:rPr>
        <w:t>3</w:t>
      </w:r>
      <w:r w:rsidR="002F2613" w:rsidRPr="002F2613">
        <w:rPr>
          <w:rFonts w:ascii="Times New Roman" w:hAnsi="Times New Roman" w:cs="Times New Roman"/>
          <w:b/>
          <w:bCs/>
          <w:sz w:val="24"/>
          <w:szCs w:val="24"/>
        </w:rPr>
        <w:t>. Supervised Learning - Regression</w:t>
      </w:r>
    </w:p>
    <w:p w14:paraId="7601F033" w14:textId="21A18089" w:rsidR="002F2613" w:rsidRPr="002F2613" w:rsidRDefault="005937B7" w:rsidP="002F2613">
      <w:pPr>
        <w:rPr>
          <w:rFonts w:ascii="Times New Roman" w:hAnsi="Times New Roman" w:cs="Times New Roman"/>
          <w:sz w:val="24"/>
          <w:szCs w:val="24"/>
        </w:rPr>
      </w:pPr>
      <w:r w:rsidRPr="00B649D0">
        <w:rPr>
          <w:rFonts w:ascii="Times New Roman" w:hAnsi="Times New Roman" w:cs="Times New Roman"/>
          <w:sz w:val="24"/>
          <w:szCs w:val="24"/>
        </w:rPr>
        <w:t>W</w:t>
      </w:r>
      <w:r w:rsidR="002F2613" w:rsidRPr="002F2613">
        <w:rPr>
          <w:rFonts w:ascii="Times New Roman" w:hAnsi="Times New Roman" w:cs="Times New Roman"/>
          <w:sz w:val="24"/>
          <w:szCs w:val="24"/>
        </w:rPr>
        <w:t xml:space="preserve">e embark on a journey into the realm of supervised learning, with a specific focus on regression analysis. Supervised learning is a subfield of machine learning that enables us to build predictive models based on </w:t>
      </w:r>
      <w:proofErr w:type="spellStart"/>
      <w:r w:rsidR="002F2613" w:rsidRPr="002F2613">
        <w:rPr>
          <w:rFonts w:ascii="Times New Roman" w:hAnsi="Times New Roman" w:cs="Times New Roman"/>
          <w:sz w:val="24"/>
          <w:szCs w:val="24"/>
        </w:rPr>
        <w:t>labeled</w:t>
      </w:r>
      <w:proofErr w:type="spellEnd"/>
      <w:r w:rsidR="002F2613" w:rsidRPr="002F2613">
        <w:rPr>
          <w:rFonts w:ascii="Times New Roman" w:hAnsi="Times New Roman" w:cs="Times New Roman"/>
          <w:sz w:val="24"/>
          <w:szCs w:val="24"/>
        </w:rPr>
        <w:t xml:space="preserve"> data, where the outcome variable (dependent variable) is known. In our case, this approach allows us to predict and model essential aspects of public transportation with the aim of making informed decisions and driving improvements.</w:t>
      </w:r>
    </w:p>
    <w:p w14:paraId="4368C0F3" w14:textId="5B6BA4EC" w:rsidR="002F2613" w:rsidRPr="002F2613" w:rsidRDefault="005937B7" w:rsidP="002F2613">
      <w:pPr>
        <w:rPr>
          <w:rFonts w:ascii="Times New Roman" w:hAnsi="Times New Roman" w:cs="Times New Roman"/>
          <w:b/>
          <w:bCs/>
          <w:sz w:val="24"/>
          <w:szCs w:val="24"/>
        </w:rPr>
      </w:pPr>
      <w:r w:rsidRPr="00B649D0">
        <w:rPr>
          <w:rFonts w:ascii="Times New Roman" w:hAnsi="Times New Roman" w:cs="Times New Roman"/>
          <w:b/>
          <w:bCs/>
          <w:sz w:val="24"/>
          <w:szCs w:val="24"/>
        </w:rPr>
        <w:t>3</w:t>
      </w:r>
      <w:r w:rsidR="002F2613" w:rsidRPr="002F2613">
        <w:rPr>
          <w:rFonts w:ascii="Times New Roman" w:hAnsi="Times New Roman" w:cs="Times New Roman"/>
          <w:b/>
          <w:bCs/>
          <w:sz w:val="24"/>
          <w:szCs w:val="24"/>
        </w:rPr>
        <w:t>.1 Regression Tasks</w:t>
      </w:r>
    </w:p>
    <w:p w14:paraId="24BEFDD3"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 xml:space="preserve">Our regression analysis focuses on specific tasks that align with our project objectives. These tasks involve predicting and </w:t>
      </w:r>
      <w:proofErr w:type="spellStart"/>
      <w:r w:rsidRPr="002F2613">
        <w:rPr>
          <w:rFonts w:ascii="Times New Roman" w:hAnsi="Times New Roman" w:cs="Times New Roman"/>
          <w:sz w:val="24"/>
          <w:szCs w:val="24"/>
        </w:rPr>
        <w:t>modeling</w:t>
      </w:r>
      <w:proofErr w:type="spellEnd"/>
      <w:r w:rsidRPr="002F2613">
        <w:rPr>
          <w:rFonts w:ascii="Times New Roman" w:hAnsi="Times New Roman" w:cs="Times New Roman"/>
          <w:sz w:val="24"/>
          <w:szCs w:val="24"/>
        </w:rPr>
        <w:t xml:space="preserve"> key metrics and performance indicators, including:</w:t>
      </w:r>
    </w:p>
    <w:p w14:paraId="4E1C4F6F" w14:textId="77777777" w:rsidR="002F2613" w:rsidRPr="002F2613" w:rsidRDefault="002F2613" w:rsidP="002F2613">
      <w:pPr>
        <w:numPr>
          <w:ilvl w:val="0"/>
          <w:numId w:val="13"/>
        </w:numPr>
        <w:rPr>
          <w:rFonts w:ascii="Times New Roman" w:hAnsi="Times New Roman" w:cs="Times New Roman"/>
          <w:sz w:val="24"/>
          <w:szCs w:val="24"/>
        </w:rPr>
      </w:pPr>
      <w:r w:rsidRPr="002F2613">
        <w:rPr>
          <w:rFonts w:ascii="Times New Roman" w:hAnsi="Times New Roman" w:cs="Times New Roman"/>
          <w:sz w:val="24"/>
          <w:szCs w:val="24"/>
        </w:rPr>
        <w:t>On-Time Performance Prediction: We aim to predict on-time performance, a critical measure of the reliability and punctuality of public transportation services. Understanding the factors influencing on-time performance is essential for improving service quality.</w:t>
      </w:r>
    </w:p>
    <w:p w14:paraId="2F202F9D" w14:textId="77777777" w:rsidR="002F2613" w:rsidRPr="002F2613" w:rsidRDefault="002F2613" w:rsidP="002F2613">
      <w:pPr>
        <w:numPr>
          <w:ilvl w:val="0"/>
          <w:numId w:val="13"/>
        </w:numPr>
        <w:rPr>
          <w:rFonts w:ascii="Times New Roman" w:hAnsi="Times New Roman" w:cs="Times New Roman"/>
          <w:sz w:val="24"/>
          <w:szCs w:val="24"/>
        </w:rPr>
      </w:pPr>
      <w:r w:rsidRPr="002F2613">
        <w:rPr>
          <w:rFonts w:ascii="Times New Roman" w:hAnsi="Times New Roman" w:cs="Times New Roman"/>
          <w:sz w:val="24"/>
          <w:szCs w:val="24"/>
        </w:rPr>
        <w:t xml:space="preserve">Passenger Satisfaction </w:t>
      </w:r>
      <w:proofErr w:type="spellStart"/>
      <w:r w:rsidRPr="002F2613">
        <w:rPr>
          <w:rFonts w:ascii="Times New Roman" w:hAnsi="Times New Roman" w:cs="Times New Roman"/>
          <w:sz w:val="24"/>
          <w:szCs w:val="24"/>
        </w:rPr>
        <w:t>Modeling</w:t>
      </w:r>
      <w:proofErr w:type="spellEnd"/>
      <w:r w:rsidRPr="002F2613">
        <w:rPr>
          <w:rFonts w:ascii="Times New Roman" w:hAnsi="Times New Roman" w:cs="Times New Roman"/>
          <w:sz w:val="24"/>
          <w:szCs w:val="24"/>
        </w:rPr>
        <w:t>: Passenger satisfaction is a fundamental aspect of public transportation. We intend to model passenger feedback and satisfaction scores to gain insights into the aspects of service that matter most to passengers.</w:t>
      </w:r>
    </w:p>
    <w:p w14:paraId="00CF6F28" w14:textId="77777777" w:rsidR="002F2613" w:rsidRPr="002F2613" w:rsidRDefault="002F2613" w:rsidP="002F2613">
      <w:pPr>
        <w:numPr>
          <w:ilvl w:val="0"/>
          <w:numId w:val="13"/>
        </w:numPr>
        <w:rPr>
          <w:rFonts w:ascii="Times New Roman" w:hAnsi="Times New Roman" w:cs="Times New Roman"/>
          <w:sz w:val="24"/>
          <w:szCs w:val="24"/>
        </w:rPr>
      </w:pPr>
      <w:r w:rsidRPr="002F2613">
        <w:rPr>
          <w:rFonts w:ascii="Times New Roman" w:hAnsi="Times New Roman" w:cs="Times New Roman"/>
          <w:sz w:val="24"/>
          <w:szCs w:val="24"/>
        </w:rPr>
        <w:t xml:space="preserve">Service Efficiency Optimization: </w:t>
      </w:r>
      <w:proofErr w:type="spellStart"/>
      <w:r w:rsidRPr="002F2613">
        <w:rPr>
          <w:rFonts w:ascii="Times New Roman" w:hAnsi="Times New Roman" w:cs="Times New Roman"/>
          <w:sz w:val="24"/>
          <w:szCs w:val="24"/>
        </w:rPr>
        <w:t>Modeling</w:t>
      </w:r>
      <w:proofErr w:type="spellEnd"/>
      <w:r w:rsidRPr="002F2613">
        <w:rPr>
          <w:rFonts w:ascii="Times New Roman" w:hAnsi="Times New Roman" w:cs="Times New Roman"/>
          <w:sz w:val="24"/>
          <w:szCs w:val="24"/>
        </w:rPr>
        <w:t xml:space="preserve"> service efficiency metrics allows us to identify areas where public transportation can be optimized. Efficiency models assist in resource allocation and improving overall service quality.</w:t>
      </w:r>
    </w:p>
    <w:p w14:paraId="30E81232" w14:textId="403D4E81" w:rsidR="002F2613" w:rsidRPr="002F2613" w:rsidRDefault="005937B7" w:rsidP="002F2613">
      <w:pPr>
        <w:rPr>
          <w:rFonts w:ascii="Times New Roman" w:hAnsi="Times New Roman" w:cs="Times New Roman"/>
          <w:b/>
          <w:bCs/>
          <w:sz w:val="24"/>
          <w:szCs w:val="24"/>
        </w:rPr>
      </w:pPr>
      <w:r w:rsidRPr="00B649D0">
        <w:rPr>
          <w:rFonts w:ascii="Times New Roman" w:hAnsi="Times New Roman" w:cs="Times New Roman"/>
          <w:b/>
          <w:bCs/>
          <w:sz w:val="24"/>
          <w:szCs w:val="24"/>
        </w:rPr>
        <w:t>3</w:t>
      </w:r>
      <w:r w:rsidR="002F2613" w:rsidRPr="002F2613">
        <w:rPr>
          <w:rFonts w:ascii="Times New Roman" w:hAnsi="Times New Roman" w:cs="Times New Roman"/>
          <w:b/>
          <w:bCs/>
          <w:sz w:val="24"/>
          <w:szCs w:val="24"/>
        </w:rPr>
        <w:t>.2 Feature Selection</w:t>
      </w:r>
    </w:p>
    <w:p w14:paraId="520ED8A3"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A fundamental step in regression analysis is the selection of relevant features (independent variables) that have an impact on the target variable. Our feature selection process involved evaluating the significance of various factors, including:</w:t>
      </w:r>
    </w:p>
    <w:p w14:paraId="1E99CDB4" w14:textId="77777777" w:rsidR="002F2613" w:rsidRPr="002F2613" w:rsidRDefault="002F2613" w:rsidP="002F2613">
      <w:pPr>
        <w:numPr>
          <w:ilvl w:val="0"/>
          <w:numId w:val="14"/>
        </w:numPr>
        <w:rPr>
          <w:rFonts w:ascii="Times New Roman" w:hAnsi="Times New Roman" w:cs="Times New Roman"/>
          <w:sz w:val="24"/>
          <w:szCs w:val="24"/>
        </w:rPr>
      </w:pPr>
      <w:r w:rsidRPr="002F2613">
        <w:rPr>
          <w:rFonts w:ascii="Times New Roman" w:hAnsi="Times New Roman" w:cs="Times New Roman"/>
          <w:sz w:val="24"/>
          <w:szCs w:val="24"/>
        </w:rPr>
        <w:t>Route Information: Factors related to specific routes, such as route IDs, stops, and schedules, can influence performance and efficiency.</w:t>
      </w:r>
    </w:p>
    <w:p w14:paraId="0D754484" w14:textId="77777777" w:rsidR="002F2613" w:rsidRPr="002F2613" w:rsidRDefault="002F2613" w:rsidP="002F2613">
      <w:pPr>
        <w:numPr>
          <w:ilvl w:val="0"/>
          <w:numId w:val="14"/>
        </w:numPr>
        <w:rPr>
          <w:rFonts w:ascii="Times New Roman" w:hAnsi="Times New Roman" w:cs="Times New Roman"/>
          <w:sz w:val="24"/>
          <w:szCs w:val="24"/>
        </w:rPr>
      </w:pPr>
      <w:r w:rsidRPr="002F2613">
        <w:rPr>
          <w:rFonts w:ascii="Times New Roman" w:hAnsi="Times New Roman" w:cs="Times New Roman"/>
          <w:sz w:val="24"/>
          <w:szCs w:val="24"/>
        </w:rPr>
        <w:t>Temporal Factors: Variables related to time and schedules, such as day of the week and time of day, play a pivotal role in on-time performance analysis.</w:t>
      </w:r>
    </w:p>
    <w:p w14:paraId="66D2326D" w14:textId="77777777" w:rsidR="002F2613" w:rsidRPr="002F2613" w:rsidRDefault="002F2613" w:rsidP="002F2613">
      <w:pPr>
        <w:numPr>
          <w:ilvl w:val="0"/>
          <w:numId w:val="14"/>
        </w:numPr>
        <w:rPr>
          <w:rFonts w:ascii="Times New Roman" w:hAnsi="Times New Roman" w:cs="Times New Roman"/>
          <w:sz w:val="24"/>
          <w:szCs w:val="24"/>
        </w:rPr>
      </w:pPr>
      <w:r w:rsidRPr="002F2613">
        <w:rPr>
          <w:rFonts w:ascii="Times New Roman" w:hAnsi="Times New Roman" w:cs="Times New Roman"/>
          <w:sz w:val="24"/>
          <w:szCs w:val="24"/>
        </w:rPr>
        <w:t xml:space="preserve">Passenger Feedback: Feedback from passengers, encompassing aspects like cleanliness, safety, and accessibility, can be valuable for </w:t>
      </w:r>
      <w:proofErr w:type="spellStart"/>
      <w:r w:rsidRPr="002F2613">
        <w:rPr>
          <w:rFonts w:ascii="Times New Roman" w:hAnsi="Times New Roman" w:cs="Times New Roman"/>
          <w:sz w:val="24"/>
          <w:szCs w:val="24"/>
        </w:rPr>
        <w:t>modeling</w:t>
      </w:r>
      <w:proofErr w:type="spellEnd"/>
      <w:r w:rsidRPr="002F2613">
        <w:rPr>
          <w:rFonts w:ascii="Times New Roman" w:hAnsi="Times New Roman" w:cs="Times New Roman"/>
          <w:sz w:val="24"/>
          <w:szCs w:val="24"/>
        </w:rPr>
        <w:t xml:space="preserve"> passenger satisfaction.</w:t>
      </w:r>
    </w:p>
    <w:p w14:paraId="28E55B76" w14:textId="77777777" w:rsidR="002F2613" w:rsidRPr="002F2613" w:rsidRDefault="002F2613" w:rsidP="002F2613">
      <w:pPr>
        <w:numPr>
          <w:ilvl w:val="0"/>
          <w:numId w:val="14"/>
        </w:numPr>
        <w:rPr>
          <w:rFonts w:ascii="Times New Roman" w:hAnsi="Times New Roman" w:cs="Times New Roman"/>
          <w:sz w:val="24"/>
          <w:szCs w:val="24"/>
        </w:rPr>
      </w:pPr>
      <w:r w:rsidRPr="002F2613">
        <w:rPr>
          <w:rFonts w:ascii="Times New Roman" w:hAnsi="Times New Roman" w:cs="Times New Roman"/>
          <w:sz w:val="24"/>
          <w:szCs w:val="24"/>
        </w:rPr>
        <w:t xml:space="preserve">Service Metrics: Metrics related to service operations, such as frequency, capacity, and maintenance, may contribute to efficiency </w:t>
      </w:r>
      <w:proofErr w:type="spellStart"/>
      <w:r w:rsidRPr="002F2613">
        <w:rPr>
          <w:rFonts w:ascii="Times New Roman" w:hAnsi="Times New Roman" w:cs="Times New Roman"/>
          <w:sz w:val="24"/>
          <w:szCs w:val="24"/>
        </w:rPr>
        <w:t>modeling</w:t>
      </w:r>
      <w:proofErr w:type="spellEnd"/>
      <w:r w:rsidRPr="002F2613">
        <w:rPr>
          <w:rFonts w:ascii="Times New Roman" w:hAnsi="Times New Roman" w:cs="Times New Roman"/>
          <w:sz w:val="24"/>
          <w:szCs w:val="24"/>
        </w:rPr>
        <w:t>.</w:t>
      </w:r>
    </w:p>
    <w:p w14:paraId="4B6A2B59" w14:textId="77777777" w:rsidR="00F2067A" w:rsidRDefault="00F2067A" w:rsidP="002F2613">
      <w:pPr>
        <w:rPr>
          <w:rFonts w:ascii="Times New Roman" w:hAnsi="Times New Roman" w:cs="Times New Roman"/>
          <w:b/>
          <w:bCs/>
          <w:sz w:val="24"/>
          <w:szCs w:val="24"/>
        </w:rPr>
      </w:pPr>
    </w:p>
    <w:p w14:paraId="430DD158" w14:textId="77777777" w:rsidR="00F2067A" w:rsidRDefault="00F2067A" w:rsidP="002F2613">
      <w:pPr>
        <w:rPr>
          <w:rFonts w:ascii="Times New Roman" w:hAnsi="Times New Roman" w:cs="Times New Roman"/>
          <w:b/>
          <w:bCs/>
          <w:sz w:val="24"/>
          <w:szCs w:val="24"/>
        </w:rPr>
      </w:pPr>
    </w:p>
    <w:p w14:paraId="01F28BDF" w14:textId="219E3C7A" w:rsidR="002F2613" w:rsidRPr="002F2613" w:rsidRDefault="005937B7" w:rsidP="002F2613">
      <w:pPr>
        <w:rPr>
          <w:rFonts w:ascii="Times New Roman" w:hAnsi="Times New Roman" w:cs="Times New Roman"/>
          <w:b/>
          <w:bCs/>
          <w:sz w:val="24"/>
          <w:szCs w:val="24"/>
        </w:rPr>
      </w:pPr>
      <w:r w:rsidRPr="00B649D0">
        <w:rPr>
          <w:rFonts w:ascii="Times New Roman" w:hAnsi="Times New Roman" w:cs="Times New Roman"/>
          <w:b/>
          <w:bCs/>
          <w:sz w:val="24"/>
          <w:szCs w:val="24"/>
        </w:rPr>
        <w:lastRenderedPageBreak/>
        <w:t>3</w:t>
      </w:r>
      <w:r w:rsidR="002F2613" w:rsidRPr="002F2613">
        <w:rPr>
          <w:rFonts w:ascii="Times New Roman" w:hAnsi="Times New Roman" w:cs="Times New Roman"/>
          <w:b/>
          <w:bCs/>
          <w:sz w:val="24"/>
          <w:szCs w:val="24"/>
        </w:rPr>
        <w:t>.3 Model Selection and Training</w:t>
      </w:r>
    </w:p>
    <w:p w14:paraId="50ECA0DC"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 xml:space="preserve">In Phase 4, we explored and employed various regression models to </w:t>
      </w:r>
      <w:proofErr w:type="spellStart"/>
      <w:r w:rsidRPr="002F2613">
        <w:rPr>
          <w:rFonts w:ascii="Times New Roman" w:hAnsi="Times New Roman" w:cs="Times New Roman"/>
          <w:sz w:val="24"/>
          <w:szCs w:val="24"/>
        </w:rPr>
        <w:t>fulfill</w:t>
      </w:r>
      <w:proofErr w:type="spellEnd"/>
      <w:r w:rsidRPr="002F2613">
        <w:rPr>
          <w:rFonts w:ascii="Times New Roman" w:hAnsi="Times New Roman" w:cs="Times New Roman"/>
          <w:sz w:val="24"/>
          <w:szCs w:val="24"/>
        </w:rPr>
        <w:t xml:space="preserve"> our tasks. Our model selection included traditional regression models as well as more advanced techniques. The chosen models include:</w:t>
      </w:r>
    </w:p>
    <w:p w14:paraId="20E3F044" w14:textId="77777777" w:rsidR="002F2613" w:rsidRPr="002F2613" w:rsidRDefault="002F2613" w:rsidP="002F2613">
      <w:pPr>
        <w:numPr>
          <w:ilvl w:val="0"/>
          <w:numId w:val="15"/>
        </w:numPr>
        <w:rPr>
          <w:rFonts w:ascii="Times New Roman" w:hAnsi="Times New Roman" w:cs="Times New Roman"/>
          <w:sz w:val="24"/>
          <w:szCs w:val="24"/>
        </w:rPr>
      </w:pPr>
      <w:r w:rsidRPr="002F2613">
        <w:rPr>
          <w:rFonts w:ascii="Times New Roman" w:hAnsi="Times New Roman" w:cs="Times New Roman"/>
          <w:sz w:val="24"/>
          <w:szCs w:val="24"/>
        </w:rPr>
        <w:t>Linear Regression: A foundational regression model that establishes linear relationships between independent and dependent variables.</w:t>
      </w:r>
    </w:p>
    <w:p w14:paraId="63853119" w14:textId="77777777" w:rsidR="002F2613" w:rsidRPr="002F2613" w:rsidRDefault="002F2613" w:rsidP="002F2613">
      <w:pPr>
        <w:numPr>
          <w:ilvl w:val="0"/>
          <w:numId w:val="15"/>
        </w:numPr>
        <w:rPr>
          <w:rFonts w:ascii="Times New Roman" w:hAnsi="Times New Roman" w:cs="Times New Roman"/>
          <w:sz w:val="24"/>
          <w:szCs w:val="24"/>
        </w:rPr>
      </w:pPr>
      <w:r w:rsidRPr="002F2613">
        <w:rPr>
          <w:rFonts w:ascii="Times New Roman" w:hAnsi="Times New Roman" w:cs="Times New Roman"/>
          <w:sz w:val="24"/>
          <w:szCs w:val="24"/>
        </w:rPr>
        <w:t xml:space="preserve">Decision Trees: Decision trees provide a clear visual representation of how decisions lead to outcomes. They are particularly useful for </w:t>
      </w:r>
      <w:proofErr w:type="spellStart"/>
      <w:r w:rsidRPr="002F2613">
        <w:rPr>
          <w:rFonts w:ascii="Times New Roman" w:hAnsi="Times New Roman" w:cs="Times New Roman"/>
          <w:sz w:val="24"/>
          <w:szCs w:val="24"/>
        </w:rPr>
        <w:t>modeling</w:t>
      </w:r>
      <w:proofErr w:type="spellEnd"/>
      <w:r w:rsidRPr="002F2613">
        <w:rPr>
          <w:rFonts w:ascii="Times New Roman" w:hAnsi="Times New Roman" w:cs="Times New Roman"/>
          <w:sz w:val="24"/>
          <w:szCs w:val="24"/>
        </w:rPr>
        <w:t xml:space="preserve"> passenger satisfaction.</w:t>
      </w:r>
    </w:p>
    <w:p w14:paraId="07B98877" w14:textId="77777777" w:rsidR="002F2613" w:rsidRPr="002F2613" w:rsidRDefault="002F2613" w:rsidP="002F2613">
      <w:pPr>
        <w:numPr>
          <w:ilvl w:val="0"/>
          <w:numId w:val="15"/>
        </w:numPr>
        <w:rPr>
          <w:rFonts w:ascii="Times New Roman" w:hAnsi="Times New Roman" w:cs="Times New Roman"/>
          <w:sz w:val="24"/>
          <w:szCs w:val="24"/>
        </w:rPr>
      </w:pPr>
      <w:r w:rsidRPr="002F2613">
        <w:rPr>
          <w:rFonts w:ascii="Times New Roman" w:hAnsi="Times New Roman" w:cs="Times New Roman"/>
          <w:sz w:val="24"/>
          <w:szCs w:val="24"/>
        </w:rPr>
        <w:t>Random Forests: A robust ensemble technique that combines multiple decision trees for increased predictive power.</w:t>
      </w:r>
    </w:p>
    <w:p w14:paraId="73B504C9"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These models were trained using our meticulously prepared dataset, with appropriate data splitting into training and testing sets to ensure model generalization.</w:t>
      </w:r>
    </w:p>
    <w:p w14:paraId="02857EC5" w14:textId="0F0BB72D" w:rsidR="002F2613" w:rsidRPr="002F2613" w:rsidRDefault="005937B7" w:rsidP="002F2613">
      <w:pPr>
        <w:rPr>
          <w:rFonts w:ascii="Times New Roman" w:hAnsi="Times New Roman" w:cs="Times New Roman"/>
          <w:b/>
          <w:bCs/>
          <w:sz w:val="24"/>
          <w:szCs w:val="24"/>
        </w:rPr>
      </w:pPr>
      <w:r w:rsidRPr="00B649D0">
        <w:rPr>
          <w:rFonts w:ascii="Times New Roman" w:hAnsi="Times New Roman" w:cs="Times New Roman"/>
          <w:b/>
          <w:bCs/>
          <w:sz w:val="24"/>
          <w:szCs w:val="24"/>
        </w:rPr>
        <w:t>3</w:t>
      </w:r>
      <w:r w:rsidR="002F2613" w:rsidRPr="002F2613">
        <w:rPr>
          <w:rFonts w:ascii="Times New Roman" w:hAnsi="Times New Roman" w:cs="Times New Roman"/>
          <w:b/>
          <w:bCs/>
          <w:sz w:val="24"/>
          <w:szCs w:val="24"/>
        </w:rPr>
        <w:t>.4 Model Evaluation and Interpretation</w:t>
      </w:r>
    </w:p>
    <w:p w14:paraId="565D06D5"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The performance of our regression models was evaluated using various metrics such as Mean Absolute Error (MAE), Mean Squared Error (MSE), and R-squared (R2). These metrics helped us assess the accuracy and suitability of our models for the tasks at hand. Furthermore, the interpretation of model results allowed us to gain insights into the relationships between independent variables and the dependent variables, shedding light on the factors influencing on-time performance, passenger satisfaction, and service efficiency.</w:t>
      </w:r>
    </w:p>
    <w:p w14:paraId="49DC0D38" w14:textId="522539C6" w:rsidR="002F2613" w:rsidRPr="002F2613" w:rsidRDefault="005937B7" w:rsidP="002F2613">
      <w:pPr>
        <w:rPr>
          <w:rFonts w:ascii="Times New Roman" w:hAnsi="Times New Roman" w:cs="Times New Roman"/>
          <w:b/>
          <w:bCs/>
          <w:sz w:val="24"/>
          <w:szCs w:val="24"/>
        </w:rPr>
      </w:pPr>
      <w:r w:rsidRPr="00B649D0">
        <w:rPr>
          <w:rFonts w:ascii="Times New Roman" w:hAnsi="Times New Roman" w:cs="Times New Roman"/>
          <w:b/>
          <w:bCs/>
          <w:sz w:val="24"/>
          <w:szCs w:val="24"/>
        </w:rPr>
        <w:t>3</w:t>
      </w:r>
      <w:r w:rsidR="002F2613" w:rsidRPr="002F2613">
        <w:rPr>
          <w:rFonts w:ascii="Times New Roman" w:hAnsi="Times New Roman" w:cs="Times New Roman"/>
          <w:b/>
          <w:bCs/>
          <w:sz w:val="24"/>
          <w:szCs w:val="24"/>
        </w:rPr>
        <w:t>.5 Predictive Analysis</w:t>
      </w:r>
    </w:p>
    <w:p w14:paraId="19F40725"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The regression models developed in this phase serve as powerful tools for predictive analysis. We can now make informed predictions regarding on-time performance, passenger satisfaction, and service efficiency based on real-time or hypothetical scenarios. These predictions empower decision-makers with the ability to assess the impact of potential changes and interventions.</w:t>
      </w:r>
    </w:p>
    <w:p w14:paraId="41C2DC33"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The results of our regression analysis are poised to guide transportation improvement initiatives and foster data-driven decision-making. Our journey into the world of supervised learning and regression equips us with the tools needed to enhance the public transportation experience.</w:t>
      </w:r>
    </w:p>
    <w:p w14:paraId="10B054BF" w14:textId="1B41D374" w:rsidR="000D365C" w:rsidRDefault="000D365C" w:rsidP="00F2067A">
      <w:pPr>
        <w:shd w:val="clear" w:color="auto" w:fill="FFFFFF" w:themeFill="background1"/>
        <w:spacing w:after="0"/>
        <w:rPr>
          <w:rFonts w:ascii="Times New Roman" w:hAnsi="Times New Roman" w:cs="Times New Roman"/>
          <w:b/>
          <w:bCs/>
          <w:sz w:val="24"/>
          <w:szCs w:val="24"/>
        </w:rPr>
      </w:pPr>
    </w:p>
    <w:p w14:paraId="158E8209" w14:textId="1B319877" w:rsidR="00814BB9" w:rsidRDefault="00F2067A" w:rsidP="00F2067A">
      <w:pPr>
        <w:shd w:val="clear" w:color="auto" w:fill="FFFFFF" w:themeFill="background1"/>
        <w:spacing w:after="0"/>
        <w:rPr>
          <w:rFonts w:ascii="Times New Roman" w:hAnsi="Times New Roman" w:cs="Times New Roman"/>
          <w:b/>
          <w:bCs/>
          <w:sz w:val="24"/>
          <w:szCs w:val="24"/>
        </w:rPr>
      </w:pPr>
      <w:r>
        <w:rPr>
          <w:rFonts w:ascii="Times New Roman" w:hAnsi="Times New Roman" w:cs="Times New Roman"/>
          <w:b/>
          <w:bCs/>
          <w:sz w:val="24"/>
          <w:szCs w:val="24"/>
        </w:rPr>
        <w:t>SOURCE CODE</w:t>
      </w:r>
    </w:p>
    <w:p w14:paraId="68D79099" w14:textId="77777777" w:rsidR="00F2067A" w:rsidRPr="00B649D0" w:rsidRDefault="00F2067A" w:rsidP="00F2067A">
      <w:pPr>
        <w:shd w:val="clear" w:color="auto" w:fill="FFFFFF" w:themeFill="background1"/>
        <w:spacing w:after="0"/>
        <w:rPr>
          <w:rFonts w:ascii="Times New Roman" w:hAnsi="Times New Roman" w:cs="Times New Roman"/>
          <w:b/>
          <w:bCs/>
          <w:sz w:val="24"/>
          <w:szCs w:val="24"/>
        </w:rPr>
      </w:pPr>
    </w:p>
    <w:p w14:paraId="6E98AD6F" w14:textId="77777777" w:rsidR="00F2067A" w:rsidRPr="00F2067A" w:rsidRDefault="00F2067A" w:rsidP="00F2067A">
      <w:pPr>
        <w:rPr>
          <w:rFonts w:ascii="Times New Roman" w:hAnsi="Times New Roman" w:cs="Times New Roman"/>
          <w:sz w:val="24"/>
          <w:szCs w:val="24"/>
        </w:rPr>
      </w:pPr>
      <w:proofErr w:type="gramStart"/>
      <w:r w:rsidRPr="00F2067A">
        <w:rPr>
          <w:rFonts w:ascii="Times New Roman" w:hAnsi="Times New Roman" w:cs="Times New Roman"/>
          <w:sz w:val="24"/>
          <w:szCs w:val="24"/>
        </w:rPr>
        <w:t>import</w:t>
      </w:r>
      <w:proofErr w:type="gramEnd"/>
      <w:r w:rsidRPr="00F2067A">
        <w:rPr>
          <w:rFonts w:ascii="Times New Roman" w:hAnsi="Times New Roman" w:cs="Times New Roman"/>
          <w:sz w:val="24"/>
          <w:szCs w:val="24"/>
        </w:rPr>
        <w:t xml:space="preserve"> pandas as </w:t>
      </w:r>
      <w:proofErr w:type="spellStart"/>
      <w:r w:rsidRPr="00F2067A">
        <w:rPr>
          <w:rFonts w:ascii="Times New Roman" w:hAnsi="Times New Roman" w:cs="Times New Roman"/>
          <w:sz w:val="24"/>
          <w:szCs w:val="24"/>
        </w:rPr>
        <w:t>pd</w:t>
      </w:r>
      <w:proofErr w:type="spellEnd"/>
    </w:p>
    <w:p w14:paraId="72425DB4" w14:textId="77777777" w:rsidR="00F2067A" w:rsidRPr="00F2067A" w:rsidRDefault="00F2067A" w:rsidP="00F2067A">
      <w:pPr>
        <w:rPr>
          <w:rFonts w:ascii="Times New Roman" w:hAnsi="Times New Roman" w:cs="Times New Roman"/>
          <w:sz w:val="24"/>
          <w:szCs w:val="24"/>
        </w:rPr>
      </w:pPr>
      <w:proofErr w:type="gramStart"/>
      <w:r w:rsidRPr="00F2067A">
        <w:rPr>
          <w:rFonts w:ascii="Times New Roman" w:hAnsi="Times New Roman" w:cs="Times New Roman"/>
          <w:sz w:val="24"/>
          <w:szCs w:val="24"/>
        </w:rPr>
        <w:t>import</w:t>
      </w:r>
      <w:proofErr w:type="gramEnd"/>
      <w:r w:rsidRPr="00F2067A">
        <w:rPr>
          <w:rFonts w:ascii="Times New Roman" w:hAnsi="Times New Roman" w:cs="Times New Roman"/>
          <w:sz w:val="24"/>
          <w:szCs w:val="24"/>
        </w:rPr>
        <w:t xml:space="preserve"> </w:t>
      </w:r>
      <w:proofErr w:type="spellStart"/>
      <w:r w:rsidRPr="00F2067A">
        <w:rPr>
          <w:rFonts w:ascii="Times New Roman" w:hAnsi="Times New Roman" w:cs="Times New Roman"/>
          <w:sz w:val="24"/>
          <w:szCs w:val="24"/>
        </w:rPr>
        <w:t>matplotlib.pyplot</w:t>
      </w:r>
      <w:proofErr w:type="spellEnd"/>
      <w:r w:rsidRPr="00F2067A">
        <w:rPr>
          <w:rFonts w:ascii="Times New Roman" w:hAnsi="Times New Roman" w:cs="Times New Roman"/>
          <w:sz w:val="24"/>
          <w:szCs w:val="24"/>
        </w:rPr>
        <w:t xml:space="preserve"> as </w:t>
      </w:r>
      <w:proofErr w:type="spellStart"/>
      <w:r w:rsidRPr="00F2067A">
        <w:rPr>
          <w:rFonts w:ascii="Times New Roman" w:hAnsi="Times New Roman" w:cs="Times New Roman"/>
          <w:sz w:val="24"/>
          <w:szCs w:val="24"/>
        </w:rPr>
        <w:t>plt</w:t>
      </w:r>
      <w:proofErr w:type="spellEnd"/>
    </w:p>
    <w:p w14:paraId="7711AF42" w14:textId="77777777" w:rsidR="00F2067A" w:rsidRPr="00F2067A" w:rsidRDefault="00F2067A" w:rsidP="00F2067A">
      <w:pPr>
        <w:rPr>
          <w:rFonts w:ascii="Times New Roman" w:hAnsi="Times New Roman" w:cs="Times New Roman"/>
          <w:sz w:val="24"/>
          <w:szCs w:val="24"/>
        </w:rPr>
      </w:pPr>
      <w:proofErr w:type="gramStart"/>
      <w:r w:rsidRPr="00F2067A">
        <w:rPr>
          <w:rFonts w:ascii="Times New Roman" w:hAnsi="Times New Roman" w:cs="Times New Roman"/>
          <w:sz w:val="24"/>
          <w:szCs w:val="24"/>
        </w:rPr>
        <w:t>import</w:t>
      </w:r>
      <w:proofErr w:type="gramEnd"/>
      <w:r w:rsidRPr="00F2067A">
        <w:rPr>
          <w:rFonts w:ascii="Times New Roman" w:hAnsi="Times New Roman" w:cs="Times New Roman"/>
          <w:sz w:val="24"/>
          <w:szCs w:val="24"/>
        </w:rPr>
        <w:t xml:space="preserve"> </w:t>
      </w:r>
      <w:proofErr w:type="spellStart"/>
      <w:r w:rsidRPr="00F2067A">
        <w:rPr>
          <w:rFonts w:ascii="Times New Roman" w:hAnsi="Times New Roman" w:cs="Times New Roman"/>
          <w:sz w:val="24"/>
          <w:szCs w:val="24"/>
        </w:rPr>
        <w:t>seaborn</w:t>
      </w:r>
      <w:proofErr w:type="spellEnd"/>
      <w:r w:rsidRPr="00F2067A">
        <w:rPr>
          <w:rFonts w:ascii="Times New Roman" w:hAnsi="Times New Roman" w:cs="Times New Roman"/>
          <w:sz w:val="24"/>
          <w:szCs w:val="24"/>
        </w:rPr>
        <w:t xml:space="preserve"> as </w:t>
      </w:r>
      <w:proofErr w:type="spellStart"/>
      <w:r w:rsidRPr="00F2067A">
        <w:rPr>
          <w:rFonts w:ascii="Times New Roman" w:hAnsi="Times New Roman" w:cs="Times New Roman"/>
          <w:sz w:val="24"/>
          <w:szCs w:val="24"/>
        </w:rPr>
        <w:t>sns</w:t>
      </w:r>
      <w:proofErr w:type="spellEnd"/>
    </w:p>
    <w:p w14:paraId="7C7D7454" w14:textId="77777777" w:rsidR="00F2067A" w:rsidRPr="00F2067A" w:rsidRDefault="00F2067A" w:rsidP="00F2067A">
      <w:pPr>
        <w:rPr>
          <w:rFonts w:ascii="Times New Roman" w:hAnsi="Times New Roman" w:cs="Times New Roman"/>
          <w:sz w:val="24"/>
          <w:szCs w:val="24"/>
        </w:rPr>
      </w:pPr>
    </w:p>
    <w:p w14:paraId="73E4B65F"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Load your dataset (replace 'your_dataset.csv' with the actual file path)</w:t>
      </w:r>
    </w:p>
    <w:p w14:paraId="28353E18" w14:textId="77777777" w:rsidR="00F2067A" w:rsidRPr="00F2067A" w:rsidRDefault="00F2067A" w:rsidP="00F2067A">
      <w:pPr>
        <w:rPr>
          <w:rFonts w:ascii="Times New Roman" w:hAnsi="Times New Roman" w:cs="Times New Roman"/>
          <w:sz w:val="24"/>
          <w:szCs w:val="24"/>
        </w:rPr>
      </w:pPr>
      <w:proofErr w:type="gramStart"/>
      <w:r w:rsidRPr="00F2067A">
        <w:rPr>
          <w:rFonts w:ascii="Times New Roman" w:hAnsi="Times New Roman" w:cs="Times New Roman"/>
          <w:sz w:val="24"/>
          <w:szCs w:val="24"/>
        </w:rPr>
        <w:t>data</w:t>
      </w:r>
      <w:proofErr w:type="gramEnd"/>
      <w:r w:rsidRPr="00F2067A">
        <w:rPr>
          <w:rFonts w:ascii="Times New Roman" w:hAnsi="Times New Roman" w:cs="Times New Roman"/>
          <w:sz w:val="24"/>
          <w:szCs w:val="24"/>
        </w:rPr>
        <w:t xml:space="preserve"> = </w:t>
      </w:r>
      <w:proofErr w:type="spellStart"/>
      <w:r w:rsidRPr="00F2067A">
        <w:rPr>
          <w:rFonts w:ascii="Times New Roman" w:hAnsi="Times New Roman" w:cs="Times New Roman"/>
          <w:sz w:val="24"/>
          <w:szCs w:val="24"/>
        </w:rPr>
        <w:t>pd.read_csv</w:t>
      </w:r>
      <w:proofErr w:type="spellEnd"/>
      <w:r w:rsidRPr="00F2067A">
        <w:rPr>
          <w:rFonts w:ascii="Times New Roman" w:hAnsi="Times New Roman" w:cs="Times New Roman"/>
          <w:sz w:val="24"/>
          <w:szCs w:val="24"/>
        </w:rPr>
        <w:t>('/content/20140711 (1).csv')</w:t>
      </w:r>
    </w:p>
    <w:p w14:paraId="1D9BE1A2" w14:textId="77777777" w:rsidR="00F2067A" w:rsidRPr="00F2067A" w:rsidRDefault="00F2067A" w:rsidP="00F2067A">
      <w:pPr>
        <w:rPr>
          <w:rFonts w:ascii="Times New Roman" w:hAnsi="Times New Roman" w:cs="Times New Roman"/>
          <w:sz w:val="24"/>
          <w:szCs w:val="24"/>
        </w:rPr>
      </w:pPr>
    </w:p>
    <w:p w14:paraId="002BBF33"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Basic data exploration</w:t>
      </w:r>
    </w:p>
    <w:p w14:paraId="2952B59C" w14:textId="77777777" w:rsidR="00F2067A" w:rsidRPr="00F2067A" w:rsidRDefault="00F2067A" w:rsidP="00F2067A">
      <w:pPr>
        <w:rPr>
          <w:rFonts w:ascii="Times New Roman" w:hAnsi="Times New Roman" w:cs="Times New Roman"/>
          <w:sz w:val="24"/>
          <w:szCs w:val="24"/>
        </w:rPr>
      </w:pPr>
      <w:proofErr w:type="gramStart"/>
      <w:r w:rsidRPr="00F2067A">
        <w:rPr>
          <w:rFonts w:ascii="Times New Roman" w:hAnsi="Times New Roman" w:cs="Times New Roman"/>
          <w:sz w:val="24"/>
          <w:szCs w:val="24"/>
        </w:rPr>
        <w:t>print(</w:t>
      </w:r>
      <w:proofErr w:type="spellStart"/>
      <w:proofErr w:type="gramEnd"/>
      <w:r w:rsidRPr="00F2067A">
        <w:rPr>
          <w:rFonts w:ascii="Times New Roman" w:hAnsi="Times New Roman" w:cs="Times New Roman"/>
          <w:sz w:val="24"/>
          <w:szCs w:val="24"/>
        </w:rPr>
        <w:t>data.head</w:t>
      </w:r>
      <w:proofErr w:type="spellEnd"/>
      <w:r w:rsidRPr="00F2067A">
        <w:rPr>
          <w:rFonts w:ascii="Times New Roman" w:hAnsi="Times New Roman" w:cs="Times New Roman"/>
          <w:sz w:val="24"/>
          <w:szCs w:val="24"/>
        </w:rPr>
        <w:t>())  # Display the first few rows of the dataset</w:t>
      </w:r>
    </w:p>
    <w:p w14:paraId="650DF059" w14:textId="77777777" w:rsidR="00F2067A" w:rsidRPr="00F2067A" w:rsidRDefault="00F2067A" w:rsidP="00F2067A">
      <w:pPr>
        <w:rPr>
          <w:rFonts w:ascii="Times New Roman" w:hAnsi="Times New Roman" w:cs="Times New Roman"/>
          <w:sz w:val="24"/>
          <w:szCs w:val="24"/>
        </w:rPr>
      </w:pPr>
      <w:proofErr w:type="gramStart"/>
      <w:r w:rsidRPr="00F2067A">
        <w:rPr>
          <w:rFonts w:ascii="Times New Roman" w:hAnsi="Times New Roman" w:cs="Times New Roman"/>
          <w:sz w:val="24"/>
          <w:szCs w:val="24"/>
        </w:rPr>
        <w:t>print(</w:t>
      </w:r>
      <w:proofErr w:type="gramEnd"/>
      <w:r w:rsidRPr="00F2067A">
        <w:rPr>
          <w:rFonts w:ascii="Times New Roman" w:hAnsi="Times New Roman" w:cs="Times New Roman"/>
          <w:sz w:val="24"/>
          <w:szCs w:val="24"/>
        </w:rPr>
        <w:t>data.info())  # Get information about the dataset, e.g., data types</w:t>
      </w:r>
    </w:p>
    <w:p w14:paraId="62CA63EA" w14:textId="77777777" w:rsidR="00F2067A" w:rsidRPr="00F2067A" w:rsidRDefault="00F2067A" w:rsidP="00F2067A">
      <w:pPr>
        <w:rPr>
          <w:rFonts w:ascii="Times New Roman" w:hAnsi="Times New Roman" w:cs="Times New Roman"/>
          <w:sz w:val="24"/>
          <w:szCs w:val="24"/>
        </w:rPr>
      </w:pPr>
    </w:p>
    <w:p w14:paraId="09680332"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Visualization: On-Time Performance </w:t>
      </w:r>
      <w:proofErr w:type="gramStart"/>
      <w:r w:rsidRPr="00F2067A">
        <w:rPr>
          <w:rFonts w:ascii="Times New Roman" w:hAnsi="Times New Roman" w:cs="Times New Roman"/>
          <w:sz w:val="24"/>
          <w:szCs w:val="24"/>
        </w:rPr>
        <w:t>Over</w:t>
      </w:r>
      <w:proofErr w:type="gramEnd"/>
      <w:r w:rsidRPr="00F2067A">
        <w:rPr>
          <w:rFonts w:ascii="Times New Roman" w:hAnsi="Times New Roman" w:cs="Times New Roman"/>
          <w:sz w:val="24"/>
          <w:szCs w:val="24"/>
        </w:rPr>
        <w:t xml:space="preserve"> Time</w:t>
      </w:r>
    </w:p>
    <w:p w14:paraId="764F39F3"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plt.figure</w:t>
      </w:r>
      <w:proofErr w:type="spellEnd"/>
      <w:r w:rsidRPr="00F2067A">
        <w:rPr>
          <w:rFonts w:ascii="Times New Roman" w:hAnsi="Times New Roman" w:cs="Times New Roman"/>
          <w:sz w:val="24"/>
          <w:szCs w:val="24"/>
        </w:rPr>
        <w:t>(</w:t>
      </w:r>
      <w:proofErr w:type="spellStart"/>
      <w:proofErr w:type="gramEnd"/>
      <w:r w:rsidRPr="00F2067A">
        <w:rPr>
          <w:rFonts w:ascii="Times New Roman" w:hAnsi="Times New Roman" w:cs="Times New Roman"/>
          <w:sz w:val="24"/>
          <w:szCs w:val="24"/>
        </w:rPr>
        <w:t>figsize</w:t>
      </w:r>
      <w:proofErr w:type="spellEnd"/>
      <w:r w:rsidRPr="00F2067A">
        <w:rPr>
          <w:rFonts w:ascii="Times New Roman" w:hAnsi="Times New Roman" w:cs="Times New Roman"/>
          <w:sz w:val="24"/>
          <w:szCs w:val="24"/>
        </w:rPr>
        <w:t>=(12, 6))</w:t>
      </w:r>
    </w:p>
    <w:p w14:paraId="586F2699" w14:textId="77777777" w:rsidR="00F2067A" w:rsidRPr="00F2067A" w:rsidRDefault="00F2067A" w:rsidP="00F2067A">
      <w:pPr>
        <w:rPr>
          <w:rFonts w:ascii="Times New Roman" w:hAnsi="Times New Roman" w:cs="Times New Roman"/>
          <w:sz w:val="24"/>
          <w:szCs w:val="24"/>
        </w:rPr>
      </w:pPr>
      <w:proofErr w:type="spellStart"/>
      <w:r w:rsidRPr="00F2067A">
        <w:rPr>
          <w:rFonts w:ascii="Times New Roman" w:hAnsi="Times New Roman" w:cs="Times New Roman"/>
          <w:sz w:val="24"/>
          <w:szCs w:val="24"/>
        </w:rPr>
        <w:t>sns.lineplot</w:t>
      </w:r>
      <w:proofErr w:type="spellEnd"/>
      <w:r w:rsidRPr="00F2067A">
        <w:rPr>
          <w:rFonts w:ascii="Times New Roman" w:hAnsi="Times New Roman" w:cs="Times New Roman"/>
          <w:sz w:val="24"/>
          <w:szCs w:val="24"/>
        </w:rPr>
        <w:t>(x='</w:t>
      </w:r>
      <w:proofErr w:type="spellStart"/>
      <w:r w:rsidRPr="00F2067A">
        <w:rPr>
          <w:rFonts w:ascii="Times New Roman" w:hAnsi="Times New Roman" w:cs="Times New Roman"/>
          <w:sz w:val="24"/>
          <w:szCs w:val="24"/>
        </w:rPr>
        <w:t>WeekBeginning</w:t>
      </w:r>
      <w:proofErr w:type="spellEnd"/>
      <w:r w:rsidRPr="00F2067A">
        <w:rPr>
          <w:rFonts w:ascii="Times New Roman" w:hAnsi="Times New Roman" w:cs="Times New Roman"/>
          <w:sz w:val="24"/>
          <w:szCs w:val="24"/>
        </w:rPr>
        <w:t>', y='</w:t>
      </w:r>
      <w:proofErr w:type="spellStart"/>
      <w:r w:rsidRPr="00F2067A">
        <w:rPr>
          <w:rFonts w:ascii="Times New Roman" w:hAnsi="Times New Roman" w:cs="Times New Roman"/>
          <w:sz w:val="24"/>
          <w:szCs w:val="24"/>
        </w:rPr>
        <w:t>NumberOfBoardings</w:t>
      </w:r>
      <w:proofErr w:type="spellEnd"/>
      <w:r w:rsidRPr="00F2067A">
        <w:rPr>
          <w:rFonts w:ascii="Times New Roman" w:hAnsi="Times New Roman" w:cs="Times New Roman"/>
          <w:sz w:val="24"/>
          <w:szCs w:val="24"/>
        </w:rPr>
        <w:t>', data=data)</w:t>
      </w:r>
    </w:p>
    <w:p w14:paraId="3B289738"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plt.xlabel</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'Week Beginning')</w:t>
      </w:r>
    </w:p>
    <w:p w14:paraId="1F3E1ECE"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plt.ylabel</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 xml:space="preserve">'Number of </w:t>
      </w:r>
      <w:proofErr w:type="spellStart"/>
      <w:r w:rsidRPr="00F2067A">
        <w:rPr>
          <w:rFonts w:ascii="Times New Roman" w:hAnsi="Times New Roman" w:cs="Times New Roman"/>
          <w:sz w:val="24"/>
          <w:szCs w:val="24"/>
        </w:rPr>
        <w:t>Boardings</w:t>
      </w:r>
      <w:proofErr w:type="spellEnd"/>
      <w:r w:rsidRPr="00F2067A">
        <w:rPr>
          <w:rFonts w:ascii="Times New Roman" w:hAnsi="Times New Roman" w:cs="Times New Roman"/>
          <w:sz w:val="24"/>
          <w:szCs w:val="24"/>
        </w:rPr>
        <w:t>')</w:t>
      </w:r>
    </w:p>
    <w:p w14:paraId="2D30880C"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plt.title</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'On-Time Performance Over Time')</w:t>
      </w:r>
    </w:p>
    <w:p w14:paraId="39E00B94"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plt.xticks</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rotation=45)</w:t>
      </w:r>
    </w:p>
    <w:p w14:paraId="6328F0B9"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plt.grid</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True)</w:t>
      </w:r>
    </w:p>
    <w:p w14:paraId="34A7DFBF"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plt.show</w:t>
      </w:r>
      <w:proofErr w:type="spellEnd"/>
      <w:r w:rsidRPr="00F2067A">
        <w:rPr>
          <w:rFonts w:ascii="Times New Roman" w:hAnsi="Times New Roman" w:cs="Times New Roman"/>
          <w:sz w:val="24"/>
          <w:szCs w:val="24"/>
        </w:rPr>
        <w:t>()</w:t>
      </w:r>
      <w:proofErr w:type="gramEnd"/>
    </w:p>
    <w:p w14:paraId="273F6380" w14:textId="77777777" w:rsidR="00F2067A" w:rsidRPr="00F2067A" w:rsidRDefault="00F2067A" w:rsidP="00F2067A">
      <w:pPr>
        <w:rPr>
          <w:rFonts w:ascii="Times New Roman" w:hAnsi="Times New Roman" w:cs="Times New Roman"/>
          <w:sz w:val="24"/>
          <w:szCs w:val="24"/>
        </w:rPr>
      </w:pPr>
    </w:p>
    <w:p w14:paraId="45D8F96B"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Visualization: Distribution of Number of </w:t>
      </w:r>
      <w:proofErr w:type="spellStart"/>
      <w:r w:rsidRPr="00F2067A">
        <w:rPr>
          <w:rFonts w:ascii="Times New Roman" w:hAnsi="Times New Roman" w:cs="Times New Roman"/>
          <w:sz w:val="24"/>
          <w:szCs w:val="24"/>
        </w:rPr>
        <w:t>Boardings</w:t>
      </w:r>
      <w:proofErr w:type="spellEnd"/>
    </w:p>
    <w:p w14:paraId="2FE5687F"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plt.figure</w:t>
      </w:r>
      <w:proofErr w:type="spellEnd"/>
      <w:r w:rsidRPr="00F2067A">
        <w:rPr>
          <w:rFonts w:ascii="Times New Roman" w:hAnsi="Times New Roman" w:cs="Times New Roman"/>
          <w:sz w:val="24"/>
          <w:szCs w:val="24"/>
        </w:rPr>
        <w:t>(</w:t>
      </w:r>
      <w:proofErr w:type="spellStart"/>
      <w:proofErr w:type="gramEnd"/>
      <w:r w:rsidRPr="00F2067A">
        <w:rPr>
          <w:rFonts w:ascii="Times New Roman" w:hAnsi="Times New Roman" w:cs="Times New Roman"/>
          <w:sz w:val="24"/>
          <w:szCs w:val="24"/>
        </w:rPr>
        <w:t>figsize</w:t>
      </w:r>
      <w:proofErr w:type="spellEnd"/>
      <w:r w:rsidRPr="00F2067A">
        <w:rPr>
          <w:rFonts w:ascii="Times New Roman" w:hAnsi="Times New Roman" w:cs="Times New Roman"/>
          <w:sz w:val="24"/>
          <w:szCs w:val="24"/>
        </w:rPr>
        <w:t>=(10, 6))</w:t>
      </w:r>
    </w:p>
    <w:p w14:paraId="0EE695D3"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sns.histplot</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data['</w:t>
      </w:r>
      <w:proofErr w:type="spellStart"/>
      <w:r w:rsidRPr="00F2067A">
        <w:rPr>
          <w:rFonts w:ascii="Times New Roman" w:hAnsi="Times New Roman" w:cs="Times New Roman"/>
          <w:sz w:val="24"/>
          <w:szCs w:val="24"/>
        </w:rPr>
        <w:t>NumberOfBoardings</w:t>
      </w:r>
      <w:proofErr w:type="spellEnd"/>
      <w:r w:rsidRPr="00F2067A">
        <w:rPr>
          <w:rFonts w:ascii="Times New Roman" w:hAnsi="Times New Roman" w:cs="Times New Roman"/>
          <w:sz w:val="24"/>
          <w:szCs w:val="24"/>
        </w:rPr>
        <w:t xml:space="preserve">'], bins=30, </w:t>
      </w:r>
      <w:proofErr w:type="spellStart"/>
      <w:r w:rsidRPr="00F2067A">
        <w:rPr>
          <w:rFonts w:ascii="Times New Roman" w:hAnsi="Times New Roman" w:cs="Times New Roman"/>
          <w:sz w:val="24"/>
          <w:szCs w:val="24"/>
        </w:rPr>
        <w:t>kde</w:t>
      </w:r>
      <w:proofErr w:type="spellEnd"/>
      <w:r w:rsidRPr="00F2067A">
        <w:rPr>
          <w:rFonts w:ascii="Times New Roman" w:hAnsi="Times New Roman" w:cs="Times New Roman"/>
          <w:sz w:val="24"/>
          <w:szCs w:val="24"/>
        </w:rPr>
        <w:t>=True)</w:t>
      </w:r>
    </w:p>
    <w:p w14:paraId="3F0E7048"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plt.xlabel</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 xml:space="preserve">'Number of </w:t>
      </w:r>
      <w:proofErr w:type="spellStart"/>
      <w:r w:rsidRPr="00F2067A">
        <w:rPr>
          <w:rFonts w:ascii="Times New Roman" w:hAnsi="Times New Roman" w:cs="Times New Roman"/>
          <w:sz w:val="24"/>
          <w:szCs w:val="24"/>
        </w:rPr>
        <w:t>Boardings</w:t>
      </w:r>
      <w:proofErr w:type="spellEnd"/>
      <w:r w:rsidRPr="00F2067A">
        <w:rPr>
          <w:rFonts w:ascii="Times New Roman" w:hAnsi="Times New Roman" w:cs="Times New Roman"/>
          <w:sz w:val="24"/>
          <w:szCs w:val="24"/>
        </w:rPr>
        <w:t>')</w:t>
      </w:r>
    </w:p>
    <w:p w14:paraId="27F64F94"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plt.ylabel</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'Frequency')</w:t>
      </w:r>
    </w:p>
    <w:p w14:paraId="2F5796F1"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plt.title</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 xml:space="preserve">'Distribution of Number of </w:t>
      </w:r>
      <w:proofErr w:type="spellStart"/>
      <w:r w:rsidRPr="00F2067A">
        <w:rPr>
          <w:rFonts w:ascii="Times New Roman" w:hAnsi="Times New Roman" w:cs="Times New Roman"/>
          <w:sz w:val="24"/>
          <w:szCs w:val="24"/>
        </w:rPr>
        <w:t>Boardings</w:t>
      </w:r>
      <w:proofErr w:type="spellEnd"/>
      <w:r w:rsidRPr="00F2067A">
        <w:rPr>
          <w:rFonts w:ascii="Times New Roman" w:hAnsi="Times New Roman" w:cs="Times New Roman"/>
          <w:sz w:val="24"/>
          <w:szCs w:val="24"/>
        </w:rPr>
        <w:t>')</w:t>
      </w:r>
    </w:p>
    <w:p w14:paraId="4E465B8A" w14:textId="77777777"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plt.grid</w:t>
      </w:r>
      <w:proofErr w:type="spellEnd"/>
      <w:r w:rsidRPr="00F2067A">
        <w:rPr>
          <w:rFonts w:ascii="Times New Roman" w:hAnsi="Times New Roman" w:cs="Times New Roman"/>
          <w:sz w:val="24"/>
          <w:szCs w:val="24"/>
        </w:rPr>
        <w:t>(</w:t>
      </w:r>
      <w:proofErr w:type="gramEnd"/>
      <w:r w:rsidRPr="00F2067A">
        <w:rPr>
          <w:rFonts w:ascii="Times New Roman" w:hAnsi="Times New Roman" w:cs="Times New Roman"/>
          <w:sz w:val="24"/>
          <w:szCs w:val="24"/>
        </w:rPr>
        <w:t>True)</w:t>
      </w:r>
    </w:p>
    <w:p w14:paraId="450AB9CB" w14:textId="7C329B9D" w:rsidR="00814BB9"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plt.show</w:t>
      </w:r>
      <w:proofErr w:type="spellEnd"/>
      <w:r w:rsidRPr="00F2067A">
        <w:rPr>
          <w:rFonts w:ascii="Times New Roman" w:hAnsi="Times New Roman" w:cs="Times New Roman"/>
          <w:sz w:val="24"/>
          <w:szCs w:val="24"/>
        </w:rPr>
        <w:t>()</w:t>
      </w:r>
      <w:proofErr w:type="gramEnd"/>
    </w:p>
    <w:p w14:paraId="28F1ECDC" w14:textId="77777777" w:rsidR="00F2067A" w:rsidRPr="00B649D0" w:rsidRDefault="00F2067A" w:rsidP="00F2067A">
      <w:pPr>
        <w:rPr>
          <w:rFonts w:ascii="Times New Roman" w:hAnsi="Times New Roman" w:cs="Times New Roman"/>
          <w:b/>
          <w:bCs/>
          <w:sz w:val="24"/>
          <w:szCs w:val="24"/>
        </w:rPr>
      </w:pPr>
    </w:p>
    <w:p w14:paraId="0AE077C6" w14:textId="7932B25F" w:rsidR="00814BB9" w:rsidRPr="00B649D0" w:rsidRDefault="00F2067A">
      <w:pPr>
        <w:rPr>
          <w:rFonts w:ascii="Times New Roman" w:hAnsi="Times New Roman" w:cs="Times New Roman"/>
          <w:b/>
          <w:bCs/>
          <w:sz w:val="24"/>
          <w:szCs w:val="24"/>
        </w:rPr>
      </w:pPr>
      <w:r>
        <w:rPr>
          <w:rFonts w:ascii="Times New Roman" w:hAnsi="Times New Roman" w:cs="Times New Roman"/>
          <w:b/>
          <w:bCs/>
          <w:sz w:val="24"/>
          <w:szCs w:val="24"/>
        </w:rPr>
        <w:t>OUTPUT</w:t>
      </w:r>
    </w:p>
    <w:p w14:paraId="5BF16E0F"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w:t>
      </w:r>
      <w:proofErr w:type="spellStart"/>
      <w:r w:rsidRPr="00F2067A">
        <w:rPr>
          <w:rFonts w:ascii="Times New Roman" w:hAnsi="Times New Roman" w:cs="Times New Roman"/>
          <w:sz w:val="24"/>
          <w:szCs w:val="24"/>
        </w:rPr>
        <w:t>TripID</w:t>
      </w:r>
      <w:proofErr w:type="spellEnd"/>
      <w:r w:rsidRPr="00F2067A">
        <w:rPr>
          <w:rFonts w:ascii="Times New Roman" w:hAnsi="Times New Roman" w:cs="Times New Roman"/>
          <w:sz w:val="24"/>
          <w:szCs w:val="24"/>
        </w:rPr>
        <w:t xml:space="preserve"> </w:t>
      </w:r>
      <w:proofErr w:type="spellStart"/>
      <w:proofErr w:type="gramStart"/>
      <w:r w:rsidRPr="00F2067A">
        <w:rPr>
          <w:rFonts w:ascii="Times New Roman" w:hAnsi="Times New Roman" w:cs="Times New Roman"/>
          <w:sz w:val="24"/>
          <w:szCs w:val="24"/>
        </w:rPr>
        <w:t>RouteID</w:t>
      </w:r>
      <w:proofErr w:type="spellEnd"/>
      <w:r w:rsidRPr="00F2067A">
        <w:rPr>
          <w:rFonts w:ascii="Times New Roman" w:hAnsi="Times New Roman" w:cs="Times New Roman"/>
          <w:sz w:val="24"/>
          <w:szCs w:val="24"/>
        </w:rPr>
        <w:t xml:space="preserve">  </w:t>
      </w:r>
      <w:proofErr w:type="spellStart"/>
      <w:r w:rsidRPr="00F2067A">
        <w:rPr>
          <w:rFonts w:ascii="Times New Roman" w:hAnsi="Times New Roman" w:cs="Times New Roman"/>
          <w:sz w:val="24"/>
          <w:szCs w:val="24"/>
        </w:rPr>
        <w:t>StopID</w:t>
      </w:r>
      <w:proofErr w:type="spellEnd"/>
      <w:proofErr w:type="gramEnd"/>
      <w:r w:rsidRPr="00F2067A">
        <w:rPr>
          <w:rFonts w:ascii="Times New Roman" w:hAnsi="Times New Roman" w:cs="Times New Roman"/>
          <w:sz w:val="24"/>
          <w:szCs w:val="24"/>
        </w:rPr>
        <w:t xml:space="preserve">                    </w:t>
      </w:r>
      <w:proofErr w:type="spellStart"/>
      <w:r w:rsidRPr="00F2067A">
        <w:rPr>
          <w:rFonts w:ascii="Times New Roman" w:hAnsi="Times New Roman" w:cs="Times New Roman"/>
          <w:sz w:val="24"/>
          <w:szCs w:val="24"/>
        </w:rPr>
        <w:t>StopName</w:t>
      </w:r>
      <w:proofErr w:type="spellEnd"/>
      <w:r w:rsidRPr="00F2067A">
        <w:rPr>
          <w:rFonts w:ascii="Times New Roman" w:hAnsi="Times New Roman" w:cs="Times New Roman"/>
          <w:sz w:val="24"/>
          <w:szCs w:val="24"/>
        </w:rPr>
        <w:t xml:space="preserve">   </w:t>
      </w:r>
      <w:proofErr w:type="spellStart"/>
      <w:r w:rsidRPr="00F2067A">
        <w:rPr>
          <w:rFonts w:ascii="Times New Roman" w:hAnsi="Times New Roman" w:cs="Times New Roman"/>
          <w:sz w:val="24"/>
          <w:szCs w:val="24"/>
        </w:rPr>
        <w:t>WeekBeginning</w:t>
      </w:r>
      <w:proofErr w:type="spellEnd"/>
      <w:r w:rsidRPr="00F2067A">
        <w:rPr>
          <w:rFonts w:ascii="Times New Roman" w:hAnsi="Times New Roman" w:cs="Times New Roman"/>
          <w:sz w:val="24"/>
          <w:szCs w:val="24"/>
        </w:rPr>
        <w:t xml:space="preserve">  \</w:t>
      </w:r>
    </w:p>
    <w:p w14:paraId="58182DDC"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0   23631     100   14156                181 Cross </w:t>
      </w:r>
      <w:proofErr w:type="gramStart"/>
      <w:r w:rsidRPr="00F2067A">
        <w:rPr>
          <w:rFonts w:ascii="Times New Roman" w:hAnsi="Times New Roman" w:cs="Times New Roman"/>
          <w:sz w:val="24"/>
          <w:szCs w:val="24"/>
        </w:rPr>
        <w:t>Rd  6</w:t>
      </w:r>
      <w:proofErr w:type="gramEnd"/>
      <w:r w:rsidRPr="00F2067A">
        <w:rPr>
          <w:rFonts w:ascii="Times New Roman" w:hAnsi="Times New Roman" w:cs="Times New Roman"/>
          <w:sz w:val="24"/>
          <w:szCs w:val="24"/>
        </w:rPr>
        <w:t xml:space="preserve">/30/2013 0:00   </w:t>
      </w:r>
    </w:p>
    <w:p w14:paraId="32A426CA"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1   23631     100   14144                177 Cross </w:t>
      </w:r>
      <w:proofErr w:type="gramStart"/>
      <w:r w:rsidRPr="00F2067A">
        <w:rPr>
          <w:rFonts w:ascii="Times New Roman" w:hAnsi="Times New Roman" w:cs="Times New Roman"/>
          <w:sz w:val="24"/>
          <w:szCs w:val="24"/>
        </w:rPr>
        <w:t>Rd  6</w:t>
      </w:r>
      <w:proofErr w:type="gramEnd"/>
      <w:r w:rsidRPr="00F2067A">
        <w:rPr>
          <w:rFonts w:ascii="Times New Roman" w:hAnsi="Times New Roman" w:cs="Times New Roman"/>
          <w:sz w:val="24"/>
          <w:szCs w:val="24"/>
        </w:rPr>
        <w:t xml:space="preserve">/30/2013 0:00   </w:t>
      </w:r>
    </w:p>
    <w:p w14:paraId="5E70F35D"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2   23632     100   14132                175 Cross </w:t>
      </w:r>
      <w:proofErr w:type="gramStart"/>
      <w:r w:rsidRPr="00F2067A">
        <w:rPr>
          <w:rFonts w:ascii="Times New Roman" w:hAnsi="Times New Roman" w:cs="Times New Roman"/>
          <w:sz w:val="24"/>
          <w:szCs w:val="24"/>
        </w:rPr>
        <w:t>Rd  6</w:t>
      </w:r>
      <w:proofErr w:type="gramEnd"/>
      <w:r w:rsidRPr="00F2067A">
        <w:rPr>
          <w:rFonts w:ascii="Times New Roman" w:hAnsi="Times New Roman" w:cs="Times New Roman"/>
          <w:sz w:val="24"/>
          <w:szCs w:val="24"/>
        </w:rPr>
        <w:t xml:space="preserve">/30/2013 0:00   </w:t>
      </w:r>
    </w:p>
    <w:p w14:paraId="2E352AC7"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3   23633     100   </w:t>
      </w:r>
      <w:proofErr w:type="gramStart"/>
      <w:r w:rsidRPr="00F2067A">
        <w:rPr>
          <w:rFonts w:ascii="Times New Roman" w:hAnsi="Times New Roman" w:cs="Times New Roman"/>
          <w:sz w:val="24"/>
          <w:szCs w:val="24"/>
        </w:rPr>
        <w:t>12266  Zone</w:t>
      </w:r>
      <w:proofErr w:type="gramEnd"/>
      <w:r w:rsidRPr="00F2067A">
        <w:rPr>
          <w:rFonts w:ascii="Times New Roman" w:hAnsi="Times New Roman" w:cs="Times New Roman"/>
          <w:sz w:val="24"/>
          <w:szCs w:val="24"/>
        </w:rPr>
        <w:t xml:space="preserve"> A </w:t>
      </w:r>
      <w:proofErr w:type="spellStart"/>
      <w:r w:rsidRPr="00F2067A">
        <w:rPr>
          <w:rFonts w:ascii="Times New Roman" w:hAnsi="Times New Roman" w:cs="Times New Roman"/>
          <w:sz w:val="24"/>
          <w:szCs w:val="24"/>
        </w:rPr>
        <w:t>Arndale</w:t>
      </w:r>
      <w:proofErr w:type="spellEnd"/>
      <w:r w:rsidRPr="00F2067A">
        <w:rPr>
          <w:rFonts w:ascii="Times New Roman" w:hAnsi="Times New Roman" w:cs="Times New Roman"/>
          <w:sz w:val="24"/>
          <w:szCs w:val="24"/>
        </w:rPr>
        <w:t xml:space="preserve"> Interchange  6/30/2013 0:00   </w:t>
      </w:r>
    </w:p>
    <w:p w14:paraId="28231658" w14:textId="58B2CFB1"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lastRenderedPageBreak/>
        <w:t xml:space="preserve">4   23633     100   14147                178 Cross </w:t>
      </w:r>
      <w:proofErr w:type="gramStart"/>
      <w:r w:rsidRPr="00F2067A">
        <w:rPr>
          <w:rFonts w:ascii="Times New Roman" w:hAnsi="Times New Roman" w:cs="Times New Roman"/>
          <w:sz w:val="24"/>
          <w:szCs w:val="24"/>
        </w:rPr>
        <w:t>Rd  6</w:t>
      </w:r>
      <w:proofErr w:type="gramEnd"/>
      <w:r w:rsidRPr="00F2067A">
        <w:rPr>
          <w:rFonts w:ascii="Times New Roman" w:hAnsi="Times New Roman" w:cs="Times New Roman"/>
          <w:sz w:val="24"/>
          <w:szCs w:val="24"/>
        </w:rPr>
        <w:t xml:space="preserve">/30/2013 0:00   </w:t>
      </w:r>
    </w:p>
    <w:p w14:paraId="651CE57D"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w:t>
      </w:r>
      <w:proofErr w:type="spellStart"/>
      <w:r w:rsidRPr="00F2067A">
        <w:rPr>
          <w:rFonts w:ascii="Times New Roman" w:hAnsi="Times New Roman" w:cs="Times New Roman"/>
          <w:sz w:val="24"/>
          <w:szCs w:val="24"/>
        </w:rPr>
        <w:t>NumberOfBoardings</w:t>
      </w:r>
      <w:proofErr w:type="spellEnd"/>
      <w:r w:rsidRPr="00F2067A">
        <w:rPr>
          <w:rFonts w:ascii="Times New Roman" w:hAnsi="Times New Roman" w:cs="Times New Roman"/>
          <w:sz w:val="24"/>
          <w:szCs w:val="24"/>
        </w:rPr>
        <w:t xml:space="preserve">  </w:t>
      </w:r>
    </w:p>
    <w:p w14:paraId="209CDD1B"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0                  1  </w:t>
      </w:r>
    </w:p>
    <w:p w14:paraId="3CDB0F7A"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1                  1  </w:t>
      </w:r>
    </w:p>
    <w:p w14:paraId="3AED9DC7"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2                  1  </w:t>
      </w:r>
    </w:p>
    <w:p w14:paraId="48CAA8B2"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3                  2  </w:t>
      </w:r>
    </w:p>
    <w:p w14:paraId="21B6807E"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4                  1  </w:t>
      </w:r>
    </w:p>
    <w:p w14:paraId="716C34B7"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&lt;</w:t>
      </w:r>
      <w:proofErr w:type="gramStart"/>
      <w:r w:rsidRPr="00F2067A">
        <w:rPr>
          <w:rFonts w:ascii="Times New Roman" w:hAnsi="Times New Roman" w:cs="Times New Roman"/>
          <w:sz w:val="24"/>
          <w:szCs w:val="24"/>
        </w:rPr>
        <w:t>class</w:t>
      </w:r>
      <w:proofErr w:type="gramEnd"/>
      <w:r w:rsidRPr="00F2067A">
        <w:rPr>
          <w:rFonts w:ascii="Times New Roman" w:hAnsi="Times New Roman" w:cs="Times New Roman"/>
          <w:sz w:val="24"/>
          <w:szCs w:val="24"/>
        </w:rPr>
        <w:t xml:space="preserve"> '</w:t>
      </w:r>
      <w:proofErr w:type="spellStart"/>
      <w:r w:rsidRPr="00F2067A">
        <w:rPr>
          <w:rFonts w:ascii="Times New Roman" w:hAnsi="Times New Roman" w:cs="Times New Roman"/>
          <w:sz w:val="24"/>
          <w:szCs w:val="24"/>
        </w:rPr>
        <w:t>pandas.core.frame.DataFrame</w:t>
      </w:r>
      <w:proofErr w:type="spellEnd"/>
      <w:r w:rsidRPr="00F2067A">
        <w:rPr>
          <w:rFonts w:ascii="Times New Roman" w:hAnsi="Times New Roman" w:cs="Times New Roman"/>
          <w:sz w:val="24"/>
          <w:szCs w:val="24"/>
        </w:rPr>
        <w:t>'&gt;</w:t>
      </w:r>
    </w:p>
    <w:p w14:paraId="5F2F539A" w14:textId="77777777" w:rsidR="00F2067A" w:rsidRPr="00F2067A" w:rsidRDefault="00F2067A" w:rsidP="00F2067A">
      <w:pPr>
        <w:rPr>
          <w:rFonts w:ascii="Times New Roman" w:hAnsi="Times New Roman" w:cs="Times New Roman"/>
          <w:sz w:val="24"/>
          <w:szCs w:val="24"/>
        </w:rPr>
      </w:pPr>
      <w:proofErr w:type="spellStart"/>
      <w:r w:rsidRPr="00F2067A">
        <w:rPr>
          <w:rFonts w:ascii="Times New Roman" w:hAnsi="Times New Roman" w:cs="Times New Roman"/>
          <w:sz w:val="24"/>
          <w:szCs w:val="24"/>
        </w:rPr>
        <w:t>RangeIndex</w:t>
      </w:r>
      <w:proofErr w:type="spellEnd"/>
      <w:r w:rsidRPr="00F2067A">
        <w:rPr>
          <w:rFonts w:ascii="Times New Roman" w:hAnsi="Times New Roman" w:cs="Times New Roman"/>
          <w:sz w:val="24"/>
          <w:szCs w:val="24"/>
        </w:rPr>
        <w:t>: 1048575 entries, 0 to 1048574</w:t>
      </w:r>
    </w:p>
    <w:p w14:paraId="35A7365A"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Data columns (total 6 columns):</w:t>
      </w:r>
    </w:p>
    <w:p w14:paraId="6ADCFAC0"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   Column             Non-Null Count    </w:t>
      </w:r>
      <w:proofErr w:type="spellStart"/>
      <w:r w:rsidRPr="00F2067A">
        <w:rPr>
          <w:rFonts w:ascii="Times New Roman" w:hAnsi="Times New Roman" w:cs="Times New Roman"/>
          <w:sz w:val="24"/>
          <w:szCs w:val="24"/>
        </w:rPr>
        <w:t>Dtype</w:t>
      </w:r>
      <w:proofErr w:type="spellEnd"/>
      <w:r w:rsidRPr="00F2067A">
        <w:rPr>
          <w:rFonts w:ascii="Times New Roman" w:hAnsi="Times New Roman" w:cs="Times New Roman"/>
          <w:sz w:val="24"/>
          <w:szCs w:val="24"/>
        </w:rPr>
        <w:t xml:space="preserve"> </w:t>
      </w:r>
    </w:p>
    <w:p w14:paraId="3A8C92B5"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             --------------    ----- </w:t>
      </w:r>
    </w:p>
    <w:p w14:paraId="3DE50671"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0   </w:t>
      </w:r>
      <w:proofErr w:type="spellStart"/>
      <w:r w:rsidRPr="00F2067A">
        <w:rPr>
          <w:rFonts w:ascii="Times New Roman" w:hAnsi="Times New Roman" w:cs="Times New Roman"/>
          <w:sz w:val="24"/>
          <w:szCs w:val="24"/>
        </w:rPr>
        <w:t>TripID</w:t>
      </w:r>
      <w:proofErr w:type="spellEnd"/>
      <w:r w:rsidRPr="00F2067A">
        <w:rPr>
          <w:rFonts w:ascii="Times New Roman" w:hAnsi="Times New Roman" w:cs="Times New Roman"/>
          <w:sz w:val="24"/>
          <w:szCs w:val="24"/>
        </w:rPr>
        <w:t xml:space="preserve">             1048575 non-</w:t>
      </w:r>
      <w:proofErr w:type="gramStart"/>
      <w:r w:rsidRPr="00F2067A">
        <w:rPr>
          <w:rFonts w:ascii="Times New Roman" w:hAnsi="Times New Roman" w:cs="Times New Roman"/>
          <w:sz w:val="24"/>
          <w:szCs w:val="24"/>
        </w:rPr>
        <w:t>null  int64</w:t>
      </w:r>
      <w:proofErr w:type="gramEnd"/>
      <w:r w:rsidRPr="00F2067A">
        <w:rPr>
          <w:rFonts w:ascii="Times New Roman" w:hAnsi="Times New Roman" w:cs="Times New Roman"/>
          <w:sz w:val="24"/>
          <w:szCs w:val="24"/>
        </w:rPr>
        <w:t xml:space="preserve"> </w:t>
      </w:r>
    </w:p>
    <w:p w14:paraId="1634EAFB"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1   </w:t>
      </w:r>
      <w:proofErr w:type="spellStart"/>
      <w:r w:rsidRPr="00F2067A">
        <w:rPr>
          <w:rFonts w:ascii="Times New Roman" w:hAnsi="Times New Roman" w:cs="Times New Roman"/>
          <w:sz w:val="24"/>
          <w:szCs w:val="24"/>
        </w:rPr>
        <w:t>RouteID</w:t>
      </w:r>
      <w:proofErr w:type="spellEnd"/>
      <w:r w:rsidRPr="00F2067A">
        <w:rPr>
          <w:rFonts w:ascii="Times New Roman" w:hAnsi="Times New Roman" w:cs="Times New Roman"/>
          <w:sz w:val="24"/>
          <w:szCs w:val="24"/>
        </w:rPr>
        <w:t xml:space="preserve">            1048575 non-</w:t>
      </w:r>
      <w:proofErr w:type="gramStart"/>
      <w:r w:rsidRPr="00F2067A">
        <w:rPr>
          <w:rFonts w:ascii="Times New Roman" w:hAnsi="Times New Roman" w:cs="Times New Roman"/>
          <w:sz w:val="24"/>
          <w:szCs w:val="24"/>
        </w:rPr>
        <w:t>null  object</w:t>
      </w:r>
      <w:proofErr w:type="gramEnd"/>
    </w:p>
    <w:p w14:paraId="07274F11"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2   </w:t>
      </w:r>
      <w:proofErr w:type="spellStart"/>
      <w:r w:rsidRPr="00F2067A">
        <w:rPr>
          <w:rFonts w:ascii="Times New Roman" w:hAnsi="Times New Roman" w:cs="Times New Roman"/>
          <w:sz w:val="24"/>
          <w:szCs w:val="24"/>
        </w:rPr>
        <w:t>StopID</w:t>
      </w:r>
      <w:proofErr w:type="spellEnd"/>
      <w:r w:rsidRPr="00F2067A">
        <w:rPr>
          <w:rFonts w:ascii="Times New Roman" w:hAnsi="Times New Roman" w:cs="Times New Roman"/>
          <w:sz w:val="24"/>
          <w:szCs w:val="24"/>
        </w:rPr>
        <w:t xml:space="preserve">             1048575 non-</w:t>
      </w:r>
      <w:proofErr w:type="gramStart"/>
      <w:r w:rsidRPr="00F2067A">
        <w:rPr>
          <w:rFonts w:ascii="Times New Roman" w:hAnsi="Times New Roman" w:cs="Times New Roman"/>
          <w:sz w:val="24"/>
          <w:szCs w:val="24"/>
        </w:rPr>
        <w:t>null  int64</w:t>
      </w:r>
      <w:proofErr w:type="gramEnd"/>
      <w:r w:rsidRPr="00F2067A">
        <w:rPr>
          <w:rFonts w:ascii="Times New Roman" w:hAnsi="Times New Roman" w:cs="Times New Roman"/>
          <w:sz w:val="24"/>
          <w:szCs w:val="24"/>
        </w:rPr>
        <w:t xml:space="preserve"> </w:t>
      </w:r>
    </w:p>
    <w:p w14:paraId="0A10F547"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3   </w:t>
      </w:r>
      <w:proofErr w:type="spellStart"/>
      <w:r w:rsidRPr="00F2067A">
        <w:rPr>
          <w:rFonts w:ascii="Times New Roman" w:hAnsi="Times New Roman" w:cs="Times New Roman"/>
          <w:sz w:val="24"/>
          <w:szCs w:val="24"/>
        </w:rPr>
        <w:t>StopName</w:t>
      </w:r>
      <w:proofErr w:type="spellEnd"/>
      <w:r w:rsidRPr="00F2067A">
        <w:rPr>
          <w:rFonts w:ascii="Times New Roman" w:hAnsi="Times New Roman" w:cs="Times New Roman"/>
          <w:sz w:val="24"/>
          <w:szCs w:val="24"/>
        </w:rPr>
        <w:t xml:space="preserve">           1048575 non-</w:t>
      </w:r>
      <w:proofErr w:type="gramStart"/>
      <w:r w:rsidRPr="00F2067A">
        <w:rPr>
          <w:rFonts w:ascii="Times New Roman" w:hAnsi="Times New Roman" w:cs="Times New Roman"/>
          <w:sz w:val="24"/>
          <w:szCs w:val="24"/>
        </w:rPr>
        <w:t>null  object</w:t>
      </w:r>
      <w:proofErr w:type="gramEnd"/>
    </w:p>
    <w:p w14:paraId="479E5DD0"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4   </w:t>
      </w:r>
      <w:proofErr w:type="spellStart"/>
      <w:r w:rsidRPr="00F2067A">
        <w:rPr>
          <w:rFonts w:ascii="Times New Roman" w:hAnsi="Times New Roman" w:cs="Times New Roman"/>
          <w:sz w:val="24"/>
          <w:szCs w:val="24"/>
        </w:rPr>
        <w:t>WeekBeginning</w:t>
      </w:r>
      <w:proofErr w:type="spellEnd"/>
      <w:r w:rsidRPr="00F2067A">
        <w:rPr>
          <w:rFonts w:ascii="Times New Roman" w:hAnsi="Times New Roman" w:cs="Times New Roman"/>
          <w:sz w:val="24"/>
          <w:szCs w:val="24"/>
        </w:rPr>
        <w:t xml:space="preserve">      1048575 non-</w:t>
      </w:r>
      <w:proofErr w:type="gramStart"/>
      <w:r w:rsidRPr="00F2067A">
        <w:rPr>
          <w:rFonts w:ascii="Times New Roman" w:hAnsi="Times New Roman" w:cs="Times New Roman"/>
          <w:sz w:val="24"/>
          <w:szCs w:val="24"/>
        </w:rPr>
        <w:t>null  object</w:t>
      </w:r>
      <w:proofErr w:type="gramEnd"/>
    </w:p>
    <w:p w14:paraId="2181D72C" w14:textId="77777777" w:rsidR="00F2067A" w:rsidRPr="00F2067A" w:rsidRDefault="00F2067A" w:rsidP="00F2067A">
      <w:pPr>
        <w:rPr>
          <w:rFonts w:ascii="Times New Roman" w:hAnsi="Times New Roman" w:cs="Times New Roman"/>
          <w:sz w:val="24"/>
          <w:szCs w:val="24"/>
        </w:rPr>
      </w:pPr>
      <w:r w:rsidRPr="00F2067A">
        <w:rPr>
          <w:rFonts w:ascii="Times New Roman" w:hAnsi="Times New Roman" w:cs="Times New Roman"/>
          <w:sz w:val="24"/>
          <w:szCs w:val="24"/>
        </w:rPr>
        <w:t xml:space="preserve"> 5   </w:t>
      </w:r>
      <w:proofErr w:type="spellStart"/>
      <w:proofErr w:type="gramStart"/>
      <w:r w:rsidRPr="00F2067A">
        <w:rPr>
          <w:rFonts w:ascii="Times New Roman" w:hAnsi="Times New Roman" w:cs="Times New Roman"/>
          <w:sz w:val="24"/>
          <w:szCs w:val="24"/>
        </w:rPr>
        <w:t>NumberOfBoardings</w:t>
      </w:r>
      <w:proofErr w:type="spellEnd"/>
      <w:r w:rsidRPr="00F2067A">
        <w:rPr>
          <w:rFonts w:ascii="Times New Roman" w:hAnsi="Times New Roman" w:cs="Times New Roman"/>
          <w:sz w:val="24"/>
          <w:szCs w:val="24"/>
        </w:rPr>
        <w:t xml:space="preserve">  1048575</w:t>
      </w:r>
      <w:proofErr w:type="gramEnd"/>
      <w:r w:rsidRPr="00F2067A">
        <w:rPr>
          <w:rFonts w:ascii="Times New Roman" w:hAnsi="Times New Roman" w:cs="Times New Roman"/>
          <w:sz w:val="24"/>
          <w:szCs w:val="24"/>
        </w:rPr>
        <w:t xml:space="preserve"> non-null  int64 </w:t>
      </w:r>
    </w:p>
    <w:p w14:paraId="0D2867F6" w14:textId="6FC10A5A" w:rsidR="00F2067A" w:rsidRPr="00F2067A" w:rsidRDefault="00F2067A" w:rsidP="00F2067A">
      <w:pPr>
        <w:rPr>
          <w:rFonts w:ascii="Times New Roman" w:hAnsi="Times New Roman" w:cs="Times New Roman"/>
          <w:sz w:val="24"/>
          <w:szCs w:val="24"/>
        </w:rPr>
      </w:pPr>
      <w:proofErr w:type="spellStart"/>
      <w:proofErr w:type="gramStart"/>
      <w:r w:rsidRPr="00F2067A">
        <w:rPr>
          <w:rFonts w:ascii="Times New Roman" w:hAnsi="Times New Roman" w:cs="Times New Roman"/>
          <w:sz w:val="24"/>
          <w:szCs w:val="24"/>
        </w:rPr>
        <w:t>dtypes</w:t>
      </w:r>
      <w:proofErr w:type="spellEnd"/>
      <w:proofErr w:type="gramEnd"/>
      <w:r w:rsidRPr="00F2067A">
        <w:rPr>
          <w:rFonts w:ascii="Times New Roman" w:hAnsi="Times New Roman" w:cs="Times New Roman"/>
          <w:sz w:val="24"/>
          <w:szCs w:val="24"/>
        </w:rPr>
        <w:t>: int64(3), object(3)</w:t>
      </w:r>
    </w:p>
    <w:p w14:paraId="502EC862" w14:textId="18B5D00B" w:rsidR="00814BB9" w:rsidRDefault="00F2067A" w:rsidP="00F2067A">
      <w:pPr>
        <w:rPr>
          <w:rFonts w:ascii="Times New Roman" w:hAnsi="Times New Roman" w:cs="Times New Roman"/>
          <w:sz w:val="24"/>
          <w:szCs w:val="24"/>
        </w:rPr>
      </w:pPr>
      <w:r>
        <w:rPr>
          <w:rFonts w:ascii="Times New Roman" w:hAnsi="Times New Roman" w:cs="Times New Roman"/>
          <w:b/>
          <w:bCs/>
          <w:noProof/>
          <w:sz w:val="24"/>
          <w:szCs w:val="24"/>
          <w:lang w:eastAsia="en-IN" w:bidi="ta-IN"/>
        </w:rPr>
        <w:drawing>
          <wp:anchor distT="0" distB="0" distL="114300" distR="114300" simplePos="0" relativeHeight="251658240" behindDoc="0" locked="0" layoutInCell="1" allowOverlap="1" wp14:anchorId="60CE9C90" wp14:editId="6539F1D4">
            <wp:simplePos x="0" y="0"/>
            <wp:positionH relativeFrom="column">
              <wp:posOffset>114300</wp:posOffset>
            </wp:positionH>
            <wp:positionV relativeFrom="paragraph">
              <wp:posOffset>636270</wp:posOffset>
            </wp:positionV>
            <wp:extent cx="5731510" cy="29908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 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anchor>
        </w:drawing>
      </w:r>
      <w:proofErr w:type="gramStart"/>
      <w:r w:rsidRPr="00F2067A">
        <w:rPr>
          <w:rFonts w:ascii="Times New Roman" w:hAnsi="Times New Roman" w:cs="Times New Roman"/>
          <w:sz w:val="24"/>
          <w:szCs w:val="24"/>
        </w:rPr>
        <w:t>memory</w:t>
      </w:r>
      <w:proofErr w:type="gramEnd"/>
      <w:r w:rsidRPr="00F2067A">
        <w:rPr>
          <w:rFonts w:ascii="Times New Roman" w:hAnsi="Times New Roman" w:cs="Times New Roman"/>
          <w:sz w:val="24"/>
          <w:szCs w:val="24"/>
        </w:rPr>
        <w:t xml:space="preserve"> usage: 48.0+ MB</w:t>
      </w:r>
    </w:p>
    <w:p w14:paraId="1CD5FC1A" w14:textId="0FF520A4" w:rsidR="00F2067A" w:rsidRDefault="00F2067A">
      <w:pPr>
        <w:rPr>
          <w:rFonts w:ascii="Times New Roman" w:hAnsi="Times New Roman" w:cs="Times New Roman"/>
          <w:b/>
          <w:bCs/>
          <w:sz w:val="24"/>
          <w:szCs w:val="24"/>
        </w:rPr>
      </w:pPr>
    </w:p>
    <w:p w14:paraId="58354464" w14:textId="4C2548D3" w:rsidR="00F2067A" w:rsidRDefault="00F2067A">
      <w:pPr>
        <w:rPr>
          <w:rFonts w:ascii="Times New Roman" w:hAnsi="Times New Roman" w:cs="Times New Roman"/>
          <w:b/>
          <w:bCs/>
          <w:sz w:val="24"/>
          <w:szCs w:val="24"/>
        </w:rPr>
      </w:pPr>
      <w:r>
        <w:rPr>
          <w:rFonts w:ascii="Times New Roman" w:hAnsi="Times New Roman" w:cs="Times New Roman"/>
          <w:b/>
          <w:bCs/>
          <w:noProof/>
          <w:sz w:val="24"/>
          <w:szCs w:val="24"/>
          <w:lang w:eastAsia="en-IN" w:bidi="ta-IN"/>
        </w:rPr>
        <w:drawing>
          <wp:anchor distT="0" distB="0" distL="114300" distR="114300" simplePos="0" relativeHeight="251659264" behindDoc="0" locked="0" layoutInCell="1" allowOverlap="1" wp14:anchorId="46D45AAE" wp14:editId="1DEED7A5">
            <wp:simplePos x="0" y="0"/>
            <wp:positionH relativeFrom="margin">
              <wp:posOffset>190500</wp:posOffset>
            </wp:positionH>
            <wp:positionV relativeFrom="paragraph">
              <wp:posOffset>0</wp:posOffset>
            </wp:positionV>
            <wp:extent cx="5731510" cy="32956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14:sizeRelV relativeFrom="margin">
              <wp14:pctHeight>0</wp14:pctHeight>
            </wp14:sizeRelV>
          </wp:anchor>
        </w:drawing>
      </w:r>
    </w:p>
    <w:p w14:paraId="0E8D8D18" w14:textId="35E75265" w:rsidR="00F2067A" w:rsidRDefault="00F2067A">
      <w:pPr>
        <w:rPr>
          <w:rFonts w:ascii="Times New Roman" w:hAnsi="Times New Roman" w:cs="Times New Roman"/>
          <w:b/>
          <w:bCs/>
          <w:sz w:val="24"/>
          <w:szCs w:val="24"/>
        </w:rPr>
      </w:pPr>
    </w:p>
    <w:p w14:paraId="3E900537" w14:textId="60F0CB52" w:rsidR="000D365C" w:rsidRDefault="000D365C">
      <w:pPr>
        <w:rPr>
          <w:rFonts w:ascii="Times New Roman" w:hAnsi="Times New Roman" w:cs="Times New Roman"/>
          <w:b/>
          <w:bCs/>
          <w:sz w:val="24"/>
          <w:szCs w:val="24"/>
        </w:rPr>
      </w:pPr>
    </w:p>
    <w:p w14:paraId="7BC6E95E" w14:textId="6A9D84F7" w:rsidR="00F2067A" w:rsidRDefault="00F2067A">
      <w:pPr>
        <w:rPr>
          <w:rFonts w:ascii="Times New Roman" w:hAnsi="Times New Roman" w:cs="Times New Roman"/>
          <w:b/>
          <w:bCs/>
          <w:sz w:val="24"/>
          <w:szCs w:val="24"/>
        </w:rPr>
      </w:pPr>
    </w:p>
    <w:p w14:paraId="18F3BE5A" w14:textId="4FC5AD49" w:rsidR="00F2067A" w:rsidRPr="00F2067A" w:rsidRDefault="00F2067A">
      <w:pPr>
        <w:rPr>
          <w:rFonts w:ascii="Times New Roman" w:hAnsi="Times New Roman" w:cs="Times New Roman"/>
          <w:sz w:val="24"/>
          <w:szCs w:val="24"/>
        </w:rPr>
      </w:pPr>
      <w:r>
        <w:rPr>
          <w:rFonts w:ascii="Times New Roman" w:hAnsi="Times New Roman" w:cs="Times New Roman"/>
          <w:b/>
          <w:bCs/>
          <w:sz w:val="24"/>
          <w:szCs w:val="24"/>
        </w:rPr>
        <w:t xml:space="preserve">IBM </w:t>
      </w:r>
      <w:proofErr w:type="spellStart"/>
      <w:r>
        <w:rPr>
          <w:rFonts w:ascii="Times New Roman" w:hAnsi="Times New Roman" w:cs="Times New Roman"/>
          <w:b/>
          <w:bCs/>
          <w:sz w:val="24"/>
          <w:szCs w:val="24"/>
        </w:rPr>
        <w:t>Cognos</w:t>
      </w:r>
      <w:proofErr w:type="spellEnd"/>
    </w:p>
    <w:p w14:paraId="321E7896" w14:textId="6D959F3C" w:rsidR="004A4D52" w:rsidRPr="00B649D0" w:rsidRDefault="00AC44C6">
      <w:pPr>
        <w:rPr>
          <w:rFonts w:ascii="Times New Roman" w:hAnsi="Times New Roman" w:cs="Times New Roman"/>
          <w:b/>
          <w:bCs/>
          <w:sz w:val="24"/>
          <w:szCs w:val="24"/>
        </w:rPr>
      </w:pPr>
      <w:bookmarkStart w:id="0" w:name="_GoBack"/>
      <w:r w:rsidRPr="00B649D0">
        <w:rPr>
          <w:rFonts w:ascii="Times New Roman" w:hAnsi="Times New Roman" w:cs="Times New Roman"/>
          <w:b/>
          <w:bCs/>
          <w:noProof/>
          <w:sz w:val="24"/>
          <w:szCs w:val="24"/>
          <w:lang w:eastAsia="en-IN" w:bidi="ta-IN"/>
        </w:rPr>
        <w:drawing>
          <wp:anchor distT="0" distB="0" distL="114300" distR="114300" simplePos="0" relativeHeight="251660288" behindDoc="0" locked="0" layoutInCell="1" allowOverlap="1" wp14:anchorId="4F96C9D0" wp14:editId="26E64860">
            <wp:simplePos x="0" y="0"/>
            <wp:positionH relativeFrom="column">
              <wp:posOffset>47625</wp:posOffset>
            </wp:positionH>
            <wp:positionV relativeFrom="paragraph">
              <wp:posOffset>238760</wp:posOffset>
            </wp:positionV>
            <wp:extent cx="5731510" cy="3571875"/>
            <wp:effectExtent l="0" t="0" r="2540" b="9525"/>
            <wp:wrapSquare wrapText="bothSides"/>
            <wp:docPr id="54822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23660" name="Picture 548223660"/>
                    <pic:cNvPicPr/>
                  </pic:nvPicPr>
                  <pic:blipFill rotWithShape="1">
                    <a:blip r:embed="rId8" cstate="print">
                      <a:extLst>
                        <a:ext uri="{28A0092B-C50C-407E-A947-70E740481C1C}">
                          <a14:useLocalDpi xmlns:a14="http://schemas.microsoft.com/office/drawing/2010/main" val="0"/>
                        </a:ext>
                      </a:extLst>
                    </a:blip>
                    <a:srcRect b="51845"/>
                    <a:stretch/>
                  </pic:blipFill>
                  <pic:spPr bwMode="auto">
                    <a:xfrm>
                      <a:off x="0" y="0"/>
                      <a:ext cx="5731510" cy="3571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End w:id="0"/>
    </w:p>
    <w:sectPr w:rsidR="004A4D52" w:rsidRPr="00B649D0" w:rsidSect="00EE0D0E">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0DAC"/>
    <w:multiLevelType w:val="multilevel"/>
    <w:tmpl w:val="54F6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8E7076"/>
    <w:multiLevelType w:val="multilevel"/>
    <w:tmpl w:val="395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F4C27"/>
    <w:multiLevelType w:val="multilevel"/>
    <w:tmpl w:val="8AA6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E72B2"/>
    <w:multiLevelType w:val="multilevel"/>
    <w:tmpl w:val="ECD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685999"/>
    <w:multiLevelType w:val="multilevel"/>
    <w:tmpl w:val="2CA4D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D6203A"/>
    <w:multiLevelType w:val="multilevel"/>
    <w:tmpl w:val="EED2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E0500B"/>
    <w:multiLevelType w:val="multilevel"/>
    <w:tmpl w:val="E2E4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F72989"/>
    <w:multiLevelType w:val="multilevel"/>
    <w:tmpl w:val="289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EB6609"/>
    <w:multiLevelType w:val="multilevel"/>
    <w:tmpl w:val="82B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482353"/>
    <w:multiLevelType w:val="multilevel"/>
    <w:tmpl w:val="DCF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B22AA1"/>
    <w:multiLevelType w:val="multilevel"/>
    <w:tmpl w:val="394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D1687C"/>
    <w:multiLevelType w:val="multilevel"/>
    <w:tmpl w:val="597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765CA9"/>
    <w:multiLevelType w:val="multilevel"/>
    <w:tmpl w:val="EFF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A14829"/>
    <w:multiLevelType w:val="multilevel"/>
    <w:tmpl w:val="1F3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34410A"/>
    <w:multiLevelType w:val="multilevel"/>
    <w:tmpl w:val="A9E2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3"/>
  </w:num>
  <w:num w:numId="5">
    <w:abstractNumId w:val="2"/>
  </w:num>
  <w:num w:numId="6">
    <w:abstractNumId w:val="12"/>
  </w:num>
  <w:num w:numId="7">
    <w:abstractNumId w:val="10"/>
  </w:num>
  <w:num w:numId="8">
    <w:abstractNumId w:val="7"/>
  </w:num>
  <w:num w:numId="9">
    <w:abstractNumId w:val="14"/>
  </w:num>
  <w:num w:numId="10">
    <w:abstractNumId w:val="0"/>
  </w:num>
  <w:num w:numId="11">
    <w:abstractNumId w:val="9"/>
  </w:num>
  <w:num w:numId="12">
    <w:abstractNumId w:val="13"/>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0E"/>
    <w:rsid w:val="000810AC"/>
    <w:rsid w:val="000D365C"/>
    <w:rsid w:val="002E6BFB"/>
    <w:rsid w:val="002F2613"/>
    <w:rsid w:val="00462224"/>
    <w:rsid w:val="004A4D52"/>
    <w:rsid w:val="005937B7"/>
    <w:rsid w:val="00707F2E"/>
    <w:rsid w:val="00814BB9"/>
    <w:rsid w:val="00AC44C6"/>
    <w:rsid w:val="00B2545C"/>
    <w:rsid w:val="00B649D0"/>
    <w:rsid w:val="00E52C5B"/>
    <w:rsid w:val="00EE0D0E"/>
    <w:rsid w:val="00F206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9FD7"/>
  <w15:chartTrackingRefBased/>
  <w15:docId w15:val="{6BB123DF-7BDF-46E6-AD84-7CFC33ED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2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2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261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F26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46245">
      <w:bodyDiv w:val="1"/>
      <w:marLeft w:val="0"/>
      <w:marRight w:val="0"/>
      <w:marTop w:val="0"/>
      <w:marBottom w:val="0"/>
      <w:divBdr>
        <w:top w:val="none" w:sz="0" w:space="0" w:color="auto"/>
        <w:left w:val="none" w:sz="0" w:space="0" w:color="auto"/>
        <w:bottom w:val="none" w:sz="0" w:space="0" w:color="auto"/>
        <w:right w:val="none" w:sz="0" w:space="0" w:color="auto"/>
      </w:divBdr>
    </w:div>
    <w:div w:id="385035990">
      <w:bodyDiv w:val="1"/>
      <w:marLeft w:val="0"/>
      <w:marRight w:val="0"/>
      <w:marTop w:val="0"/>
      <w:marBottom w:val="0"/>
      <w:divBdr>
        <w:top w:val="none" w:sz="0" w:space="0" w:color="auto"/>
        <w:left w:val="none" w:sz="0" w:space="0" w:color="auto"/>
        <w:bottom w:val="none" w:sz="0" w:space="0" w:color="auto"/>
        <w:right w:val="none" w:sz="0" w:space="0" w:color="auto"/>
      </w:divBdr>
    </w:div>
    <w:div w:id="549149303">
      <w:bodyDiv w:val="1"/>
      <w:marLeft w:val="0"/>
      <w:marRight w:val="0"/>
      <w:marTop w:val="0"/>
      <w:marBottom w:val="0"/>
      <w:divBdr>
        <w:top w:val="none" w:sz="0" w:space="0" w:color="auto"/>
        <w:left w:val="none" w:sz="0" w:space="0" w:color="auto"/>
        <w:bottom w:val="none" w:sz="0" w:space="0" w:color="auto"/>
        <w:right w:val="none" w:sz="0" w:space="0" w:color="auto"/>
      </w:divBdr>
    </w:div>
    <w:div w:id="750396889">
      <w:bodyDiv w:val="1"/>
      <w:marLeft w:val="0"/>
      <w:marRight w:val="0"/>
      <w:marTop w:val="0"/>
      <w:marBottom w:val="0"/>
      <w:divBdr>
        <w:top w:val="none" w:sz="0" w:space="0" w:color="auto"/>
        <w:left w:val="none" w:sz="0" w:space="0" w:color="auto"/>
        <w:bottom w:val="none" w:sz="0" w:space="0" w:color="auto"/>
        <w:right w:val="none" w:sz="0" w:space="0" w:color="auto"/>
      </w:divBdr>
    </w:div>
    <w:div w:id="788663677">
      <w:bodyDiv w:val="1"/>
      <w:marLeft w:val="0"/>
      <w:marRight w:val="0"/>
      <w:marTop w:val="0"/>
      <w:marBottom w:val="0"/>
      <w:divBdr>
        <w:top w:val="none" w:sz="0" w:space="0" w:color="auto"/>
        <w:left w:val="none" w:sz="0" w:space="0" w:color="auto"/>
        <w:bottom w:val="none" w:sz="0" w:space="0" w:color="auto"/>
        <w:right w:val="none" w:sz="0" w:space="0" w:color="auto"/>
      </w:divBdr>
      <w:divsChild>
        <w:div w:id="1037119839">
          <w:marLeft w:val="0"/>
          <w:marRight w:val="0"/>
          <w:marTop w:val="0"/>
          <w:marBottom w:val="0"/>
          <w:divBdr>
            <w:top w:val="none" w:sz="0" w:space="0" w:color="auto"/>
            <w:left w:val="none" w:sz="0" w:space="0" w:color="auto"/>
            <w:bottom w:val="none" w:sz="0" w:space="0" w:color="auto"/>
            <w:right w:val="none" w:sz="0" w:space="0" w:color="auto"/>
          </w:divBdr>
          <w:divsChild>
            <w:div w:id="462431519">
              <w:marLeft w:val="0"/>
              <w:marRight w:val="0"/>
              <w:marTop w:val="0"/>
              <w:marBottom w:val="0"/>
              <w:divBdr>
                <w:top w:val="none" w:sz="0" w:space="0" w:color="auto"/>
                <w:left w:val="none" w:sz="0" w:space="0" w:color="auto"/>
                <w:bottom w:val="none" w:sz="0" w:space="0" w:color="auto"/>
                <w:right w:val="none" w:sz="0" w:space="0" w:color="auto"/>
              </w:divBdr>
            </w:div>
            <w:div w:id="668868922">
              <w:marLeft w:val="0"/>
              <w:marRight w:val="0"/>
              <w:marTop w:val="0"/>
              <w:marBottom w:val="0"/>
              <w:divBdr>
                <w:top w:val="none" w:sz="0" w:space="0" w:color="auto"/>
                <w:left w:val="none" w:sz="0" w:space="0" w:color="auto"/>
                <w:bottom w:val="none" w:sz="0" w:space="0" w:color="auto"/>
                <w:right w:val="none" w:sz="0" w:space="0" w:color="auto"/>
              </w:divBdr>
            </w:div>
            <w:div w:id="1262763426">
              <w:marLeft w:val="0"/>
              <w:marRight w:val="0"/>
              <w:marTop w:val="0"/>
              <w:marBottom w:val="0"/>
              <w:divBdr>
                <w:top w:val="none" w:sz="0" w:space="0" w:color="auto"/>
                <w:left w:val="none" w:sz="0" w:space="0" w:color="auto"/>
                <w:bottom w:val="none" w:sz="0" w:space="0" w:color="auto"/>
                <w:right w:val="none" w:sz="0" w:space="0" w:color="auto"/>
              </w:divBdr>
            </w:div>
            <w:div w:id="2010062510">
              <w:marLeft w:val="0"/>
              <w:marRight w:val="0"/>
              <w:marTop w:val="0"/>
              <w:marBottom w:val="0"/>
              <w:divBdr>
                <w:top w:val="none" w:sz="0" w:space="0" w:color="auto"/>
                <w:left w:val="none" w:sz="0" w:space="0" w:color="auto"/>
                <w:bottom w:val="none" w:sz="0" w:space="0" w:color="auto"/>
                <w:right w:val="none" w:sz="0" w:space="0" w:color="auto"/>
              </w:divBdr>
            </w:div>
            <w:div w:id="175317263">
              <w:marLeft w:val="0"/>
              <w:marRight w:val="0"/>
              <w:marTop w:val="0"/>
              <w:marBottom w:val="0"/>
              <w:divBdr>
                <w:top w:val="none" w:sz="0" w:space="0" w:color="auto"/>
                <w:left w:val="none" w:sz="0" w:space="0" w:color="auto"/>
                <w:bottom w:val="none" w:sz="0" w:space="0" w:color="auto"/>
                <w:right w:val="none" w:sz="0" w:space="0" w:color="auto"/>
              </w:divBdr>
            </w:div>
            <w:div w:id="1148207301">
              <w:marLeft w:val="0"/>
              <w:marRight w:val="0"/>
              <w:marTop w:val="0"/>
              <w:marBottom w:val="0"/>
              <w:divBdr>
                <w:top w:val="none" w:sz="0" w:space="0" w:color="auto"/>
                <w:left w:val="none" w:sz="0" w:space="0" w:color="auto"/>
                <w:bottom w:val="none" w:sz="0" w:space="0" w:color="auto"/>
                <w:right w:val="none" w:sz="0" w:space="0" w:color="auto"/>
              </w:divBdr>
            </w:div>
            <w:div w:id="1861550369">
              <w:marLeft w:val="0"/>
              <w:marRight w:val="0"/>
              <w:marTop w:val="0"/>
              <w:marBottom w:val="0"/>
              <w:divBdr>
                <w:top w:val="none" w:sz="0" w:space="0" w:color="auto"/>
                <w:left w:val="none" w:sz="0" w:space="0" w:color="auto"/>
                <w:bottom w:val="none" w:sz="0" w:space="0" w:color="auto"/>
                <w:right w:val="none" w:sz="0" w:space="0" w:color="auto"/>
              </w:divBdr>
            </w:div>
            <w:div w:id="1403333405">
              <w:marLeft w:val="0"/>
              <w:marRight w:val="0"/>
              <w:marTop w:val="0"/>
              <w:marBottom w:val="0"/>
              <w:divBdr>
                <w:top w:val="none" w:sz="0" w:space="0" w:color="auto"/>
                <w:left w:val="none" w:sz="0" w:space="0" w:color="auto"/>
                <w:bottom w:val="none" w:sz="0" w:space="0" w:color="auto"/>
                <w:right w:val="none" w:sz="0" w:space="0" w:color="auto"/>
              </w:divBdr>
            </w:div>
            <w:div w:id="69886950">
              <w:marLeft w:val="0"/>
              <w:marRight w:val="0"/>
              <w:marTop w:val="0"/>
              <w:marBottom w:val="0"/>
              <w:divBdr>
                <w:top w:val="none" w:sz="0" w:space="0" w:color="auto"/>
                <w:left w:val="none" w:sz="0" w:space="0" w:color="auto"/>
                <w:bottom w:val="none" w:sz="0" w:space="0" w:color="auto"/>
                <w:right w:val="none" w:sz="0" w:space="0" w:color="auto"/>
              </w:divBdr>
            </w:div>
            <w:div w:id="277686361">
              <w:marLeft w:val="0"/>
              <w:marRight w:val="0"/>
              <w:marTop w:val="0"/>
              <w:marBottom w:val="0"/>
              <w:divBdr>
                <w:top w:val="none" w:sz="0" w:space="0" w:color="auto"/>
                <w:left w:val="none" w:sz="0" w:space="0" w:color="auto"/>
                <w:bottom w:val="none" w:sz="0" w:space="0" w:color="auto"/>
                <w:right w:val="none" w:sz="0" w:space="0" w:color="auto"/>
              </w:divBdr>
            </w:div>
            <w:div w:id="1975331356">
              <w:marLeft w:val="0"/>
              <w:marRight w:val="0"/>
              <w:marTop w:val="0"/>
              <w:marBottom w:val="0"/>
              <w:divBdr>
                <w:top w:val="none" w:sz="0" w:space="0" w:color="auto"/>
                <w:left w:val="none" w:sz="0" w:space="0" w:color="auto"/>
                <w:bottom w:val="none" w:sz="0" w:space="0" w:color="auto"/>
                <w:right w:val="none" w:sz="0" w:space="0" w:color="auto"/>
              </w:divBdr>
            </w:div>
            <w:div w:id="2029018934">
              <w:marLeft w:val="0"/>
              <w:marRight w:val="0"/>
              <w:marTop w:val="0"/>
              <w:marBottom w:val="0"/>
              <w:divBdr>
                <w:top w:val="none" w:sz="0" w:space="0" w:color="auto"/>
                <w:left w:val="none" w:sz="0" w:space="0" w:color="auto"/>
                <w:bottom w:val="none" w:sz="0" w:space="0" w:color="auto"/>
                <w:right w:val="none" w:sz="0" w:space="0" w:color="auto"/>
              </w:divBdr>
            </w:div>
            <w:div w:id="760611592">
              <w:marLeft w:val="0"/>
              <w:marRight w:val="0"/>
              <w:marTop w:val="0"/>
              <w:marBottom w:val="0"/>
              <w:divBdr>
                <w:top w:val="none" w:sz="0" w:space="0" w:color="auto"/>
                <w:left w:val="none" w:sz="0" w:space="0" w:color="auto"/>
                <w:bottom w:val="none" w:sz="0" w:space="0" w:color="auto"/>
                <w:right w:val="none" w:sz="0" w:space="0" w:color="auto"/>
              </w:divBdr>
            </w:div>
            <w:div w:id="1496188559">
              <w:marLeft w:val="0"/>
              <w:marRight w:val="0"/>
              <w:marTop w:val="0"/>
              <w:marBottom w:val="0"/>
              <w:divBdr>
                <w:top w:val="none" w:sz="0" w:space="0" w:color="auto"/>
                <w:left w:val="none" w:sz="0" w:space="0" w:color="auto"/>
                <w:bottom w:val="none" w:sz="0" w:space="0" w:color="auto"/>
                <w:right w:val="none" w:sz="0" w:space="0" w:color="auto"/>
              </w:divBdr>
            </w:div>
            <w:div w:id="599946748">
              <w:marLeft w:val="0"/>
              <w:marRight w:val="0"/>
              <w:marTop w:val="0"/>
              <w:marBottom w:val="0"/>
              <w:divBdr>
                <w:top w:val="none" w:sz="0" w:space="0" w:color="auto"/>
                <w:left w:val="none" w:sz="0" w:space="0" w:color="auto"/>
                <w:bottom w:val="none" w:sz="0" w:space="0" w:color="auto"/>
                <w:right w:val="none" w:sz="0" w:space="0" w:color="auto"/>
              </w:divBdr>
            </w:div>
            <w:div w:id="2057702789">
              <w:marLeft w:val="0"/>
              <w:marRight w:val="0"/>
              <w:marTop w:val="0"/>
              <w:marBottom w:val="0"/>
              <w:divBdr>
                <w:top w:val="none" w:sz="0" w:space="0" w:color="auto"/>
                <w:left w:val="none" w:sz="0" w:space="0" w:color="auto"/>
                <w:bottom w:val="none" w:sz="0" w:space="0" w:color="auto"/>
                <w:right w:val="none" w:sz="0" w:space="0" w:color="auto"/>
              </w:divBdr>
            </w:div>
            <w:div w:id="845437352">
              <w:marLeft w:val="0"/>
              <w:marRight w:val="0"/>
              <w:marTop w:val="0"/>
              <w:marBottom w:val="0"/>
              <w:divBdr>
                <w:top w:val="none" w:sz="0" w:space="0" w:color="auto"/>
                <w:left w:val="none" w:sz="0" w:space="0" w:color="auto"/>
                <w:bottom w:val="none" w:sz="0" w:space="0" w:color="auto"/>
                <w:right w:val="none" w:sz="0" w:space="0" w:color="auto"/>
              </w:divBdr>
            </w:div>
            <w:div w:id="385877846">
              <w:marLeft w:val="0"/>
              <w:marRight w:val="0"/>
              <w:marTop w:val="0"/>
              <w:marBottom w:val="0"/>
              <w:divBdr>
                <w:top w:val="none" w:sz="0" w:space="0" w:color="auto"/>
                <w:left w:val="none" w:sz="0" w:space="0" w:color="auto"/>
                <w:bottom w:val="none" w:sz="0" w:space="0" w:color="auto"/>
                <w:right w:val="none" w:sz="0" w:space="0" w:color="auto"/>
              </w:divBdr>
            </w:div>
            <w:div w:id="130098793">
              <w:marLeft w:val="0"/>
              <w:marRight w:val="0"/>
              <w:marTop w:val="0"/>
              <w:marBottom w:val="0"/>
              <w:divBdr>
                <w:top w:val="none" w:sz="0" w:space="0" w:color="auto"/>
                <w:left w:val="none" w:sz="0" w:space="0" w:color="auto"/>
                <w:bottom w:val="none" w:sz="0" w:space="0" w:color="auto"/>
                <w:right w:val="none" w:sz="0" w:space="0" w:color="auto"/>
              </w:divBdr>
            </w:div>
            <w:div w:id="781144454">
              <w:marLeft w:val="0"/>
              <w:marRight w:val="0"/>
              <w:marTop w:val="0"/>
              <w:marBottom w:val="0"/>
              <w:divBdr>
                <w:top w:val="none" w:sz="0" w:space="0" w:color="auto"/>
                <w:left w:val="none" w:sz="0" w:space="0" w:color="auto"/>
                <w:bottom w:val="none" w:sz="0" w:space="0" w:color="auto"/>
                <w:right w:val="none" w:sz="0" w:space="0" w:color="auto"/>
              </w:divBdr>
            </w:div>
            <w:div w:id="365302622">
              <w:marLeft w:val="0"/>
              <w:marRight w:val="0"/>
              <w:marTop w:val="0"/>
              <w:marBottom w:val="0"/>
              <w:divBdr>
                <w:top w:val="none" w:sz="0" w:space="0" w:color="auto"/>
                <w:left w:val="none" w:sz="0" w:space="0" w:color="auto"/>
                <w:bottom w:val="none" w:sz="0" w:space="0" w:color="auto"/>
                <w:right w:val="none" w:sz="0" w:space="0" w:color="auto"/>
              </w:divBdr>
            </w:div>
            <w:div w:id="186255120">
              <w:marLeft w:val="0"/>
              <w:marRight w:val="0"/>
              <w:marTop w:val="0"/>
              <w:marBottom w:val="0"/>
              <w:divBdr>
                <w:top w:val="none" w:sz="0" w:space="0" w:color="auto"/>
                <w:left w:val="none" w:sz="0" w:space="0" w:color="auto"/>
                <w:bottom w:val="none" w:sz="0" w:space="0" w:color="auto"/>
                <w:right w:val="none" w:sz="0" w:space="0" w:color="auto"/>
              </w:divBdr>
            </w:div>
            <w:div w:id="1886209493">
              <w:marLeft w:val="0"/>
              <w:marRight w:val="0"/>
              <w:marTop w:val="0"/>
              <w:marBottom w:val="0"/>
              <w:divBdr>
                <w:top w:val="none" w:sz="0" w:space="0" w:color="auto"/>
                <w:left w:val="none" w:sz="0" w:space="0" w:color="auto"/>
                <w:bottom w:val="none" w:sz="0" w:space="0" w:color="auto"/>
                <w:right w:val="none" w:sz="0" w:space="0" w:color="auto"/>
              </w:divBdr>
            </w:div>
            <w:div w:id="284385303">
              <w:marLeft w:val="0"/>
              <w:marRight w:val="0"/>
              <w:marTop w:val="0"/>
              <w:marBottom w:val="0"/>
              <w:divBdr>
                <w:top w:val="none" w:sz="0" w:space="0" w:color="auto"/>
                <w:left w:val="none" w:sz="0" w:space="0" w:color="auto"/>
                <w:bottom w:val="none" w:sz="0" w:space="0" w:color="auto"/>
                <w:right w:val="none" w:sz="0" w:space="0" w:color="auto"/>
              </w:divBdr>
            </w:div>
            <w:div w:id="451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0192">
      <w:bodyDiv w:val="1"/>
      <w:marLeft w:val="0"/>
      <w:marRight w:val="0"/>
      <w:marTop w:val="0"/>
      <w:marBottom w:val="0"/>
      <w:divBdr>
        <w:top w:val="none" w:sz="0" w:space="0" w:color="auto"/>
        <w:left w:val="none" w:sz="0" w:space="0" w:color="auto"/>
        <w:bottom w:val="none" w:sz="0" w:space="0" w:color="auto"/>
        <w:right w:val="none" w:sz="0" w:space="0" w:color="auto"/>
      </w:divBdr>
    </w:div>
    <w:div w:id="1078475184">
      <w:bodyDiv w:val="1"/>
      <w:marLeft w:val="0"/>
      <w:marRight w:val="0"/>
      <w:marTop w:val="0"/>
      <w:marBottom w:val="0"/>
      <w:divBdr>
        <w:top w:val="none" w:sz="0" w:space="0" w:color="auto"/>
        <w:left w:val="none" w:sz="0" w:space="0" w:color="auto"/>
        <w:bottom w:val="none" w:sz="0" w:space="0" w:color="auto"/>
        <w:right w:val="none" w:sz="0" w:space="0" w:color="auto"/>
      </w:divBdr>
    </w:div>
    <w:div w:id="1303734890">
      <w:bodyDiv w:val="1"/>
      <w:marLeft w:val="0"/>
      <w:marRight w:val="0"/>
      <w:marTop w:val="0"/>
      <w:marBottom w:val="0"/>
      <w:divBdr>
        <w:top w:val="none" w:sz="0" w:space="0" w:color="auto"/>
        <w:left w:val="none" w:sz="0" w:space="0" w:color="auto"/>
        <w:bottom w:val="none" w:sz="0" w:space="0" w:color="auto"/>
        <w:right w:val="none" w:sz="0" w:space="0" w:color="auto"/>
      </w:divBdr>
      <w:divsChild>
        <w:div w:id="845293209">
          <w:marLeft w:val="0"/>
          <w:marRight w:val="0"/>
          <w:marTop w:val="0"/>
          <w:marBottom w:val="0"/>
          <w:divBdr>
            <w:top w:val="none" w:sz="0" w:space="0" w:color="auto"/>
            <w:left w:val="none" w:sz="0" w:space="0" w:color="auto"/>
            <w:bottom w:val="none" w:sz="0" w:space="0" w:color="auto"/>
            <w:right w:val="none" w:sz="0" w:space="0" w:color="auto"/>
          </w:divBdr>
          <w:divsChild>
            <w:div w:id="14131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0361">
      <w:bodyDiv w:val="1"/>
      <w:marLeft w:val="0"/>
      <w:marRight w:val="0"/>
      <w:marTop w:val="0"/>
      <w:marBottom w:val="0"/>
      <w:divBdr>
        <w:top w:val="none" w:sz="0" w:space="0" w:color="auto"/>
        <w:left w:val="none" w:sz="0" w:space="0" w:color="auto"/>
        <w:bottom w:val="none" w:sz="0" w:space="0" w:color="auto"/>
        <w:right w:val="none" w:sz="0" w:space="0" w:color="auto"/>
      </w:divBdr>
    </w:div>
    <w:div w:id="1529831655">
      <w:bodyDiv w:val="1"/>
      <w:marLeft w:val="0"/>
      <w:marRight w:val="0"/>
      <w:marTop w:val="0"/>
      <w:marBottom w:val="0"/>
      <w:divBdr>
        <w:top w:val="none" w:sz="0" w:space="0" w:color="auto"/>
        <w:left w:val="none" w:sz="0" w:space="0" w:color="auto"/>
        <w:bottom w:val="none" w:sz="0" w:space="0" w:color="auto"/>
        <w:right w:val="none" w:sz="0" w:space="0" w:color="auto"/>
      </w:divBdr>
      <w:divsChild>
        <w:div w:id="1531138074">
          <w:marLeft w:val="0"/>
          <w:marRight w:val="0"/>
          <w:marTop w:val="0"/>
          <w:marBottom w:val="0"/>
          <w:divBdr>
            <w:top w:val="none" w:sz="0" w:space="0" w:color="auto"/>
            <w:left w:val="none" w:sz="0" w:space="0" w:color="auto"/>
            <w:bottom w:val="none" w:sz="0" w:space="0" w:color="auto"/>
            <w:right w:val="none" w:sz="0" w:space="0" w:color="auto"/>
          </w:divBdr>
          <w:divsChild>
            <w:div w:id="3517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284">
      <w:bodyDiv w:val="1"/>
      <w:marLeft w:val="0"/>
      <w:marRight w:val="0"/>
      <w:marTop w:val="0"/>
      <w:marBottom w:val="0"/>
      <w:divBdr>
        <w:top w:val="none" w:sz="0" w:space="0" w:color="auto"/>
        <w:left w:val="none" w:sz="0" w:space="0" w:color="auto"/>
        <w:bottom w:val="none" w:sz="0" w:space="0" w:color="auto"/>
        <w:right w:val="none" w:sz="0" w:space="0" w:color="auto"/>
      </w:divBdr>
    </w:div>
    <w:div w:id="1650935114">
      <w:bodyDiv w:val="1"/>
      <w:marLeft w:val="0"/>
      <w:marRight w:val="0"/>
      <w:marTop w:val="0"/>
      <w:marBottom w:val="0"/>
      <w:divBdr>
        <w:top w:val="none" w:sz="0" w:space="0" w:color="auto"/>
        <w:left w:val="none" w:sz="0" w:space="0" w:color="auto"/>
        <w:bottom w:val="none" w:sz="0" w:space="0" w:color="auto"/>
        <w:right w:val="none" w:sz="0" w:space="0" w:color="auto"/>
      </w:divBdr>
    </w:div>
    <w:div w:id="1790470618">
      <w:bodyDiv w:val="1"/>
      <w:marLeft w:val="0"/>
      <w:marRight w:val="0"/>
      <w:marTop w:val="0"/>
      <w:marBottom w:val="0"/>
      <w:divBdr>
        <w:top w:val="none" w:sz="0" w:space="0" w:color="auto"/>
        <w:left w:val="none" w:sz="0" w:space="0" w:color="auto"/>
        <w:bottom w:val="none" w:sz="0" w:space="0" w:color="auto"/>
        <w:right w:val="none" w:sz="0" w:space="0" w:color="auto"/>
      </w:divBdr>
    </w:div>
    <w:div w:id="1791123230">
      <w:bodyDiv w:val="1"/>
      <w:marLeft w:val="0"/>
      <w:marRight w:val="0"/>
      <w:marTop w:val="0"/>
      <w:marBottom w:val="0"/>
      <w:divBdr>
        <w:top w:val="none" w:sz="0" w:space="0" w:color="auto"/>
        <w:left w:val="none" w:sz="0" w:space="0" w:color="auto"/>
        <w:bottom w:val="none" w:sz="0" w:space="0" w:color="auto"/>
        <w:right w:val="none" w:sz="0" w:space="0" w:color="auto"/>
      </w:divBdr>
    </w:div>
    <w:div w:id="19095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BBC14-4B73-4BB7-A22F-911599DF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dc:creator>
  <cp:keywords/>
  <dc:description/>
  <cp:lastModifiedBy>ELCOT</cp:lastModifiedBy>
  <cp:revision>2</cp:revision>
  <dcterms:created xsi:type="dcterms:W3CDTF">2023-11-01T06:56:00Z</dcterms:created>
  <dcterms:modified xsi:type="dcterms:W3CDTF">2023-11-01T06:56:00Z</dcterms:modified>
</cp:coreProperties>
</file>