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6B0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</w:p>
    <w:p w:rsidR="003806B0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</w:p>
    <w:p w:rsidR="003806B0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</w:p>
    <w:p w:rsidR="003806B0" w:rsidRPr="00900BA0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900BA0">
        <w:rPr>
          <w:rFonts w:ascii="맑은 고딕" w:eastAsia="맑은 고딕" w:hAnsi="맑은 고딕"/>
          <w:b/>
          <w:bCs/>
          <w:sz w:val="40"/>
          <w:szCs w:val="40"/>
        </w:rPr>
        <w:t>[Bar Chart] </w:t>
      </w:r>
      <w:r>
        <w:rPr>
          <w:rFonts w:ascii="맑은 고딕" w:eastAsia="맑은 고딕" w:hAnsi="맑은 고딕" w:hint="eastAsia"/>
          <w:b/>
          <w:bCs/>
          <w:sz w:val="40"/>
          <w:szCs w:val="40"/>
        </w:rPr>
        <w:t>T</w:t>
      </w:r>
      <w:r>
        <w:rPr>
          <w:rFonts w:ascii="맑은 고딕" w:eastAsia="맑은 고딕" w:hAnsi="맑은 고딕"/>
          <w:b/>
          <w:bCs/>
          <w:sz w:val="40"/>
          <w:szCs w:val="40"/>
        </w:rPr>
        <w:t xml:space="preserve">SV </w:t>
      </w:r>
      <w:r w:rsidRPr="00900BA0">
        <w:rPr>
          <w:rFonts w:ascii="맑은 고딕" w:eastAsia="맑은 고딕" w:hAnsi="맑은 고딕"/>
          <w:b/>
          <w:bCs/>
          <w:sz w:val="40"/>
          <w:szCs w:val="40"/>
        </w:rPr>
        <w:t>응답 가이드</w:t>
      </w:r>
    </w:p>
    <w:p w:rsidR="009A1EC4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900BA0">
        <w:rPr>
          <w:rFonts w:ascii="맑은 고딕" w:eastAsia="맑은 고딕" w:hAnsi="맑은 고딕"/>
          <w:b/>
          <w:bCs/>
          <w:sz w:val="40"/>
          <w:szCs w:val="40"/>
        </w:rPr>
        <w:t>Version 1.0</w:t>
      </w:r>
    </w:p>
    <w:p w:rsidR="003806B0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</w:p>
    <w:p w:rsidR="003806B0" w:rsidRDefault="003806B0" w:rsidP="003806B0">
      <w:pPr>
        <w:jc w:val="center"/>
        <w:rPr>
          <w:rFonts w:ascii="맑은 고딕" w:eastAsia="맑은 고딕" w:hAnsi="맑은 고딕"/>
          <w:b/>
          <w:bCs/>
          <w:sz w:val="40"/>
          <w:szCs w:val="40"/>
        </w:rPr>
      </w:pPr>
    </w:p>
    <w:p w:rsidR="003806B0" w:rsidRPr="00900BA0" w:rsidRDefault="003806B0" w:rsidP="003806B0">
      <w:pPr>
        <w:jc w:val="center"/>
        <w:rPr>
          <w:rFonts w:ascii="맑은 고딕" w:eastAsia="맑은 고딕" w:hAnsi="맑은 고딕"/>
        </w:rPr>
      </w:pPr>
      <w:r w:rsidRPr="00900BA0">
        <w:rPr>
          <w:rFonts w:ascii="맑은 고딕" w:eastAsia="맑은 고딕" w:hAnsi="맑은 고딕"/>
        </w:rPr>
        <w:t xml:space="preserve">개정 이력 : </w:t>
      </w:r>
      <w:r>
        <w:rPr>
          <w:rFonts w:ascii="맑은 고딕" w:eastAsia="맑은 고딕" w:hAnsi="맑은 고딕"/>
        </w:rPr>
        <w:t>2020-04-14</w:t>
      </w:r>
    </w:p>
    <w:p w:rsidR="003806B0" w:rsidRPr="00900BA0" w:rsidRDefault="003806B0" w:rsidP="003806B0">
      <w:pPr>
        <w:jc w:val="center"/>
        <w:rPr>
          <w:rFonts w:ascii="맑은 고딕" w:eastAsia="맑은 고딕" w:hAnsi="맑은 고딕"/>
        </w:rPr>
      </w:pPr>
      <w:r w:rsidRPr="00900BA0">
        <w:rPr>
          <w:rFonts w:ascii="맑은 고딕" w:eastAsia="맑은 고딕" w:hAnsi="맑은 고딕"/>
        </w:rPr>
        <w:t>버전 : 1.0</w:t>
      </w:r>
    </w:p>
    <w:p w:rsidR="003806B0" w:rsidRPr="00900BA0" w:rsidRDefault="003806B0" w:rsidP="003806B0">
      <w:pPr>
        <w:jc w:val="center"/>
        <w:rPr>
          <w:rFonts w:ascii="맑은 고딕" w:eastAsia="맑은 고딕" w:hAnsi="맑은 고딕"/>
        </w:rPr>
      </w:pPr>
      <w:r w:rsidRPr="00900BA0">
        <w:rPr>
          <w:rFonts w:ascii="맑은 고딕" w:eastAsia="맑은 고딕" w:hAnsi="맑은 고딕"/>
        </w:rPr>
        <w:t>변경일 : 최초작성</w:t>
      </w:r>
    </w:p>
    <w:p w:rsidR="003806B0" w:rsidRPr="00900BA0" w:rsidRDefault="003806B0" w:rsidP="003806B0">
      <w:pPr>
        <w:jc w:val="center"/>
        <w:rPr>
          <w:rFonts w:ascii="맑은 고딕" w:eastAsia="맑은 고딕" w:hAnsi="맑은 고딕"/>
        </w:rPr>
      </w:pPr>
      <w:r w:rsidRPr="00900BA0">
        <w:rPr>
          <w:rFonts w:ascii="맑은 고딕" w:eastAsia="맑은 고딕" w:hAnsi="맑은 고딕"/>
        </w:rPr>
        <w:t>변경사유 : 최초작성</w:t>
      </w:r>
    </w:p>
    <w:p w:rsidR="003806B0" w:rsidRPr="00900BA0" w:rsidRDefault="003806B0" w:rsidP="003806B0">
      <w:pPr>
        <w:jc w:val="center"/>
        <w:rPr>
          <w:rFonts w:ascii="맑은 고딕" w:eastAsia="맑은 고딕" w:hAnsi="맑은 고딕"/>
        </w:rPr>
      </w:pPr>
      <w:r w:rsidRPr="00900BA0">
        <w:rPr>
          <w:rFonts w:ascii="맑은 고딕" w:eastAsia="맑은 고딕" w:hAnsi="맑은 고딕"/>
        </w:rPr>
        <w:t>변경내역 : 최초작성</w:t>
      </w:r>
    </w:p>
    <w:p w:rsidR="003806B0" w:rsidRDefault="003806B0" w:rsidP="003806B0">
      <w:pPr>
        <w:jc w:val="center"/>
        <w:rPr>
          <w:rFonts w:ascii="맑은 고딕" w:eastAsia="맑은 고딕" w:hAnsi="맑은 고딕"/>
        </w:rPr>
      </w:pPr>
      <w:r w:rsidRPr="00900BA0">
        <w:rPr>
          <w:rFonts w:ascii="맑은 고딕" w:eastAsia="맑은 고딕" w:hAnsi="맑은 고딕"/>
        </w:rPr>
        <w:t xml:space="preserve">작성자 : </w:t>
      </w:r>
      <w:proofErr w:type="spellStart"/>
      <w:r>
        <w:rPr>
          <w:rFonts w:ascii="맑은 고딕" w:eastAsia="맑은 고딕" w:hAnsi="맑은 고딕" w:hint="eastAsia"/>
        </w:rPr>
        <w:t>박하림</w:t>
      </w:r>
      <w:proofErr w:type="spellEnd"/>
    </w:p>
    <w:p w:rsidR="003806B0" w:rsidRDefault="003806B0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3806B0" w:rsidRDefault="003806B0" w:rsidP="003806B0">
      <w:pPr>
        <w:rPr>
          <w:rFonts w:ascii="맑은 고딕" w:eastAsia="맑은 고딕" w:hAnsi="맑은 고딕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333107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6B0" w:rsidRPr="003806B0" w:rsidRDefault="003806B0">
          <w:pPr>
            <w:pStyle w:val="TOC"/>
            <w:rPr>
              <w:b/>
              <w:bCs/>
              <w:color w:val="auto"/>
              <w:lang w:val="ko-KR"/>
            </w:rPr>
          </w:pPr>
          <w:r w:rsidRPr="003806B0">
            <w:rPr>
              <w:b/>
              <w:bCs/>
              <w:color w:val="auto"/>
              <w:lang w:val="ko-KR"/>
            </w:rPr>
            <w:t>목차</w:t>
          </w:r>
        </w:p>
        <w:p w:rsidR="003806B0" w:rsidRPr="003806B0" w:rsidRDefault="003806B0" w:rsidP="003806B0">
          <w:pPr>
            <w:rPr>
              <w:lang w:val="ko-KR"/>
            </w:rPr>
          </w:pPr>
        </w:p>
        <w:p w:rsidR="003806B0" w:rsidRDefault="003806B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76947" w:history="1">
            <w:r w:rsidRPr="004549BA">
              <w:rPr>
                <w:rStyle w:val="a4"/>
                <w:b/>
                <w:bCs/>
                <w:noProof/>
              </w:rPr>
              <w:t>1.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0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6B0" w:rsidRDefault="006A58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7776948" w:history="1">
            <w:r w:rsidR="003806B0" w:rsidRPr="004549BA">
              <w:rPr>
                <w:rStyle w:val="a4"/>
                <w:b/>
                <w:bCs/>
                <w:noProof/>
              </w:rPr>
              <w:t>2. 응답</w:t>
            </w:r>
            <w:r w:rsidR="003806B0">
              <w:rPr>
                <w:noProof/>
                <w:webHidden/>
              </w:rPr>
              <w:tab/>
            </w:r>
            <w:r w:rsidR="003806B0">
              <w:rPr>
                <w:noProof/>
                <w:webHidden/>
              </w:rPr>
              <w:fldChar w:fldCharType="begin"/>
            </w:r>
            <w:r w:rsidR="003806B0">
              <w:rPr>
                <w:noProof/>
                <w:webHidden/>
              </w:rPr>
              <w:instrText xml:space="preserve"> PAGEREF _Toc37776948 \h </w:instrText>
            </w:r>
            <w:r w:rsidR="003806B0">
              <w:rPr>
                <w:noProof/>
                <w:webHidden/>
              </w:rPr>
            </w:r>
            <w:r w:rsidR="003806B0">
              <w:rPr>
                <w:noProof/>
                <w:webHidden/>
              </w:rPr>
              <w:fldChar w:fldCharType="separate"/>
            </w:r>
            <w:r w:rsidR="005C30D9">
              <w:rPr>
                <w:noProof/>
                <w:webHidden/>
              </w:rPr>
              <w:t>3</w:t>
            </w:r>
            <w:r w:rsidR="003806B0">
              <w:rPr>
                <w:noProof/>
                <w:webHidden/>
              </w:rPr>
              <w:fldChar w:fldCharType="end"/>
            </w:r>
          </w:hyperlink>
        </w:p>
        <w:p w:rsidR="003806B0" w:rsidRDefault="006A58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7776949" w:history="1">
            <w:r w:rsidR="003806B0" w:rsidRPr="004549BA">
              <w:rPr>
                <w:rStyle w:val="a4"/>
                <w:b/>
                <w:bCs/>
                <w:noProof/>
              </w:rPr>
              <w:t>3. chart library 정보</w:t>
            </w:r>
            <w:r w:rsidR="003806B0">
              <w:rPr>
                <w:noProof/>
                <w:webHidden/>
              </w:rPr>
              <w:tab/>
            </w:r>
            <w:r w:rsidR="003806B0">
              <w:rPr>
                <w:noProof/>
                <w:webHidden/>
              </w:rPr>
              <w:fldChar w:fldCharType="begin"/>
            </w:r>
            <w:r w:rsidR="003806B0">
              <w:rPr>
                <w:noProof/>
                <w:webHidden/>
              </w:rPr>
              <w:instrText xml:space="preserve"> PAGEREF _Toc37776949 \h </w:instrText>
            </w:r>
            <w:r w:rsidR="003806B0">
              <w:rPr>
                <w:noProof/>
                <w:webHidden/>
              </w:rPr>
            </w:r>
            <w:r w:rsidR="003806B0">
              <w:rPr>
                <w:noProof/>
                <w:webHidden/>
              </w:rPr>
              <w:fldChar w:fldCharType="separate"/>
            </w:r>
            <w:r w:rsidR="005C30D9">
              <w:rPr>
                <w:noProof/>
                <w:webHidden/>
              </w:rPr>
              <w:t>4</w:t>
            </w:r>
            <w:r w:rsidR="003806B0">
              <w:rPr>
                <w:noProof/>
                <w:webHidden/>
              </w:rPr>
              <w:fldChar w:fldCharType="end"/>
            </w:r>
          </w:hyperlink>
        </w:p>
        <w:p w:rsidR="003806B0" w:rsidRDefault="006A589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7776950" w:history="1">
            <w:r w:rsidR="003806B0" w:rsidRPr="004549BA">
              <w:rPr>
                <w:rStyle w:val="a4"/>
                <w:b/>
                <w:bCs/>
                <w:noProof/>
              </w:rPr>
              <w:t>4. 차트 샘플</w:t>
            </w:r>
            <w:r w:rsidR="003806B0">
              <w:rPr>
                <w:noProof/>
                <w:webHidden/>
              </w:rPr>
              <w:tab/>
            </w:r>
            <w:r w:rsidR="003806B0">
              <w:rPr>
                <w:noProof/>
                <w:webHidden/>
              </w:rPr>
              <w:fldChar w:fldCharType="begin"/>
            </w:r>
            <w:r w:rsidR="003806B0">
              <w:rPr>
                <w:noProof/>
                <w:webHidden/>
              </w:rPr>
              <w:instrText xml:space="preserve"> PAGEREF _Toc37776950 \h </w:instrText>
            </w:r>
            <w:r w:rsidR="003806B0">
              <w:rPr>
                <w:noProof/>
                <w:webHidden/>
              </w:rPr>
            </w:r>
            <w:r w:rsidR="003806B0">
              <w:rPr>
                <w:noProof/>
                <w:webHidden/>
              </w:rPr>
              <w:fldChar w:fldCharType="separate"/>
            </w:r>
            <w:r w:rsidR="005C30D9">
              <w:rPr>
                <w:noProof/>
                <w:webHidden/>
              </w:rPr>
              <w:t>4</w:t>
            </w:r>
            <w:r w:rsidR="003806B0">
              <w:rPr>
                <w:noProof/>
                <w:webHidden/>
              </w:rPr>
              <w:fldChar w:fldCharType="end"/>
            </w:r>
          </w:hyperlink>
        </w:p>
        <w:p w:rsidR="003806B0" w:rsidRDefault="003806B0">
          <w:r>
            <w:rPr>
              <w:b/>
              <w:bCs/>
              <w:lang w:val="ko-KR"/>
            </w:rPr>
            <w:fldChar w:fldCharType="end"/>
          </w:r>
        </w:p>
      </w:sdtContent>
    </w:sdt>
    <w:p w:rsidR="003806B0" w:rsidRPr="003806B0" w:rsidRDefault="003806B0" w:rsidP="003806B0">
      <w:pPr>
        <w:rPr>
          <w:rFonts w:ascii="맑은 고딕" w:eastAsia="맑은 고딕" w:hAnsi="맑은 고딕"/>
        </w:rPr>
      </w:pPr>
    </w:p>
    <w:p w:rsidR="003806B0" w:rsidRDefault="003806B0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3806B0" w:rsidRPr="003806B0" w:rsidRDefault="003806B0" w:rsidP="003806B0">
      <w:pPr>
        <w:pStyle w:val="1"/>
        <w:rPr>
          <w:b/>
          <w:bCs/>
          <w:sz w:val="22"/>
          <w:szCs w:val="22"/>
        </w:rPr>
      </w:pPr>
      <w:bookmarkStart w:id="0" w:name="_Toc37776947"/>
      <w:r w:rsidRPr="003806B0">
        <w:rPr>
          <w:rFonts w:hint="eastAsia"/>
          <w:b/>
          <w:bCs/>
          <w:sz w:val="22"/>
          <w:szCs w:val="22"/>
        </w:rPr>
        <w:lastRenderedPageBreak/>
        <w:t>1</w:t>
      </w:r>
      <w:r w:rsidRPr="003806B0">
        <w:rPr>
          <w:b/>
          <w:bCs/>
          <w:sz w:val="22"/>
          <w:szCs w:val="22"/>
        </w:rPr>
        <w:t xml:space="preserve">. </w:t>
      </w:r>
      <w:r w:rsidRPr="003806B0">
        <w:rPr>
          <w:rFonts w:hint="eastAsia"/>
          <w:b/>
          <w:bCs/>
          <w:sz w:val="22"/>
          <w:szCs w:val="22"/>
        </w:rPr>
        <w:t>요청</w:t>
      </w:r>
      <w:bookmarkEnd w:id="0"/>
    </w:p>
    <w:p w:rsidR="003806B0" w:rsidRDefault="003806B0" w:rsidP="00B56FFA">
      <w:pPr>
        <w:pStyle w:val="a3"/>
        <w:numPr>
          <w:ilvl w:val="0"/>
          <w:numId w:val="1"/>
        </w:numPr>
        <w:ind w:leftChars="0" w:left="709"/>
        <w:rPr>
          <w:rFonts w:ascii="맑은 고딕" w:eastAsia="맑은 고딕" w:hAnsi="맑은 고딕"/>
          <w:szCs w:val="20"/>
        </w:rPr>
      </w:pPr>
      <w:r w:rsidRPr="00C11127">
        <w:rPr>
          <w:rFonts w:ascii="맑은 고딕" w:eastAsia="맑은 고딕" w:hAnsi="맑은 고딕" w:hint="eastAsia"/>
          <w:szCs w:val="20"/>
        </w:rPr>
        <w:t xml:space="preserve">시각화 메인 화면에서 최대 </w:t>
      </w:r>
      <w:r w:rsidRPr="00C11127">
        <w:rPr>
          <w:rFonts w:ascii="맑은 고딕" w:eastAsia="맑은 고딕" w:hAnsi="맑은 고딕"/>
          <w:szCs w:val="20"/>
        </w:rPr>
        <w:t>X</w:t>
      </w:r>
      <w:r w:rsidRPr="00C11127">
        <w:rPr>
          <w:rFonts w:ascii="맑은 고딕" w:eastAsia="맑은 고딕" w:hAnsi="맑은 고딕" w:hint="eastAsia"/>
          <w:szCs w:val="20"/>
        </w:rPr>
        <w:t>개의</w:t>
      </w:r>
      <w:r w:rsidRPr="00C11127">
        <w:rPr>
          <w:rFonts w:ascii="맑은 고딕" w:eastAsia="맑은 고딕" w:hAnsi="맑은 고딕"/>
          <w:szCs w:val="20"/>
        </w:rPr>
        <w:t xml:space="preserve"> chart</w:t>
      </w:r>
      <w:r w:rsidRPr="00C11127">
        <w:rPr>
          <w:rFonts w:ascii="맑은 고딕" w:eastAsia="맑은 고딕" w:hAnsi="맑은 고딕" w:hint="eastAsia"/>
          <w:szCs w:val="20"/>
        </w:rPr>
        <w:t>를 설정할 수 있습니다.</w:t>
      </w:r>
      <w:r w:rsidRPr="00C11127">
        <w:rPr>
          <w:rFonts w:ascii="맑은 고딕" w:eastAsia="맑은 고딕" w:hAnsi="맑은 고딕"/>
          <w:szCs w:val="20"/>
        </w:rPr>
        <w:t xml:space="preserve"> </w:t>
      </w:r>
      <w:r w:rsidRPr="00C11127">
        <w:rPr>
          <w:rFonts w:ascii="맑은 고딕" w:eastAsia="맑은 고딕" w:hAnsi="맑은 고딕" w:hint="eastAsia"/>
          <w:szCs w:val="20"/>
        </w:rPr>
        <w:t xml:space="preserve">사용자가 </w:t>
      </w:r>
      <w:r w:rsidR="00EC12FA">
        <w:rPr>
          <w:rFonts w:ascii="맑은 고딕" w:eastAsia="맑은 고딕" w:hAnsi="맑은 고딕"/>
          <w:szCs w:val="20"/>
        </w:rPr>
        <w:t>26</w:t>
      </w:r>
      <w:r w:rsidRPr="00C11127">
        <w:rPr>
          <w:rFonts w:ascii="맑은 고딕" w:eastAsia="맑은 고딕" w:hAnsi="맑은 고딕" w:hint="eastAsia"/>
          <w:szCs w:val="20"/>
        </w:rPr>
        <w:t xml:space="preserve">개의 </w:t>
      </w:r>
      <w:r w:rsidRPr="00C11127">
        <w:rPr>
          <w:rFonts w:ascii="맑은 고딕" w:eastAsia="맑은 고딕" w:hAnsi="맑은 고딕"/>
          <w:szCs w:val="20"/>
        </w:rPr>
        <w:t xml:space="preserve">chart </w:t>
      </w:r>
      <w:r w:rsidRPr="00C11127">
        <w:rPr>
          <w:rFonts w:ascii="맑은 고딕" w:eastAsia="맑은 고딕" w:hAnsi="맑은 고딕" w:hint="eastAsia"/>
          <w:szCs w:val="20"/>
        </w:rPr>
        <w:t>데이터를 요청하면 데이터를 가져와 차트를 그립니다.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2FA" w:rsidTr="00EC12FA">
        <w:trPr>
          <w:trHeight w:val="1632"/>
        </w:trPr>
        <w:tc>
          <w:tcPr>
            <w:tcW w:w="9016" w:type="dxa"/>
            <w:vAlign w:val="center"/>
          </w:tcPr>
          <w:p w:rsidR="00EC12FA" w:rsidRPr="00EC12FA" w:rsidRDefault="00EC12FA" w:rsidP="00EC12FA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 w:rsidRPr="00EC12FA">
              <w:rPr>
                <w:rFonts w:ascii="Consolas" w:hAnsi="Consolas" w:cs="Consolas"/>
                <w:kern w:val="0"/>
                <w:szCs w:val="20"/>
              </w:rPr>
              <w:t>d3.tsv(</w:t>
            </w:r>
            <w:r w:rsidRPr="00EC12FA">
              <w:rPr>
                <w:rFonts w:ascii="Consolas" w:hAnsi="Consolas" w:cs="Consolas"/>
                <w:color w:val="CE9178"/>
                <w:kern w:val="0"/>
                <w:szCs w:val="20"/>
              </w:rPr>
              <w:t>"</w:t>
            </w:r>
            <w:proofErr w:type="spellStart"/>
            <w:r w:rsidRPr="00EC12FA">
              <w:rPr>
                <w:rFonts w:ascii="Consolas" w:hAnsi="Consolas" w:cs="Consolas"/>
                <w:color w:val="CE9178"/>
                <w:kern w:val="0"/>
                <w:szCs w:val="20"/>
              </w:rPr>
              <w:t>data.tsv</w:t>
            </w:r>
            <w:proofErr w:type="spellEnd"/>
            <w:r w:rsidRPr="00EC12FA">
              <w:rPr>
                <w:rFonts w:ascii="Consolas" w:hAnsi="Consolas" w:cs="Consolas"/>
                <w:color w:val="CE9178"/>
                <w:kern w:val="0"/>
                <w:szCs w:val="20"/>
              </w:rPr>
              <w:t>"</w:t>
            </w:r>
            <w:r w:rsidRPr="00EC12FA">
              <w:rPr>
                <w:rFonts w:ascii="Consolas" w:hAnsi="Consolas" w:cs="Consolas"/>
                <w:kern w:val="0"/>
                <w:szCs w:val="20"/>
              </w:rPr>
              <w:t xml:space="preserve">, type, </w:t>
            </w:r>
            <w:r w:rsidRPr="00EC12FA">
              <w:rPr>
                <w:rFonts w:ascii="Consolas" w:hAnsi="Consolas" w:cs="Consolas"/>
                <w:b/>
                <w:bCs/>
                <w:color w:val="569CD6"/>
                <w:kern w:val="0"/>
                <w:szCs w:val="20"/>
              </w:rPr>
              <w:t>function</w:t>
            </w:r>
            <w:r w:rsidRPr="00EC12FA">
              <w:rPr>
                <w:rFonts w:ascii="Consolas" w:hAnsi="Consolas" w:cs="Consolas"/>
                <w:kern w:val="0"/>
                <w:szCs w:val="20"/>
              </w:rPr>
              <w:t>(error, data) {</w:t>
            </w:r>
          </w:p>
          <w:p w:rsidR="00EC12FA" w:rsidRPr="00EC12FA" w:rsidRDefault="00EC12FA" w:rsidP="00EC12FA">
            <w:pPr>
              <w:wordWrap/>
              <w:adjustRightInd w:val="0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 w:rsidRPr="00EC12FA">
              <w:rPr>
                <w:rFonts w:ascii="Consolas" w:hAnsi="Consolas" w:cs="Consolas"/>
                <w:kern w:val="0"/>
                <w:szCs w:val="20"/>
              </w:rPr>
              <w:t>x.domain</w:t>
            </w:r>
            <w:proofErr w:type="spellEnd"/>
            <w:r w:rsidRPr="00EC12FA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EC12FA">
              <w:rPr>
                <w:rFonts w:ascii="Consolas" w:hAnsi="Consolas" w:cs="Consolas"/>
                <w:kern w:val="0"/>
                <w:szCs w:val="20"/>
              </w:rPr>
              <w:t>data.map</w:t>
            </w:r>
            <w:proofErr w:type="spellEnd"/>
            <w:r w:rsidRPr="00EC12FA">
              <w:rPr>
                <w:rFonts w:ascii="Consolas" w:hAnsi="Consolas" w:cs="Consolas"/>
                <w:kern w:val="0"/>
                <w:szCs w:val="20"/>
              </w:rPr>
              <w:t>(</w:t>
            </w:r>
            <w:r w:rsidRPr="00EC12FA">
              <w:rPr>
                <w:rFonts w:ascii="Consolas" w:hAnsi="Consolas" w:cs="Consolas"/>
                <w:b/>
                <w:bCs/>
                <w:color w:val="569CD6"/>
                <w:kern w:val="0"/>
                <w:szCs w:val="20"/>
              </w:rPr>
              <w:t>function</w:t>
            </w:r>
            <w:r w:rsidRPr="00EC12FA">
              <w:rPr>
                <w:rFonts w:ascii="Consolas" w:hAnsi="Consolas" w:cs="Consolas"/>
                <w:kern w:val="0"/>
                <w:szCs w:val="20"/>
              </w:rPr>
              <w:t xml:space="preserve">(d) { </w:t>
            </w:r>
            <w:r w:rsidRPr="00EC12FA">
              <w:rPr>
                <w:rFonts w:ascii="Consolas" w:hAnsi="Consolas" w:cs="Consolas"/>
                <w:b/>
                <w:bCs/>
                <w:color w:val="569CD6"/>
                <w:kern w:val="0"/>
                <w:szCs w:val="20"/>
              </w:rPr>
              <w:t>return</w:t>
            </w:r>
            <w:r w:rsidRPr="00EC12FA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EC12FA">
              <w:rPr>
                <w:rFonts w:ascii="Consolas" w:hAnsi="Consolas" w:cs="Consolas"/>
                <w:kern w:val="0"/>
                <w:szCs w:val="20"/>
              </w:rPr>
              <w:t>d.letter</w:t>
            </w:r>
            <w:proofErr w:type="spellEnd"/>
            <w:r w:rsidRPr="00EC12FA">
              <w:rPr>
                <w:rFonts w:ascii="Consolas" w:hAnsi="Consolas" w:cs="Consolas"/>
                <w:kern w:val="0"/>
                <w:szCs w:val="20"/>
              </w:rPr>
              <w:t>; }));</w:t>
            </w:r>
          </w:p>
          <w:p w:rsidR="00EC12FA" w:rsidRDefault="00EC12FA" w:rsidP="00EC12FA">
            <w:pPr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 w:rsidRPr="00EC12FA">
              <w:rPr>
                <w:rFonts w:ascii="Consolas" w:hAnsi="Consolas" w:cs="Consolas"/>
                <w:kern w:val="0"/>
                <w:szCs w:val="20"/>
              </w:rPr>
              <w:t>y.domain</w:t>
            </w:r>
            <w:proofErr w:type="spellEnd"/>
            <w:r w:rsidRPr="00EC12FA">
              <w:rPr>
                <w:rFonts w:ascii="Consolas" w:hAnsi="Consolas" w:cs="Consolas"/>
                <w:kern w:val="0"/>
                <w:szCs w:val="20"/>
              </w:rPr>
              <w:t xml:space="preserve">([ 0, d3.max(data, </w:t>
            </w:r>
            <w:r w:rsidRPr="00EC12FA">
              <w:rPr>
                <w:rFonts w:ascii="Consolas" w:hAnsi="Consolas" w:cs="Consolas"/>
                <w:b/>
                <w:bCs/>
                <w:color w:val="569CD6"/>
                <w:kern w:val="0"/>
                <w:szCs w:val="20"/>
              </w:rPr>
              <w:t>function</w:t>
            </w:r>
            <w:r w:rsidRPr="00EC12FA">
              <w:rPr>
                <w:rFonts w:ascii="Consolas" w:hAnsi="Consolas" w:cs="Consolas"/>
                <w:kern w:val="0"/>
                <w:szCs w:val="20"/>
              </w:rPr>
              <w:t xml:space="preserve">(d) { </w:t>
            </w:r>
            <w:r w:rsidRPr="00EC12FA">
              <w:rPr>
                <w:rFonts w:ascii="Consolas" w:hAnsi="Consolas" w:cs="Consolas"/>
                <w:b/>
                <w:bCs/>
                <w:color w:val="569CD6"/>
                <w:kern w:val="0"/>
                <w:szCs w:val="20"/>
              </w:rPr>
              <w:t>return</w:t>
            </w:r>
            <w:r w:rsidRPr="00EC12FA"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EC12FA">
              <w:rPr>
                <w:rFonts w:ascii="Consolas" w:hAnsi="Consolas" w:cs="Consolas"/>
                <w:kern w:val="0"/>
                <w:szCs w:val="20"/>
              </w:rPr>
              <w:t>d.frequency</w:t>
            </w:r>
            <w:proofErr w:type="spellEnd"/>
            <w:r w:rsidRPr="00EC12FA">
              <w:rPr>
                <w:rFonts w:ascii="Consolas" w:hAnsi="Consolas" w:cs="Consolas"/>
                <w:kern w:val="0"/>
                <w:szCs w:val="20"/>
              </w:rPr>
              <w:t>; }) ]);</w:t>
            </w:r>
          </w:p>
          <w:p w:rsidR="00EC12FA" w:rsidRDefault="00EC12FA" w:rsidP="00EC12F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ab/>
              <w:t>……</w:t>
            </w:r>
          </w:p>
          <w:p w:rsidR="00EC12FA" w:rsidRPr="00EC12FA" w:rsidRDefault="00EC12FA" w:rsidP="00EC12FA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}</w:t>
            </w:r>
            <w:r>
              <w:rPr>
                <w:rFonts w:ascii="맑은 고딕" w:eastAsia="맑은 고딕" w:hAnsi="맑은 고딕"/>
                <w:szCs w:val="20"/>
              </w:rPr>
              <w:t>);</w:t>
            </w:r>
          </w:p>
        </w:tc>
      </w:tr>
    </w:tbl>
    <w:p w:rsidR="00EC12FA" w:rsidRPr="00EC12FA" w:rsidRDefault="00EC12FA" w:rsidP="00EC12FA">
      <w:pPr>
        <w:jc w:val="center"/>
        <w:rPr>
          <w:rFonts w:ascii="맑은 고딕" w:eastAsia="맑은 고딕" w:hAnsi="맑은 고딕"/>
          <w:sz w:val="18"/>
          <w:szCs w:val="18"/>
        </w:rPr>
      </w:pPr>
      <w:r w:rsidRPr="00EC12FA">
        <w:rPr>
          <w:rFonts w:ascii="맑은 고딕" w:eastAsia="맑은 고딕" w:hAnsi="맑은 고딕" w:hint="eastAsia"/>
          <w:sz w:val="18"/>
          <w:szCs w:val="18"/>
        </w:rPr>
        <w:t>&lt;</w:t>
      </w:r>
      <w:proofErr w:type="spellStart"/>
      <w:r w:rsidRPr="00EC12FA">
        <w:rPr>
          <w:rFonts w:ascii="맑은 고딕" w:eastAsia="맑은 고딕" w:hAnsi="맑은 고딕"/>
          <w:sz w:val="18"/>
          <w:szCs w:val="18"/>
        </w:rPr>
        <w:t>data.tsv</w:t>
      </w:r>
      <w:proofErr w:type="spellEnd"/>
      <w:r w:rsidRPr="00EC12FA">
        <w:rPr>
          <w:rFonts w:ascii="맑은 고딕" w:eastAsia="맑은 고딕" w:hAnsi="맑은 고딕" w:hint="eastAsia"/>
          <w:sz w:val="18"/>
          <w:szCs w:val="18"/>
        </w:rPr>
        <w:t>를 연결해 데이터를 가져온다</w:t>
      </w:r>
      <w:r w:rsidRPr="00EC12FA">
        <w:rPr>
          <w:rFonts w:ascii="맑은 고딕" w:eastAsia="맑은 고딕" w:hAnsi="맑은 고딕"/>
          <w:sz w:val="18"/>
          <w:szCs w:val="18"/>
        </w:rPr>
        <w:t>&gt;</w:t>
      </w:r>
    </w:p>
    <w:p w:rsidR="00B56FFA" w:rsidRDefault="00B56FFA" w:rsidP="00B56FFA">
      <w:pPr>
        <w:pStyle w:val="a3"/>
        <w:numPr>
          <w:ilvl w:val="0"/>
          <w:numId w:val="1"/>
        </w:numPr>
        <w:ind w:leftChars="0" w:left="709"/>
        <w:rPr>
          <w:rFonts w:ascii="맑은 고딕" w:eastAsia="맑은 고딕" w:hAnsi="맑은 고딕"/>
          <w:szCs w:val="20"/>
        </w:rPr>
      </w:pPr>
      <w:r w:rsidRPr="00B56FFA">
        <w:rPr>
          <w:rFonts w:ascii="맑은 고딕" w:eastAsia="맑은 고딕" w:hAnsi="맑은 고딕" w:hint="eastAsia"/>
          <w:szCs w:val="20"/>
        </w:rPr>
        <w:t>데이터를</w:t>
      </w:r>
      <w:r w:rsidRPr="00B56FFA">
        <w:rPr>
          <w:rFonts w:ascii="맑은 고딕" w:eastAsia="맑은 고딕" w:hAnsi="맑은 고딕"/>
          <w:szCs w:val="20"/>
        </w:rPr>
        <w:t xml:space="preserve"> 가져올 수 없거나, 가져온 데이터의 길이가 0이라면 </w:t>
      </w:r>
      <w:proofErr w:type="spellStart"/>
      <w:r w:rsidRPr="00B56FFA">
        <w:rPr>
          <w:rFonts w:ascii="맑은 고딕" w:eastAsia="맑은 고딕" w:hAnsi="맑은 고딕"/>
          <w:szCs w:val="20"/>
        </w:rPr>
        <w:t>공사중이라는</w:t>
      </w:r>
      <w:proofErr w:type="spellEnd"/>
      <w:r w:rsidRPr="00B56FFA">
        <w:rPr>
          <w:rFonts w:ascii="맑은 고딕" w:eastAsia="맑은 고딕" w:hAnsi="맑은 고딕"/>
          <w:szCs w:val="20"/>
        </w:rPr>
        <w:t xml:space="preserve"> 이미지를 띄웁니다.</w:t>
      </w:r>
    </w:p>
    <w:p w:rsidR="00B56FFA" w:rsidRDefault="00B56FFA" w:rsidP="003806B0"/>
    <w:p w:rsidR="003806B0" w:rsidRDefault="003806B0" w:rsidP="003806B0">
      <w:pPr>
        <w:pStyle w:val="1"/>
        <w:rPr>
          <w:b/>
          <w:bCs/>
          <w:sz w:val="22"/>
          <w:szCs w:val="22"/>
        </w:rPr>
      </w:pPr>
      <w:bookmarkStart w:id="1" w:name="_Toc37776948"/>
      <w:r w:rsidRPr="003806B0">
        <w:rPr>
          <w:rFonts w:hint="eastAsia"/>
          <w:b/>
          <w:bCs/>
          <w:sz w:val="22"/>
          <w:szCs w:val="22"/>
        </w:rPr>
        <w:t>2</w:t>
      </w:r>
      <w:r w:rsidRPr="003806B0">
        <w:rPr>
          <w:b/>
          <w:bCs/>
          <w:sz w:val="22"/>
          <w:szCs w:val="22"/>
        </w:rPr>
        <w:t xml:space="preserve">. </w:t>
      </w:r>
      <w:r w:rsidRPr="003806B0">
        <w:rPr>
          <w:rFonts w:hint="eastAsia"/>
          <w:b/>
          <w:bCs/>
          <w:sz w:val="22"/>
          <w:szCs w:val="22"/>
        </w:rPr>
        <w:t>응답</w:t>
      </w:r>
      <w:bookmarkEnd w:id="1"/>
    </w:p>
    <w:p w:rsidR="00C11127" w:rsidRPr="00C11127" w:rsidRDefault="00C11127" w:rsidP="00EC12FA">
      <w:pPr>
        <w:pStyle w:val="a3"/>
        <w:numPr>
          <w:ilvl w:val="0"/>
          <w:numId w:val="3"/>
        </w:numPr>
        <w:spacing w:after="0"/>
        <w:ind w:leftChars="0" w:left="709"/>
        <w:rPr>
          <w:rFonts w:ascii="맑은 고딕" w:eastAsia="맑은 고딕" w:hAnsi="맑은 고딕"/>
          <w:szCs w:val="20"/>
        </w:rPr>
      </w:pPr>
      <w:r w:rsidRPr="00C11127">
        <w:rPr>
          <w:rFonts w:ascii="맑은 고딕" w:eastAsia="맑은 고딕" w:hAnsi="맑은 고딕" w:hint="eastAsia"/>
          <w:szCs w:val="20"/>
        </w:rPr>
        <w:t>T</w:t>
      </w:r>
      <w:r w:rsidRPr="00C11127">
        <w:rPr>
          <w:rFonts w:ascii="맑은 고딕" w:eastAsia="맑은 고딕" w:hAnsi="맑은 고딕"/>
          <w:szCs w:val="20"/>
        </w:rPr>
        <w:t>SV Object Type으로 chart를 위한 데이터를 제공합니다.</w:t>
      </w:r>
    </w:p>
    <w:p w:rsidR="00C11127" w:rsidRPr="00C11127" w:rsidRDefault="00C11127" w:rsidP="00EC12FA">
      <w:pPr>
        <w:pStyle w:val="a3"/>
        <w:numPr>
          <w:ilvl w:val="0"/>
          <w:numId w:val="3"/>
        </w:numPr>
        <w:spacing w:after="0"/>
        <w:ind w:leftChars="0" w:left="709"/>
        <w:rPr>
          <w:rFonts w:ascii="맑은 고딕" w:eastAsia="맑은 고딕" w:hAnsi="맑은 고딕"/>
          <w:szCs w:val="20"/>
        </w:rPr>
      </w:pPr>
      <w:r w:rsidRPr="00C11127">
        <w:rPr>
          <w:rFonts w:ascii="맑은 고딕" w:eastAsia="맑은 고딕" w:hAnsi="맑은 고딕"/>
          <w:szCs w:val="20"/>
        </w:rPr>
        <w:t>Encoding 방식은 UTF-8입니다.</w:t>
      </w:r>
    </w:p>
    <w:p w:rsidR="003806B0" w:rsidRPr="00C11127" w:rsidRDefault="00EC12FA" w:rsidP="003806B0">
      <w:pPr>
        <w:pStyle w:val="a3"/>
        <w:numPr>
          <w:ilvl w:val="0"/>
          <w:numId w:val="3"/>
        </w:numPr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T</w:t>
      </w:r>
      <w:r>
        <w:rPr>
          <w:rFonts w:ascii="맑은 고딕" w:eastAsia="맑은 고딕" w:hAnsi="맑은 고딕"/>
          <w:szCs w:val="20"/>
        </w:rPr>
        <w:t xml:space="preserve">SV </w:t>
      </w:r>
      <w:r w:rsidR="00C11127" w:rsidRPr="00C11127">
        <w:rPr>
          <w:rFonts w:ascii="맑은 고딕" w:eastAsia="맑은 고딕" w:hAnsi="맑은 고딕"/>
          <w:szCs w:val="20"/>
        </w:rPr>
        <w:t>Object의 형식은 아래와 같습니다.</w:t>
      </w:r>
    </w:p>
    <w:p w:rsidR="003806B0" w:rsidRDefault="00C11127" w:rsidP="003806B0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11127" w:rsidRDefault="00C11127" w:rsidP="007163E9">
      <w:pPr>
        <w:spacing w:after="0"/>
        <w:ind w:leftChars="213" w:left="1134" w:hangingChars="354" w:hanging="708"/>
      </w:pPr>
      <w:r>
        <w:t>letter</w:t>
      </w:r>
      <w:r w:rsidR="00FD06C9">
        <w:tab/>
      </w:r>
      <w:r>
        <w:t>frequency</w:t>
      </w:r>
    </w:p>
    <w:p w:rsidR="00C11127" w:rsidRDefault="00C11127" w:rsidP="007163E9">
      <w:pPr>
        <w:spacing w:after="0"/>
        <w:ind w:leftChars="213" w:left="1134" w:hangingChars="354" w:hanging="708"/>
      </w:pPr>
      <w:r>
        <w:t>A</w:t>
      </w:r>
      <w:r w:rsidR="00FD06C9">
        <w:tab/>
      </w:r>
      <w:r>
        <w:t>.08167</w:t>
      </w:r>
    </w:p>
    <w:p w:rsidR="00C11127" w:rsidRDefault="00C11127" w:rsidP="007163E9">
      <w:pPr>
        <w:spacing w:after="0"/>
        <w:ind w:leftChars="213" w:left="1134" w:hangingChars="354" w:hanging="708"/>
      </w:pPr>
      <w:r>
        <w:t>B</w:t>
      </w:r>
      <w:r w:rsidR="00FD06C9">
        <w:tab/>
      </w:r>
      <w:r>
        <w:t>.01492</w:t>
      </w:r>
    </w:p>
    <w:p w:rsidR="00C11127" w:rsidRDefault="00C11127" w:rsidP="007163E9">
      <w:pPr>
        <w:spacing w:after="0"/>
        <w:ind w:leftChars="213" w:left="1134" w:hangingChars="354" w:hanging="708"/>
      </w:pPr>
      <w:r>
        <w:t>C</w:t>
      </w:r>
      <w:r w:rsidR="00FD06C9">
        <w:tab/>
      </w:r>
      <w:r>
        <w:t>.02780</w:t>
      </w:r>
    </w:p>
    <w:p w:rsidR="00C11127" w:rsidRDefault="00C11127" w:rsidP="00FF5534">
      <w:pPr>
        <w:spacing w:after="0"/>
        <w:ind w:firstLineChars="300" w:firstLine="600"/>
      </w:pPr>
      <w:r>
        <w:t>…...</w:t>
      </w:r>
      <w:r>
        <w:rPr>
          <w:rFonts w:hint="eastAsia"/>
        </w:rPr>
        <w:t>중략</w:t>
      </w:r>
      <w:r>
        <w:t>……</w:t>
      </w:r>
    </w:p>
    <w:p w:rsidR="00C11127" w:rsidRDefault="00C11127" w:rsidP="007163E9">
      <w:pPr>
        <w:spacing w:after="0"/>
        <w:ind w:leftChars="213" w:left="1134" w:hangingChars="354" w:hanging="708"/>
      </w:pPr>
      <w:r>
        <w:t>X</w:t>
      </w:r>
      <w:r>
        <w:tab/>
        <w:t>.00150</w:t>
      </w:r>
    </w:p>
    <w:p w:rsidR="00C11127" w:rsidRDefault="00C11127" w:rsidP="007163E9">
      <w:pPr>
        <w:spacing w:after="0"/>
        <w:ind w:leftChars="213" w:left="1134" w:hangingChars="354" w:hanging="708"/>
      </w:pPr>
      <w:r>
        <w:t>Y</w:t>
      </w:r>
      <w:r>
        <w:tab/>
        <w:t>.01971</w:t>
      </w:r>
    </w:p>
    <w:p w:rsidR="00C11127" w:rsidRDefault="00C11127" w:rsidP="007163E9">
      <w:pPr>
        <w:ind w:leftChars="213" w:left="1134" w:hangingChars="354" w:hanging="708"/>
      </w:pPr>
      <w:r>
        <w:t>Z</w:t>
      </w:r>
      <w:r>
        <w:tab/>
        <w:t>.00074</w:t>
      </w:r>
    </w:p>
    <w:p w:rsidR="00C11127" w:rsidRDefault="00C11127" w:rsidP="00C1112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EC12FA" w:rsidRDefault="00EC12FA" w:rsidP="00EC12FA">
      <w:pPr>
        <w:pStyle w:val="a3"/>
        <w:numPr>
          <w:ilvl w:val="0"/>
          <w:numId w:val="4"/>
        </w:numPr>
        <w:spacing w:after="0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 xml:space="preserve">etter: </w:t>
      </w:r>
      <w:r>
        <w:rPr>
          <w:rFonts w:ascii="맑은 고딕" w:eastAsia="맑은 고딕" w:hAnsi="맑은 고딕" w:hint="eastAsia"/>
          <w:szCs w:val="20"/>
        </w:rPr>
        <w:t>x축 라벨</w:t>
      </w:r>
    </w:p>
    <w:p w:rsidR="00EC12FA" w:rsidRDefault="00EC12FA" w:rsidP="00EC12FA">
      <w:pPr>
        <w:pStyle w:val="a3"/>
        <w:numPr>
          <w:ilvl w:val="0"/>
          <w:numId w:val="4"/>
        </w:numPr>
        <w:spacing w:after="0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</w:t>
      </w:r>
      <w:r>
        <w:rPr>
          <w:rFonts w:ascii="맑은 고딕" w:eastAsia="맑은 고딕" w:hAnsi="맑은 고딕"/>
          <w:szCs w:val="20"/>
        </w:rPr>
        <w:t>requency: y</w:t>
      </w:r>
      <w:r>
        <w:rPr>
          <w:rFonts w:ascii="맑은 고딕" w:eastAsia="맑은 고딕" w:hAnsi="맑은 고딕" w:hint="eastAsia"/>
          <w:szCs w:val="20"/>
        </w:rPr>
        <w:t>축 라벨</w:t>
      </w:r>
    </w:p>
    <w:p w:rsidR="00EC12FA" w:rsidRDefault="000A0999" w:rsidP="00EC12FA">
      <w:pPr>
        <w:pStyle w:val="a3"/>
        <w:numPr>
          <w:ilvl w:val="0"/>
          <w:numId w:val="4"/>
        </w:numPr>
        <w:spacing w:after="0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</w:t>
      </w:r>
      <w:r>
        <w:rPr>
          <w:rFonts w:ascii="맑은 고딕" w:eastAsia="맑은 고딕" w:hAnsi="맑은 고딕"/>
          <w:szCs w:val="20"/>
        </w:rPr>
        <w:t xml:space="preserve">, B, C…: </w:t>
      </w:r>
      <w:r>
        <w:rPr>
          <w:rFonts w:ascii="맑은 고딕" w:eastAsia="맑은 고딕" w:hAnsi="맑은 고딕" w:hint="eastAsia"/>
          <w:szCs w:val="20"/>
        </w:rPr>
        <w:t>x축 값</w:t>
      </w:r>
    </w:p>
    <w:p w:rsidR="000A0999" w:rsidRPr="00C11127" w:rsidRDefault="000A0999" w:rsidP="00EC12FA">
      <w:pPr>
        <w:pStyle w:val="a3"/>
        <w:numPr>
          <w:ilvl w:val="0"/>
          <w:numId w:val="4"/>
        </w:numPr>
        <w:spacing w:after="0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.</w:t>
      </w:r>
      <w:r>
        <w:t>08167, .01492…: y</w:t>
      </w:r>
      <w:r>
        <w:rPr>
          <w:rFonts w:hint="eastAsia"/>
        </w:rPr>
        <w:t>축 값</w:t>
      </w:r>
    </w:p>
    <w:p w:rsidR="00EC12FA" w:rsidRDefault="00EC12FA" w:rsidP="00C11127"/>
    <w:p w:rsidR="003806B0" w:rsidRPr="003806B0" w:rsidRDefault="003806B0" w:rsidP="003806B0">
      <w:pPr>
        <w:pStyle w:val="1"/>
        <w:rPr>
          <w:b/>
          <w:bCs/>
          <w:sz w:val="22"/>
          <w:szCs w:val="22"/>
        </w:rPr>
      </w:pPr>
      <w:bookmarkStart w:id="2" w:name="_Toc37776949"/>
      <w:r w:rsidRPr="003806B0">
        <w:rPr>
          <w:rFonts w:hint="eastAsia"/>
          <w:b/>
          <w:bCs/>
          <w:sz w:val="22"/>
          <w:szCs w:val="22"/>
        </w:rPr>
        <w:lastRenderedPageBreak/>
        <w:t>3</w:t>
      </w:r>
      <w:r w:rsidRPr="003806B0">
        <w:rPr>
          <w:b/>
          <w:bCs/>
          <w:sz w:val="22"/>
          <w:szCs w:val="22"/>
        </w:rPr>
        <w:t xml:space="preserve">. chart library </w:t>
      </w:r>
      <w:r w:rsidRPr="003806B0">
        <w:rPr>
          <w:rFonts w:hint="eastAsia"/>
          <w:b/>
          <w:bCs/>
          <w:sz w:val="22"/>
          <w:szCs w:val="22"/>
        </w:rPr>
        <w:t>정보</w:t>
      </w:r>
      <w:bookmarkEnd w:id="2"/>
    </w:p>
    <w:p w:rsidR="003806B0" w:rsidRDefault="0004757B" w:rsidP="003806B0">
      <w:hyperlink r:id="rId8" w:history="1">
        <w:r>
          <w:rPr>
            <w:rStyle w:val="a4"/>
          </w:rPr>
          <w:t>http://bl.ocks.org/caged/6476579</w:t>
        </w:r>
      </w:hyperlink>
      <w:bookmarkStart w:id="3" w:name="_GoBack"/>
      <w:bookmarkEnd w:id="3"/>
    </w:p>
    <w:p w:rsidR="00C11127" w:rsidRDefault="00C11127" w:rsidP="003806B0"/>
    <w:p w:rsidR="003806B0" w:rsidRPr="003806B0" w:rsidRDefault="003806B0" w:rsidP="003806B0">
      <w:pPr>
        <w:pStyle w:val="1"/>
        <w:rPr>
          <w:b/>
          <w:bCs/>
          <w:sz w:val="22"/>
          <w:szCs w:val="22"/>
        </w:rPr>
      </w:pPr>
      <w:bookmarkStart w:id="4" w:name="_Toc37776950"/>
      <w:r w:rsidRPr="003806B0">
        <w:rPr>
          <w:rFonts w:hint="eastAsia"/>
          <w:b/>
          <w:bCs/>
          <w:sz w:val="22"/>
          <w:szCs w:val="22"/>
        </w:rPr>
        <w:t>4</w:t>
      </w:r>
      <w:r w:rsidRPr="003806B0">
        <w:rPr>
          <w:b/>
          <w:bCs/>
          <w:sz w:val="22"/>
          <w:szCs w:val="22"/>
        </w:rPr>
        <w:t xml:space="preserve">. </w:t>
      </w:r>
      <w:r w:rsidRPr="003806B0">
        <w:rPr>
          <w:rFonts w:hint="eastAsia"/>
          <w:b/>
          <w:bCs/>
          <w:sz w:val="22"/>
          <w:szCs w:val="22"/>
        </w:rPr>
        <w:t>차트 샘플</w:t>
      </w:r>
      <w:bookmarkEnd w:id="4"/>
    </w:p>
    <w:p w:rsidR="003806B0" w:rsidRDefault="00D111CB" w:rsidP="00FE68AD">
      <w:pPr>
        <w:spacing w:after="0"/>
      </w:pPr>
      <w:r>
        <w:rPr>
          <w:noProof/>
        </w:rPr>
        <w:drawing>
          <wp:inline distT="0" distB="0" distL="0" distR="0" wp14:anchorId="1C5AB4D2" wp14:editId="43F3DA3A">
            <wp:extent cx="5731510" cy="343431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50"/>
                    <a:stretch/>
                  </pic:blipFill>
                  <pic:spPr bwMode="auto">
                    <a:xfrm>
                      <a:off x="0" y="0"/>
                      <a:ext cx="5731510" cy="343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127" w:rsidRDefault="00FE68AD" w:rsidP="00FE68AD">
      <w:pPr>
        <w:jc w:val="center"/>
        <w:rPr>
          <w:sz w:val="18"/>
          <w:szCs w:val="20"/>
        </w:rPr>
      </w:pPr>
      <w:r w:rsidRPr="00FE68AD">
        <w:rPr>
          <w:rFonts w:hint="eastAsia"/>
          <w:sz w:val="18"/>
          <w:szCs w:val="20"/>
        </w:rPr>
        <w:t>&lt;데이터</w:t>
      </w:r>
      <w:r w:rsidR="00326354">
        <w:rPr>
          <w:rFonts w:hint="eastAsia"/>
          <w:sz w:val="18"/>
          <w:szCs w:val="20"/>
        </w:rPr>
        <w:t xml:space="preserve"> 파일이</w:t>
      </w:r>
      <w:r w:rsidRPr="00FE68AD">
        <w:rPr>
          <w:rFonts w:hint="eastAsia"/>
          <w:sz w:val="18"/>
          <w:szCs w:val="20"/>
        </w:rPr>
        <w:t xml:space="preserve"> 있는 경우</w:t>
      </w:r>
      <w:r w:rsidRPr="00FE68AD">
        <w:rPr>
          <w:sz w:val="18"/>
          <w:szCs w:val="20"/>
        </w:rPr>
        <w:t>&gt;</w:t>
      </w:r>
    </w:p>
    <w:p w:rsidR="00FE68AD" w:rsidRPr="00FE68AD" w:rsidRDefault="00FE68AD" w:rsidP="00FE68AD">
      <w:pPr>
        <w:jc w:val="center"/>
      </w:pPr>
    </w:p>
    <w:p w:rsidR="00FE68AD" w:rsidRDefault="00D111CB" w:rsidP="00FE68AD">
      <w:pPr>
        <w:jc w:val="center"/>
      </w:pPr>
      <w:r>
        <w:rPr>
          <w:noProof/>
        </w:rPr>
        <w:drawing>
          <wp:inline distT="0" distB="0" distL="0" distR="0" wp14:anchorId="7E986B1A" wp14:editId="4A43F4C5">
            <wp:extent cx="5730875" cy="2169042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391"/>
                    <a:stretch/>
                  </pic:blipFill>
                  <pic:spPr bwMode="auto">
                    <a:xfrm>
                      <a:off x="0" y="0"/>
                      <a:ext cx="5731510" cy="216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224" w:rsidRPr="00FE68AD" w:rsidRDefault="00E87224" w:rsidP="00FE68AD">
      <w:pPr>
        <w:jc w:val="center"/>
      </w:pPr>
      <w:r w:rsidRPr="00FE68AD">
        <w:rPr>
          <w:rFonts w:hint="eastAsia"/>
          <w:sz w:val="18"/>
          <w:szCs w:val="20"/>
        </w:rPr>
        <w:t>&lt;데이터</w:t>
      </w:r>
      <w:r>
        <w:rPr>
          <w:rFonts w:hint="eastAsia"/>
          <w:sz w:val="18"/>
          <w:szCs w:val="20"/>
        </w:rPr>
        <w:t xml:space="preserve"> 파일이</w:t>
      </w:r>
      <w:r w:rsidRPr="00FE68AD">
        <w:rPr>
          <w:rFonts w:hint="eastAsia"/>
          <w:sz w:val="18"/>
          <w:szCs w:val="20"/>
        </w:rPr>
        <w:t xml:space="preserve"> </w:t>
      </w:r>
      <w:r w:rsidR="00326354">
        <w:rPr>
          <w:rFonts w:hint="eastAsia"/>
          <w:sz w:val="18"/>
          <w:szCs w:val="20"/>
        </w:rPr>
        <w:t>없</w:t>
      </w:r>
      <w:r w:rsidRPr="00FE68AD">
        <w:rPr>
          <w:rFonts w:hint="eastAsia"/>
          <w:sz w:val="18"/>
          <w:szCs w:val="20"/>
        </w:rPr>
        <w:t>는 경우</w:t>
      </w:r>
      <w:r w:rsidRPr="00FE68AD">
        <w:rPr>
          <w:sz w:val="18"/>
          <w:szCs w:val="20"/>
        </w:rPr>
        <w:t>&gt;</w:t>
      </w:r>
    </w:p>
    <w:sectPr w:rsidR="00E87224" w:rsidRPr="00FE68AD" w:rsidSect="00C11127">
      <w:footerReference w:type="default" r:id="rId11"/>
      <w:pgSz w:w="11906" w:h="16838"/>
      <w:pgMar w:top="1701" w:right="1440" w:bottom="1440" w:left="1440" w:header="850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894" w:rsidRDefault="006A5894" w:rsidP="003806B0">
      <w:pPr>
        <w:spacing w:after="0" w:line="240" w:lineRule="auto"/>
      </w:pPr>
      <w:r>
        <w:separator/>
      </w:r>
    </w:p>
  </w:endnote>
  <w:endnote w:type="continuationSeparator" w:id="0">
    <w:p w:rsidR="006A5894" w:rsidRDefault="006A5894" w:rsidP="0038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021183"/>
      <w:docPartObj>
        <w:docPartGallery w:val="Page Numbers (Bottom of Page)"/>
        <w:docPartUnique/>
      </w:docPartObj>
    </w:sdtPr>
    <w:sdtEndPr/>
    <w:sdtContent>
      <w:p w:rsidR="003806B0" w:rsidRDefault="003806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3806B0" w:rsidRDefault="003806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894" w:rsidRDefault="006A5894" w:rsidP="003806B0">
      <w:pPr>
        <w:spacing w:after="0" w:line="240" w:lineRule="auto"/>
      </w:pPr>
      <w:r>
        <w:separator/>
      </w:r>
    </w:p>
  </w:footnote>
  <w:footnote w:type="continuationSeparator" w:id="0">
    <w:p w:rsidR="006A5894" w:rsidRDefault="006A5894" w:rsidP="00380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270"/>
    <w:multiLevelType w:val="hybridMultilevel"/>
    <w:tmpl w:val="134A7E3E"/>
    <w:lvl w:ilvl="0" w:tplc="D4B6D490">
      <w:start w:val="1"/>
      <w:numFmt w:val="chosung"/>
      <w:lvlText w:val="%1."/>
      <w:lvlJc w:val="left"/>
      <w:pPr>
        <w:ind w:left="674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66359A5"/>
    <w:multiLevelType w:val="hybridMultilevel"/>
    <w:tmpl w:val="4B3A4194"/>
    <w:lvl w:ilvl="0" w:tplc="174284C0">
      <w:start w:val="1"/>
      <w:numFmt w:val="chosung"/>
      <w:lvlText w:val="%1.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36C5B"/>
    <w:multiLevelType w:val="hybridMultilevel"/>
    <w:tmpl w:val="3D44B780"/>
    <w:lvl w:ilvl="0" w:tplc="174284C0">
      <w:start w:val="1"/>
      <w:numFmt w:val="chosung"/>
      <w:lvlText w:val="%1.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695F29"/>
    <w:multiLevelType w:val="hybridMultilevel"/>
    <w:tmpl w:val="4B3A4194"/>
    <w:lvl w:ilvl="0" w:tplc="174284C0">
      <w:start w:val="1"/>
      <w:numFmt w:val="chosung"/>
      <w:lvlText w:val="%1.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861914"/>
    <w:multiLevelType w:val="hybridMultilevel"/>
    <w:tmpl w:val="4B3A4194"/>
    <w:lvl w:ilvl="0" w:tplc="174284C0">
      <w:start w:val="1"/>
      <w:numFmt w:val="chosung"/>
      <w:lvlText w:val="%1.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B0"/>
    <w:rsid w:val="0004757B"/>
    <w:rsid w:val="000A0999"/>
    <w:rsid w:val="00326354"/>
    <w:rsid w:val="003806B0"/>
    <w:rsid w:val="00474D78"/>
    <w:rsid w:val="005C30D9"/>
    <w:rsid w:val="006A5894"/>
    <w:rsid w:val="007163E9"/>
    <w:rsid w:val="009A1EC4"/>
    <w:rsid w:val="00B56FFA"/>
    <w:rsid w:val="00C11127"/>
    <w:rsid w:val="00C7624A"/>
    <w:rsid w:val="00D111CB"/>
    <w:rsid w:val="00E41B9D"/>
    <w:rsid w:val="00E87224"/>
    <w:rsid w:val="00EC12FA"/>
    <w:rsid w:val="00FD06C9"/>
    <w:rsid w:val="00FE68AD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0979C6-F385-421F-B528-74C916C1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06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6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806B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06B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806B0"/>
  </w:style>
  <w:style w:type="character" w:styleId="a4">
    <w:name w:val="Hyperlink"/>
    <w:basedOn w:val="a0"/>
    <w:uiPriority w:val="99"/>
    <w:unhideWhenUsed/>
    <w:rsid w:val="003806B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806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06B0"/>
  </w:style>
  <w:style w:type="paragraph" w:styleId="a6">
    <w:name w:val="footer"/>
    <w:basedOn w:val="a"/>
    <w:link w:val="Char0"/>
    <w:uiPriority w:val="99"/>
    <w:unhideWhenUsed/>
    <w:rsid w:val="00380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06B0"/>
  </w:style>
  <w:style w:type="table" w:styleId="a7">
    <w:name w:val="Table Grid"/>
    <w:basedOn w:val="a1"/>
    <w:uiPriority w:val="39"/>
    <w:rsid w:val="00EC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인터넷 링크"/>
    <w:rsid w:val="00FD06C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caged/64765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E76D-B9FD-4AB3-99F0-AF72F05E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HARIM</dc:creator>
  <cp:keywords/>
  <dc:description/>
  <cp:lastModifiedBy>PARK HARIM</cp:lastModifiedBy>
  <cp:revision>14</cp:revision>
  <dcterms:created xsi:type="dcterms:W3CDTF">2020-04-14T08:06:00Z</dcterms:created>
  <dcterms:modified xsi:type="dcterms:W3CDTF">2020-04-14T12:08:00Z</dcterms:modified>
</cp:coreProperties>
</file>