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A804D" w14:textId="77777777" w:rsidR="00564BFA" w:rsidRPr="00CD01DB" w:rsidRDefault="00000000" w:rsidP="004079EF">
      <w:pPr>
        <w:pStyle w:val="Heading1"/>
        <w:spacing w:line="360" w:lineRule="auto"/>
        <w:rPr>
          <w:color w:val="auto"/>
        </w:rPr>
      </w:pPr>
      <w:r w:rsidRPr="00CD01DB">
        <w:rPr>
          <w:color w:val="auto"/>
        </w:rPr>
        <w:t>Abstract</w:t>
      </w:r>
    </w:p>
    <w:p w14:paraId="1138BC7A" w14:textId="77777777" w:rsidR="00564BFA" w:rsidRDefault="00000000" w:rsidP="004079EF">
      <w:pPr>
        <w:spacing w:before="30" w:after="30" w:line="276" w:lineRule="auto"/>
        <w:jc w:val="both"/>
        <w:rPr>
          <w:color w:val="000000"/>
        </w:rPr>
      </w:pPr>
      <w:r>
        <w:rPr>
          <w:color w:val="000000"/>
        </w:rPr>
        <w:t>Search Engine Optimization (SEO) is one of the most significant and rapidly evolving disciplines in modern digital marketing. As the internet continues to grow exponentially and businesses increasingly rely on their online presence for commercial success, the role of SEO becomes more critical than ever. This internship report documents the comprehensive learning experience gained during a five-day professional internship at P3 Nexus Service, a digital marketing firm specializing in SEO and related services.</w:t>
      </w:r>
    </w:p>
    <w:p w14:paraId="697D6E17" w14:textId="77777777" w:rsidR="004079EF" w:rsidRDefault="004079EF" w:rsidP="004079EF">
      <w:pPr>
        <w:spacing w:before="30" w:after="30" w:line="276" w:lineRule="auto"/>
        <w:jc w:val="both"/>
      </w:pPr>
    </w:p>
    <w:p w14:paraId="48A35821" w14:textId="5B7ACE73" w:rsidR="00564BFA" w:rsidRDefault="00000000" w:rsidP="004079EF">
      <w:pPr>
        <w:spacing w:before="30" w:after="30" w:line="276" w:lineRule="auto"/>
        <w:jc w:val="both"/>
        <w:rPr>
          <w:color w:val="000000"/>
        </w:rPr>
      </w:pPr>
      <w:r>
        <w:rPr>
          <w:color w:val="000000"/>
        </w:rPr>
        <w:t>The primary objective of this internship was to bridge the gap between academic knowledge and real-world industry application. Over five days, the intern gained practical proficiency across key SEO domains including on-page optimization, off-page link-building strategies, technical SEO auditing, keyword research and mapping, content strategy, competitor analysis, and performance monitoring using industry-standard tools such as Google Analytics, Google Search Console, SEMrush</w:t>
      </w:r>
      <w:r w:rsidR="004079EF">
        <w:rPr>
          <w:color w:val="000000"/>
        </w:rPr>
        <w:t>.</w:t>
      </w:r>
    </w:p>
    <w:p w14:paraId="09EF119D" w14:textId="77777777" w:rsidR="004079EF" w:rsidRDefault="004079EF">
      <w:pPr>
        <w:spacing w:before="30" w:after="30" w:line="276" w:lineRule="auto"/>
        <w:jc w:val="both"/>
      </w:pPr>
    </w:p>
    <w:p w14:paraId="3D78D297" w14:textId="77777777" w:rsidR="00564BFA" w:rsidRDefault="00000000">
      <w:pPr>
        <w:spacing w:before="30" w:after="30" w:line="276" w:lineRule="auto"/>
        <w:jc w:val="both"/>
        <w:rPr>
          <w:color w:val="000000"/>
        </w:rPr>
      </w:pPr>
      <w:r>
        <w:rPr>
          <w:color w:val="000000"/>
        </w:rPr>
        <w:t>This report is structured to reflect both the theoretical foundations of SEO and the practical experiences encountered during the internship. Key topics covered include the mechanics of search engine crawling and indexing, keyword research and competitive gap analysis, technical components of website speed and mobile optimization, backlink strategies, structured data and schema markup, and emerging frontiers including voice search optimization, AI-driven SEO, and Core Web Vitals.</w:t>
      </w:r>
    </w:p>
    <w:p w14:paraId="5590E275" w14:textId="77777777" w:rsidR="004079EF" w:rsidRDefault="004079EF">
      <w:pPr>
        <w:spacing w:before="30" w:after="30" w:line="276" w:lineRule="auto"/>
        <w:jc w:val="both"/>
      </w:pPr>
    </w:p>
    <w:p w14:paraId="5F33B435" w14:textId="77777777" w:rsidR="00564BFA" w:rsidRDefault="00000000">
      <w:pPr>
        <w:spacing w:before="30" w:after="30" w:line="276" w:lineRule="auto"/>
        <w:jc w:val="both"/>
      </w:pPr>
      <w:r>
        <w:rPr>
          <w:color w:val="000000"/>
        </w:rPr>
        <w:t>The report includes real-world case studies illustrating the practical impact of well-executed SEO strategies. A detailed day-by-day account captures the tasks performed, learning outcomes achieved, and challenges encountered. Concluding sections synthesize key findings, identify areas for further exploration, and reflect on the skills developed during the internship.</w:t>
      </w:r>
    </w:p>
    <w:p w14:paraId="266F9756" w14:textId="77777777" w:rsidR="004079EF" w:rsidRDefault="004079EF">
      <w:pPr>
        <w:pStyle w:val="Heading1"/>
      </w:pPr>
    </w:p>
    <w:p w14:paraId="7951CBB1" w14:textId="77777777" w:rsidR="004079EF" w:rsidRDefault="004079EF">
      <w:pPr>
        <w:pStyle w:val="Heading1"/>
      </w:pPr>
    </w:p>
    <w:p w14:paraId="705A4D77" w14:textId="77777777" w:rsidR="004079EF" w:rsidRDefault="004079EF">
      <w:pPr>
        <w:pStyle w:val="Heading1"/>
      </w:pPr>
    </w:p>
    <w:p w14:paraId="5CE7F311" w14:textId="77777777" w:rsidR="004079EF" w:rsidRDefault="004079EF">
      <w:pPr>
        <w:pStyle w:val="Heading1"/>
      </w:pPr>
    </w:p>
    <w:p w14:paraId="3AB2318F" w14:textId="77777777" w:rsidR="004079EF" w:rsidRDefault="004079EF">
      <w:pPr>
        <w:pStyle w:val="Heading1"/>
      </w:pPr>
    </w:p>
    <w:p w14:paraId="402A3BF6" w14:textId="77777777" w:rsidR="004079EF" w:rsidRDefault="004079EF">
      <w:pPr>
        <w:pStyle w:val="Heading1"/>
      </w:pPr>
    </w:p>
    <w:p w14:paraId="6F874220" w14:textId="77777777" w:rsidR="004079EF" w:rsidRDefault="004079EF">
      <w:pPr>
        <w:pStyle w:val="Heading1"/>
      </w:pPr>
    </w:p>
    <w:p w14:paraId="3B87B7AB" w14:textId="77777777" w:rsidR="004079EF" w:rsidRDefault="004079EF">
      <w:pPr>
        <w:pStyle w:val="Heading1"/>
      </w:pPr>
    </w:p>
    <w:p w14:paraId="25E27D84" w14:textId="77777777" w:rsidR="004079EF" w:rsidRDefault="004079EF">
      <w:pPr>
        <w:pStyle w:val="Heading1"/>
      </w:pPr>
    </w:p>
    <w:p w14:paraId="043FD3FC" w14:textId="77777777" w:rsidR="004079EF" w:rsidRDefault="004079EF">
      <w:pPr>
        <w:pStyle w:val="Heading1"/>
      </w:pPr>
    </w:p>
    <w:p w14:paraId="5C581932" w14:textId="77777777" w:rsidR="004079EF" w:rsidRDefault="004079EF">
      <w:pPr>
        <w:pStyle w:val="Heading1"/>
      </w:pPr>
    </w:p>
    <w:p w14:paraId="44FC3678" w14:textId="1FB420B9" w:rsidR="00564BFA" w:rsidRDefault="00000000" w:rsidP="00AC435D">
      <w:pPr>
        <w:pStyle w:val="Heading1"/>
        <w:jc w:val="center"/>
        <w:rPr>
          <w:rFonts w:ascii="Times New Roman" w:hAnsi="Times New Roman" w:cs="Times New Roman"/>
          <w:color w:val="auto"/>
        </w:rPr>
      </w:pPr>
      <w:r w:rsidRPr="00AC435D">
        <w:rPr>
          <w:rFonts w:ascii="Times New Roman" w:hAnsi="Times New Roman" w:cs="Times New Roman"/>
          <w:color w:val="auto"/>
        </w:rPr>
        <w:t>Table of Contents</w:t>
      </w:r>
    </w:p>
    <w:p w14:paraId="153DD6AE" w14:textId="77777777" w:rsidR="00AC435D" w:rsidRPr="00AC435D" w:rsidRDefault="00AC435D" w:rsidP="00AC435D">
      <w:pPr>
        <w:pStyle w:val="Heading1"/>
        <w:jc w:val="center"/>
        <w:rPr>
          <w:rFonts w:ascii="Times New Roman" w:hAnsi="Times New Roman" w:cs="Times New Roman"/>
          <w:color w:val="auto"/>
        </w:rPr>
      </w:pPr>
    </w:p>
    <w:tbl>
      <w:tblPr>
        <w:tblStyle w:val="TableGrid"/>
        <w:tblW w:w="9535" w:type="dxa"/>
        <w:tblLook w:val="04A0" w:firstRow="1" w:lastRow="0" w:firstColumn="1" w:lastColumn="0" w:noHBand="0" w:noVBand="1"/>
      </w:tblPr>
      <w:tblGrid>
        <w:gridCol w:w="2425"/>
        <w:gridCol w:w="5400"/>
        <w:gridCol w:w="1710"/>
      </w:tblGrid>
      <w:tr w:rsidR="00AC435D" w14:paraId="1C15F6F2" w14:textId="77777777" w:rsidTr="00AC435D">
        <w:trPr>
          <w:trHeight w:val="656"/>
        </w:trPr>
        <w:tc>
          <w:tcPr>
            <w:tcW w:w="2425" w:type="dxa"/>
          </w:tcPr>
          <w:p w14:paraId="407B5686" w14:textId="540827A3" w:rsidR="00AC435D" w:rsidRPr="00AC435D" w:rsidRDefault="00AC435D" w:rsidP="00AC435D">
            <w:pPr>
              <w:pStyle w:val="Heading1"/>
              <w:spacing w:line="360" w:lineRule="auto"/>
              <w:jc w:val="center"/>
              <w:rPr>
                <w:rFonts w:ascii="Times New Roman" w:hAnsi="Times New Roman" w:cs="Times New Roman"/>
                <w:color w:val="auto"/>
                <w:sz w:val="28"/>
                <w:szCs w:val="28"/>
              </w:rPr>
            </w:pPr>
            <w:r w:rsidRPr="00AC435D">
              <w:rPr>
                <w:rFonts w:ascii="Times New Roman" w:hAnsi="Times New Roman" w:cs="Times New Roman"/>
                <w:color w:val="auto"/>
                <w:sz w:val="28"/>
                <w:szCs w:val="28"/>
              </w:rPr>
              <w:t>CHAPTER NO</w:t>
            </w:r>
          </w:p>
        </w:tc>
        <w:tc>
          <w:tcPr>
            <w:tcW w:w="5400" w:type="dxa"/>
          </w:tcPr>
          <w:p w14:paraId="56B33030" w14:textId="6E262BD6" w:rsidR="00AC435D" w:rsidRPr="00AC435D" w:rsidRDefault="00AC435D" w:rsidP="00AC435D">
            <w:pPr>
              <w:pStyle w:val="Heading1"/>
              <w:spacing w:line="360" w:lineRule="auto"/>
              <w:jc w:val="center"/>
              <w:rPr>
                <w:rFonts w:ascii="Times New Roman" w:hAnsi="Times New Roman" w:cs="Times New Roman"/>
                <w:color w:val="auto"/>
                <w:sz w:val="28"/>
                <w:szCs w:val="28"/>
              </w:rPr>
            </w:pPr>
            <w:r w:rsidRPr="00AC435D">
              <w:rPr>
                <w:rFonts w:ascii="Times New Roman" w:hAnsi="Times New Roman" w:cs="Times New Roman"/>
                <w:color w:val="auto"/>
                <w:sz w:val="28"/>
                <w:szCs w:val="28"/>
              </w:rPr>
              <w:t>TITLE</w:t>
            </w:r>
          </w:p>
        </w:tc>
        <w:tc>
          <w:tcPr>
            <w:tcW w:w="1710" w:type="dxa"/>
          </w:tcPr>
          <w:p w14:paraId="334C95A7" w14:textId="2C08372C" w:rsidR="00AC435D" w:rsidRPr="00AC435D" w:rsidRDefault="00AC435D" w:rsidP="00CD01DB">
            <w:pPr>
              <w:pStyle w:val="Heading1"/>
              <w:spacing w:line="360" w:lineRule="auto"/>
              <w:rPr>
                <w:rFonts w:ascii="Times New Roman" w:hAnsi="Times New Roman" w:cs="Times New Roman"/>
                <w:color w:val="auto"/>
                <w:sz w:val="28"/>
                <w:szCs w:val="28"/>
              </w:rPr>
            </w:pPr>
            <w:r w:rsidRPr="00AC435D">
              <w:rPr>
                <w:rFonts w:ascii="Times New Roman" w:hAnsi="Times New Roman" w:cs="Times New Roman"/>
                <w:color w:val="auto"/>
                <w:sz w:val="28"/>
                <w:szCs w:val="28"/>
              </w:rPr>
              <w:t>PAGE NO</w:t>
            </w:r>
          </w:p>
        </w:tc>
      </w:tr>
      <w:tr w:rsidR="00AC435D" w14:paraId="639038CD" w14:textId="77777777" w:rsidTr="00AC435D">
        <w:trPr>
          <w:trHeight w:val="669"/>
        </w:trPr>
        <w:tc>
          <w:tcPr>
            <w:tcW w:w="2425" w:type="dxa"/>
          </w:tcPr>
          <w:p w14:paraId="11AF5C23"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0F6E635D"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18E6A68D" w14:textId="77777777" w:rsidR="00AC435D" w:rsidRDefault="00AC435D" w:rsidP="00CD01DB">
            <w:pPr>
              <w:pStyle w:val="Heading1"/>
              <w:spacing w:line="360" w:lineRule="auto"/>
              <w:rPr>
                <w:rFonts w:ascii="Times New Roman" w:hAnsi="Times New Roman" w:cs="Times New Roman"/>
                <w:color w:val="auto"/>
              </w:rPr>
            </w:pPr>
          </w:p>
        </w:tc>
      </w:tr>
      <w:tr w:rsidR="00AC435D" w14:paraId="022ED5B1" w14:textId="77777777" w:rsidTr="00AC435D">
        <w:trPr>
          <w:trHeight w:val="656"/>
        </w:trPr>
        <w:tc>
          <w:tcPr>
            <w:tcW w:w="2425" w:type="dxa"/>
          </w:tcPr>
          <w:p w14:paraId="2EDFF88D"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614EF829"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2D932CEA" w14:textId="77777777" w:rsidR="00AC435D" w:rsidRDefault="00AC435D" w:rsidP="00CD01DB">
            <w:pPr>
              <w:pStyle w:val="Heading1"/>
              <w:spacing w:line="360" w:lineRule="auto"/>
              <w:rPr>
                <w:rFonts w:ascii="Times New Roman" w:hAnsi="Times New Roman" w:cs="Times New Roman"/>
                <w:color w:val="auto"/>
              </w:rPr>
            </w:pPr>
          </w:p>
        </w:tc>
      </w:tr>
      <w:tr w:rsidR="00AC435D" w14:paraId="7CB1E5A7" w14:textId="77777777" w:rsidTr="00AC435D">
        <w:trPr>
          <w:trHeight w:val="669"/>
        </w:trPr>
        <w:tc>
          <w:tcPr>
            <w:tcW w:w="2425" w:type="dxa"/>
          </w:tcPr>
          <w:p w14:paraId="59C8A21E"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0100494C"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03089E69" w14:textId="77777777" w:rsidR="00AC435D" w:rsidRDefault="00AC435D" w:rsidP="00CD01DB">
            <w:pPr>
              <w:pStyle w:val="Heading1"/>
              <w:spacing w:line="360" w:lineRule="auto"/>
              <w:rPr>
                <w:rFonts w:ascii="Times New Roman" w:hAnsi="Times New Roman" w:cs="Times New Roman"/>
                <w:color w:val="auto"/>
              </w:rPr>
            </w:pPr>
          </w:p>
        </w:tc>
      </w:tr>
      <w:tr w:rsidR="00AC435D" w14:paraId="11857100" w14:textId="77777777" w:rsidTr="00AC435D">
        <w:trPr>
          <w:trHeight w:val="656"/>
        </w:trPr>
        <w:tc>
          <w:tcPr>
            <w:tcW w:w="2425" w:type="dxa"/>
          </w:tcPr>
          <w:p w14:paraId="4FC43642"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35625393"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182D00D4" w14:textId="77777777" w:rsidR="00AC435D" w:rsidRDefault="00AC435D" w:rsidP="00CD01DB">
            <w:pPr>
              <w:pStyle w:val="Heading1"/>
              <w:spacing w:line="360" w:lineRule="auto"/>
              <w:rPr>
                <w:rFonts w:ascii="Times New Roman" w:hAnsi="Times New Roman" w:cs="Times New Roman"/>
                <w:color w:val="auto"/>
              </w:rPr>
            </w:pPr>
          </w:p>
        </w:tc>
      </w:tr>
      <w:tr w:rsidR="00AC435D" w14:paraId="29B23EAB" w14:textId="77777777" w:rsidTr="00AC435D">
        <w:trPr>
          <w:trHeight w:val="669"/>
        </w:trPr>
        <w:tc>
          <w:tcPr>
            <w:tcW w:w="2425" w:type="dxa"/>
          </w:tcPr>
          <w:p w14:paraId="474CD861"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6A15D0BC"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61F5B1C8" w14:textId="77777777" w:rsidR="00AC435D" w:rsidRDefault="00AC435D" w:rsidP="00CD01DB">
            <w:pPr>
              <w:pStyle w:val="Heading1"/>
              <w:spacing w:line="360" w:lineRule="auto"/>
              <w:rPr>
                <w:rFonts w:ascii="Times New Roman" w:hAnsi="Times New Roman" w:cs="Times New Roman"/>
                <w:color w:val="auto"/>
              </w:rPr>
            </w:pPr>
          </w:p>
        </w:tc>
      </w:tr>
      <w:tr w:rsidR="00AC435D" w14:paraId="322A17E3" w14:textId="77777777" w:rsidTr="00AC435D">
        <w:trPr>
          <w:trHeight w:val="656"/>
        </w:trPr>
        <w:tc>
          <w:tcPr>
            <w:tcW w:w="2425" w:type="dxa"/>
          </w:tcPr>
          <w:p w14:paraId="361AE703"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411D1D1B"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14F2656F" w14:textId="77777777" w:rsidR="00AC435D" w:rsidRDefault="00AC435D" w:rsidP="00CD01DB">
            <w:pPr>
              <w:pStyle w:val="Heading1"/>
              <w:spacing w:line="360" w:lineRule="auto"/>
              <w:rPr>
                <w:rFonts w:ascii="Times New Roman" w:hAnsi="Times New Roman" w:cs="Times New Roman"/>
                <w:color w:val="auto"/>
              </w:rPr>
            </w:pPr>
          </w:p>
        </w:tc>
      </w:tr>
      <w:tr w:rsidR="00AC435D" w14:paraId="5CC02731" w14:textId="77777777" w:rsidTr="00AC435D">
        <w:trPr>
          <w:trHeight w:val="669"/>
        </w:trPr>
        <w:tc>
          <w:tcPr>
            <w:tcW w:w="2425" w:type="dxa"/>
          </w:tcPr>
          <w:p w14:paraId="13E31AA9"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0A828BE8"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4D3DF3D6" w14:textId="77777777" w:rsidR="00AC435D" w:rsidRDefault="00AC435D" w:rsidP="00CD01DB">
            <w:pPr>
              <w:pStyle w:val="Heading1"/>
              <w:spacing w:line="360" w:lineRule="auto"/>
              <w:rPr>
                <w:rFonts w:ascii="Times New Roman" w:hAnsi="Times New Roman" w:cs="Times New Roman"/>
                <w:color w:val="auto"/>
              </w:rPr>
            </w:pPr>
          </w:p>
        </w:tc>
      </w:tr>
      <w:tr w:rsidR="00AC435D" w14:paraId="5337AD41" w14:textId="77777777" w:rsidTr="00AC435D">
        <w:trPr>
          <w:trHeight w:val="656"/>
        </w:trPr>
        <w:tc>
          <w:tcPr>
            <w:tcW w:w="2425" w:type="dxa"/>
          </w:tcPr>
          <w:p w14:paraId="52AC6375"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3A70657B"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04F201B2" w14:textId="77777777" w:rsidR="00AC435D" w:rsidRDefault="00AC435D" w:rsidP="00CD01DB">
            <w:pPr>
              <w:pStyle w:val="Heading1"/>
              <w:spacing w:line="360" w:lineRule="auto"/>
              <w:rPr>
                <w:rFonts w:ascii="Times New Roman" w:hAnsi="Times New Roman" w:cs="Times New Roman"/>
                <w:color w:val="auto"/>
              </w:rPr>
            </w:pPr>
          </w:p>
        </w:tc>
      </w:tr>
      <w:tr w:rsidR="00AC435D" w14:paraId="173CDADD" w14:textId="77777777" w:rsidTr="00AC435D">
        <w:trPr>
          <w:trHeight w:val="669"/>
        </w:trPr>
        <w:tc>
          <w:tcPr>
            <w:tcW w:w="2425" w:type="dxa"/>
          </w:tcPr>
          <w:p w14:paraId="19FE7B2B"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52C7F151"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5B81A251" w14:textId="77777777" w:rsidR="00AC435D" w:rsidRDefault="00AC435D" w:rsidP="00CD01DB">
            <w:pPr>
              <w:pStyle w:val="Heading1"/>
              <w:spacing w:line="360" w:lineRule="auto"/>
              <w:rPr>
                <w:rFonts w:ascii="Times New Roman" w:hAnsi="Times New Roman" w:cs="Times New Roman"/>
                <w:color w:val="auto"/>
              </w:rPr>
            </w:pPr>
          </w:p>
        </w:tc>
      </w:tr>
      <w:tr w:rsidR="00AC435D" w14:paraId="3C44CAED" w14:textId="77777777" w:rsidTr="00AC435D">
        <w:trPr>
          <w:trHeight w:val="656"/>
        </w:trPr>
        <w:tc>
          <w:tcPr>
            <w:tcW w:w="2425" w:type="dxa"/>
          </w:tcPr>
          <w:p w14:paraId="14A5172C"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1C76A005"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0DE599AA" w14:textId="77777777" w:rsidR="00AC435D" w:rsidRDefault="00AC435D" w:rsidP="00CD01DB">
            <w:pPr>
              <w:pStyle w:val="Heading1"/>
              <w:spacing w:line="360" w:lineRule="auto"/>
              <w:rPr>
                <w:rFonts w:ascii="Times New Roman" w:hAnsi="Times New Roman" w:cs="Times New Roman"/>
                <w:color w:val="auto"/>
              </w:rPr>
            </w:pPr>
          </w:p>
        </w:tc>
      </w:tr>
      <w:tr w:rsidR="00AC435D" w14:paraId="04FE9C7D" w14:textId="77777777" w:rsidTr="00AC435D">
        <w:trPr>
          <w:trHeight w:val="669"/>
        </w:trPr>
        <w:tc>
          <w:tcPr>
            <w:tcW w:w="2425" w:type="dxa"/>
          </w:tcPr>
          <w:p w14:paraId="3629BA78"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79E3554C"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214C3E4C" w14:textId="77777777" w:rsidR="00AC435D" w:rsidRDefault="00AC435D" w:rsidP="00CD01DB">
            <w:pPr>
              <w:pStyle w:val="Heading1"/>
              <w:spacing w:line="360" w:lineRule="auto"/>
              <w:rPr>
                <w:rFonts w:ascii="Times New Roman" w:hAnsi="Times New Roman" w:cs="Times New Roman"/>
                <w:color w:val="auto"/>
              </w:rPr>
            </w:pPr>
          </w:p>
        </w:tc>
      </w:tr>
      <w:tr w:rsidR="00AC435D" w14:paraId="2E1FACB5" w14:textId="77777777" w:rsidTr="00AC435D">
        <w:trPr>
          <w:trHeight w:val="656"/>
        </w:trPr>
        <w:tc>
          <w:tcPr>
            <w:tcW w:w="2425" w:type="dxa"/>
          </w:tcPr>
          <w:p w14:paraId="36C627B3"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6AEDD205"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409EFB68" w14:textId="77777777" w:rsidR="00AC435D" w:rsidRDefault="00AC435D" w:rsidP="00CD01DB">
            <w:pPr>
              <w:pStyle w:val="Heading1"/>
              <w:spacing w:line="360" w:lineRule="auto"/>
              <w:rPr>
                <w:rFonts w:ascii="Times New Roman" w:hAnsi="Times New Roman" w:cs="Times New Roman"/>
                <w:color w:val="auto"/>
              </w:rPr>
            </w:pPr>
          </w:p>
        </w:tc>
      </w:tr>
      <w:tr w:rsidR="00AC435D" w14:paraId="6A74F0E0" w14:textId="77777777" w:rsidTr="00AC435D">
        <w:trPr>
          <w:trHeight w:val="656"/>
        </w:trPr>
        <w:tc>
          <w:tcPr>
            <w:tcW w:w="2425" w:type="dxa"/>
          </w:tcPr>
          <w:p w14:paraId="10317320"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541A3E28"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0DCF72D4" w14:textId="77777777" w:rsidR="00AC435D" w:rsidRDefault="00AC435D" w:rsidP="00CD01DB">
            <w:pPr>
              <w:pStyle w:val="Heading1"/>
              <w:spacing w:line="360" w:lineRule="auto"/>
              <w:rPr>
                <w:rFonts w:ascii="Times New Roman" w:hAnsi="Times New Roman" w:cs="Times New Roman"/>
                <w:color w:val="auto"/>
              </w:rPr>
            </w:pPr>
          </w:p>
        </w:tc>
      </w:tr>
      <w:tr w:rsidR="00AC435D" w14:paraId="68437069" w14:textId="77777777" w:rsidTr="00AC435D">
        <w:trPr>
          <w:trHeight w:val="669"/>
        </w:trPr>
        <w:tc>
          <w:tcPr>
            <w:tcW w:w="2425" w:type="dxa"/>
          </w:tcPr>
          <w:p w14:paraId="2349B49E" w14:textId="77777777" w:rsidR="00AC435D" w:rsidRDefault="00AC435D" w:rsidP="00CD01DB">
            <w:pPr>
              <w:pStyle w:val="Heading1"/>
              <w:spacing w:line="360" w:lineRule="auto"/>
              <w:rPr>
                <w:rFonts w:ascii="Times New Roman" w:hAnsi="Times New Roman" w:cs="Times New Roman"/>
                <w:color w:val="auto"/>
              </w:rPr>
            </w:pPr>
          </w:p>
        </w:tc>
        <w:tc>
          <w:tcPr>
            <w:tcW w:w="5400" w:type="dxa"/>
          </w:tcPr>
          <w:p w14:paraId="5DA2D2CF" w14:textId="77777777" w:rsidR="00AC435D" w:rsidRDefault="00AC435D" w:rsidP="00CD01DB">
            <w:pPr>
              <w:pStyle w:val="Heading1"/>
              <w:spacing w:line="360" w:lineRule="auto"/>
              <w:rPr>
                <w:rFonts w:ascii="Times New Roman" w:hAnsi="Times New Roman" w:cs="Times New Roman"/>
                <w:color w:val="auto"/>
              </w:rPr>
            </w:pPr>
          </w:p>
        </w:tc>
        <w:tc>
          <w:tcPr>
            <w:tcW w:w="1710" w:type="dxa"/>
          </w:tcPr>
          <w:p w14:paraId="4A7E3EFE" w14:textId="77777777" w:rsidR="00AC435D" w:rsidRDefault="00AC435D" w:rsidP="00CD01DB">
            <w:pPr>
              <w:pStyle w:val="Heading1"/>
              <w:spacing w:line="360" w:lineRule="auto"/>
              <w:rPr>
                <w:rFonts w:ascii="Times New Roman" w:hAnsi="Times New Roman" w:cs="Times New Roman"/>
                <w:color w:val="auto"/>
              </w:rPr>
            </w:pPr>
          </w:p>
        </w:tc>
      </w:tr>
    </w:tbl>
    <w:p w14:paraId="0548D9C3" w14:textId="18023A5D" w:rsidR="00CD01DB" w:rsidRPr="00CD01DB" w:rsidRDefault="00000000" w:rsidP="00CD01DB">
      <w:pPr>
        <w:pStyle w:val="Heading1"/>
        <w:spacing w:line="360" w:lineRule="auto"/>
        <w:rPr>
          <w:rFonts w:ascii="Times New Roman" w:hAnsi="Times New Roman" w:cs="Times New Roman"/>
          <w:color w:val="auto"/>
        </w:rPr>
      </w:pPr>
      <w:r w:rsidRPr="00CD01DB">
        <w:rPr>
          <w:rFonts w:ascii="Times New Roman" w:hAnsi="Times New Roman" w:cs="Times New Roman"/>
          <w:color w:val="auto"/>
        </w:rPr>
        <w:lastRenderedPageBreak/>
        <w:t>Chapter 1: Introduction to SEO</w:t>
      </w:r>
    </w:p>
    <w:p w14:paraId="2397668C" w14:textId="77777777" w:rsidR="00564BFA" w:rsidRDefault="00000000">
      <w:pPr>
        <w:spacing w:before="30" w:after="30" w:line="276" w:lineRule="auto"/>
        <w:jc w:val="both"/>
      </w:pPr>
      <w:r>
        <w:rPr>
          <w:color w:val="000000"/>
        </w:rPr>
        <w:t>In the modern digital era, the internet has fundamentally transformed the way individuals, organizations, and businesses communicate, transact, and interact. With billions of web pages indexed across the World Wide Web and trillions of search queries processed annually, the challenge of making a specific website discoverable among the vast expanse of online content has become a critical strategic concern for businesses of all sizes.</w:t>
      </w:r>
    </w:p>
    <w:p w14:paraId="0245DD4F" w14:textId="77777777" w:rsidR="00564BFA" w:rsidRDefault="00000000">
      <w:pPr>
        <w:spacing w:before="30" w:after="30" w:line="276" w:lineRule="auto"/>
        <w:jc w:val="both"/>
      </w:pPr>
      <w:r>
        <w:rPr>
          <w:color w:val="000000"/>
        </w:rPr>
        <w:t>Search Engine Optimization (SEO) is the systematic process of enhancing a website's visibility in organic (non-paid) search engine results pages (SERPs). It is a multidisciplinary field combining elements of computer science, linguistics, psychology, data analytics, and creative content development to ensure that a website aligns with the algorithms and ranking criteria of major search engines such as Google, Bing, and Yahoo.</w:t>
      </w:r>
    </w:p>
    <w:p w14:paraId="4D47C803" w14:textId="77777777" w:rsidR="00564BFA" w:rsidRDefault="00000000">
      <w:pPr>
        <w:spacing w:before="30" w:after="30" w:line="276" w:lineRule="auto"/>
        <w:jc w:val="both"/>
        <w:rPr>
          <w:color w:val="000000"/>
        </w:rPr>
      </w:pPr>
      <w:r>
        <w:rPr>
          <w:color w:val="000000"/>
        </w:rPr>
        <w:t>Unlike Search Engine Marketing (SEM), which involves paid advertising placements, SEO focuses exclusively on earning visibility through quality, relevance, and technical soundness — making it an invaluable long-term investment for organizations seeking sustainable online growth without recurring costs.</w:t>
      </w:r>
    </w:p>
    <w:p w14:paraId="17DAEFF5" w14:textId="77777777" w:rsidR="00CD01DB" w:rsidRDefault="00CD01DB">
      <w:pPr>
        <w:spacing w:before="30" w:after="30" w:line="276" w:lineRule="auto"/>
        <w:jc w:val="both"/>
      </w:pPr>
    </w:p>
    <w:p w14:paraId="55D0EA4A"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1.1 Scope and Purpose of This Report</w:t>
      </w:r>
    </w:p>
    <w:p w14:paraId="4AB90980" w14:textId="77777777" w:rsidR="00564BFA" w:rsidRDefault="00000000">
      <w:pPr>
        <w:spacing w:before="30" w:after="30" w:line="276" w:lineRule="auto"/>
        <w:jc w:val="both"/>
        <w:rPr>
          <w:color w:val="000000"/>
        </w:rPr>
      </w:pPr>
      <w:r>
        <w:rPr>
          <w:color w:val="000000"/>
        </w:rPr>
        <w:t xml:space="preserve">This report documents a five-day internship at P3 Nexus Service, a professional digital marketing agency specializing in search engine optimization services. The primary goal was to gain hands-on exposure to real-world SEO workflows, tools, and strategies that supplement the theoretical knowledge gained during the </w:t>
      </w:r>
      <w:proofErr w:type="spellStart"/>
      <w:proofErr w:type="gramStart"/>
      <w:r>
        <w:rPr>
          <w:color w:val="000000"/>
        </w:rPr>
        <w:t>B.Sc</w:t>
      </w:r>
      <w:proofErr w:type="spellEnd"/>
      <w:proofErr w:type="gramEnd"/>
      <w:r>
        <w:rPr>
          <w:color w:val="000000"/>
        </w:rPr>
        <w:t xml:space="preserve"> Computer Science program. The scope covers on-page optimization, off-page strategies, technical SEO, content development, keyword research, analytics, and emerging trends.</w:t>
      </w:r>
    </w:p>
    <w:p w14:paraId="3EAC9123" w14:textId="77777777" w:rsidR="00CD01DB" w:rsidRDefault="00CD01DB">
      <w:pPr>
        <w:spacing w:before="30" w:after="30" w:line="276" w:lineRule="auto"/>
        <w:jc w:val="both"/>
      </w:pPr>
    </w:p>
    <w:p w14:paraId="37AE4D91"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1.2 What is a Search Engine?</w:t>
      </w:r>
    </w:p>
    <w:p w14:paraId="34E273E4" w14:textId="77777777" w:rsidR="00564BFA" w:rsidRDefault="00000000">
      <w:pPr>
        <w:spacing w:before="30" w:after="30" w:line="276" w:lineRule="auto"/>
        <w:jc w:val="both"/>
        <w:rPr>
          <w:color w:val="000000"/>
        </w:rPr>
      </w:pPr>
      <w:r>
        <w:rPr>
          <w:color w:val="000000"/>
        </w:rPr>
        <w:t>A search engine is a software system designed to carry out web searches. It systematically browses the World Wide Web using automated programs called crawlers or spiders, indexes the discovered content, and ranks it through complex proprietary algorithms. Google, launched in 1998 by Larry Page and Sergey Brin, commands over 90% of the global search market share, largely attributed to its PageRank algorithm — which evaluates authority based on quantity and quality of incoming links.</w:t>
      </w:r>
    </w:p>
    <w:p w14:paraId="6E013530" w14:textId="77777777" w:rsidR="00CD01DB" w:rsidRDefault="00CD01DB">
      <w:pPr>
        <w:spacing w:before="30" w:after="30" w:line="276" w:lineRule="auto"/>
        <w:jc w:val="both"/>
      </w:pPr>
    </w:p>
    <w:p w14:paraId="6E84BEDA"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1.3 Defining SEO</w:t>
      </w:r>
    </w:p>
    <w:p w14:paraId="759AA6E8" w14:textId="77777777" w:rsidR="00564BFA" w:rsidRDefault="00000000">
      <w:pPr>
        <w:spacing w:before="30" w:after="30" w:line="276" w:lineRule="auto"/>
        <w:jc w:val="both"/>
      </w:pPr>
      <w:r>
        <w:rPr>
          <w:color w:val="000000"/>
        </w:rPr>
        <w:t>At its core, SEO is the practice of optimizing a website so that it appears higher in search results for relevant queries. Modern SEO goes far beyond keyword stuffing or link manipulation — it encompasses a holistic approach including technical infrastructure, user experience, content authority, and brand trust. SEO can be broadly divided into three main categories:</w:t>
      </w:r>
    </w:p>
    <w:p w14:paraId="4901F9E8" w14:textId="77777777" w:rsidR="00564BFA" w:rsidRDefault="00000000">
      <w:pPr>
        <w:pStyle w:val="ListParagraph"/>
        <w:numPr>
          <w:ilvl w:val="0"/>
          <w:numId w:val="2"/>
        </w:numPr>
        <w:spacing w:before="20" w:after="20"/>
      </w:pPr>
      <w:r>
        <w:rPr>
          <w:color w:val="000000"/>
        </w:rPr>
        <w:t>On-Page SEO — optimizing elements within the website itself (content, tags, structure)</w:t>
      </w:r>
    </w:p>
    <w:p w14:paraId="6BDD1B36" w14:textId="77777777" w:rsidR="00564BFA" w:rsidRDefault="00000000">
      <w:pPr>
        <w:pStyle w:val="ListParagraph"/>
        <w:numPr>
          <w:ilvl w:val="0"/>
          <w:numId w:val="2"/>
        </w:numPr>
        <w:spacing w:before="20" w:after="20"/>
      </w:pPr>
      <w:r>
        <w:rPr>
          <w:color w:val="000000"/>
        </w:rPr>
        <w:t>Off-Page SEO — activities outside the website to build authority and reputation</w:t>
      </w:r>
    </w:p>
    <w:p w14:paraId="1C69CFF8" w14:textId="77777777" w:rsidR="00564BFA" w:rsidRPr="00CD01DB" w:rsidRDefault="00000000" w:rsidP="00CD01DB">
      <w:pPr>
        <w:pStyle w:val="ListParagraph"/>
        <w:numPr>
          <w:ilvl w:val="0"/>
          <w:numId w:val="2"/>
        </w:numPr>
        <w:spacing w:before="20" w:after="20" w:line="360" w:lineRule="auto"/>
      </w:pPr>
      <w:r>
        <w:rPr>
          <w:color w:val="000000"/>
        </w:rPr>
        <w:t>Technical SEO — backend structure and performance ensuring search engines can crawl and index effectively</w:t>
      </w:r>
    </w:p>
    <w:p w14:paraId="433368D9" w14:textId="17374E16" w:rsidR="00564BFA" w:rsidRDefault="00000000">
      <w:pPr>
        <w:spacing w:before="30" w:after="30" w:line="276" w:lineRule="auto"/>
        <w:jc w:val="both"/>
      </w:pPr>
      <w:r>
        <w:rPr>
          <w:color w:val="000000"/>
        </w:rPr>
        <w:t>.</w:t>
      </w:r>
    </w:p>
    <w:p w14:paraId="264A13A4" w14:textId="0F1F23AF" w:rsidR="00564BFA" w:rsidRDefault="00564BFA"/>
    <w:p w14:paraId="02E04702" w14:textId="77777777" w:rsidR="00564BFA" w:rsidRPr="00CD01DB" w:rsidRDefault="00000000" w:rsidP="00CD01DB">
      <w:pPr>
        <w:pStyle w:val="Heading1"/>
        <w:spacing w:line="360" w:lineRule="auto"/>
        <w:rPr>
          <w:rFonts w:ascii="Times New Roman" w:hAnsi="Times New Roman" w:cs="Times New Roman"/>
          <w:color w:val="auto"/>
        </w:rPr>
      </w:pPr>
      <w:r w:rsidRPr="00CD01DB">
        <w:rPr>
          <w:rFonts w:ascii="Times New Roman" w:hAnsi="Times New Roman" w:cs="Times New Roman"/>
          <w:color w:val="auto"/>
        </w:rPr>
        <w:t>Chapter 2: Literature Review</w:t>
      </w:r>
    </w:p>
    <w:p w14:paraId="7110D5B1" w14:textId="77777777" w:rsidR="00564BFA" w:rsidRDefault="00000000">
      <w:pPr>
        <w:spacing w:before="30" w:after="30" w:line="276" w:lineRule="auto"/>
        <w:jc w:val="both"/>
        <w:rPr>
          <w:color w:val="000000"/>
        </w:rPr>
      </w:pPr>
      <w:r>
        <w:rPr>
          <w:color w:val="000000"/>
        </w:rPr>
        <w:t>The academic study of Search Engine Optimization has evolved significantly since the mid-1990s, when the first search engines emerged. Early research focused primarily on information retrieval theory and the computational challenges of indexing vast web content. As commercial interest in rankings grew, researchers began examining the strategies webmasters used to influence SERPs, leading to SEO becoming a recognized discipline.</w:t>
      </w:r>
    </w:p>
    <w:p w14:paraId="53908B53" w14:textId="77777777" w:rsidR="00CD01DB" w:rsidRDefault="00CD01DB">
      <w:pPr>
        <w:spacing w:before="30" w:after="30" w:line="276" w:lineRule="auto"/>
        <w:jc w:val="both"/>
      </w:pPr>
    </w:p>
    <w:p w14:paraId="2DE2C976"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2.1 Historical Background</w:t>
      </w:r>
    </w:p>
    <w:p w14:paraId="70577C78" w14:textId="77777777" w:rsidR="00564BFA" w:rsidRDefault="00000000">
      <w:pPr>
        <w:spacing w:before="30" w:after="30" w:line="276" w:lineRule="auto"/>
        <w:jc w:val="both"/>
      </w:pPr>
      <w:r>
        <w:rPr>
          <w:color w:val="000000"/>
        </w:rPr>
        <w:t>The foundational work in SEO can be traced to Brin and Page (1998), who introduced the PageRank algorithm as part of the original Google search engine. PageRank shifted information retrieval beyond simple keyword matching to evaluate the relative importance of web pages based on incoming link structure — a concept that remains central to SEO today.</w:t>
      </w:r>
    </w:p>
    <w:p w14:paraId="674F082B" w14:textId="77777777" w:rsidR="00564BFA" w:rsidRDefault="00000000">
      <w:pPr>
        <w:spacing w:before="30" w:after="30" w:line="276" w:lineRule="auto"/>
        <w:jc w:val="both"/>
        <w:rPr>
          <w:color w:val="000000"/>
        </w:rPr>
      </w:pPr>
      <w:r>
        <w:rPr>
          <w:color w:val="000000"/>
        </w:rPr>
        <w:t xml:space="preserve">Early SEO practices in the late 1990s and early 2000s were characterized by manipulative tactics such as keyword stuffing, invisible text, link farms, and cloaking. Researchers such as </w:t>
      </w:r>
      <w:proofErr w:type="spellStart"/>
      <w:r>
        <w:rPr>
          <w:color w:val="000000"/>
        </w:rPr>
        <w:t>Gyongyi</w:t>
      </w:r>
      <w:proofErr w:type="spellEnd"/>
      <w:r>
        <w:rPr>
          <w:color w:val="000000"/>
        </w:rPr>
        <w:t xml:space="preserve"> and Garcia-Molina (2005) studied link spam extensively, driving search engine updates that penalized such practices. Google's landmark Panda (2011), Penguin (2012), and Hummingbird (2013) updates marked successive turning points toward quality and semantic understanding.</w:t>
      </w:r>
    </w:p>
    <w:p w14:paraId="6F72CDC4" w14:textId="77777777" w:rsidR="00CD01DB" w:rsidRDefault="00CD01DB">
      <w:pPr>
        <w:spacing w:before="30" w:after="30" w:line="276" w:lineRule="auto"/>
        <w:jc w:val="both"/>
      </w:pPr>
    </w:p>
    <w:p w14:paraId="5DF94E22"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2.2 Academic Perspectives on SEO</w:t>
      </w:r>
    </w:p>
    <w:p w14:paraId="40802652" w14:textId="3FBB57B7" w:rsidR="00CD01DB" w:rsidRDefault="00000000">
      <w:pPr>
        <w:spacing w:before="30" w:after="30" w:line="276" w:lineRule="auto"/>
        <w:jc w:val="both"/>
        <w:rPr>
          <w:color w:val="000000"/>
        </w:rPr>
      </w:pPr>
      <w:r>
        <w:rPr>
          <w:color w:val="000000"/>
        </w:rPr>
        <w:t>Researchers have approached SEO from diverse academic perspectives. Killoran (2013) found that higher-education institutions applying basic SEO principles achieved significantly better visibility. Zhang and Dimitroff (2005) demonstrated that proper use of HTML meta tags improved retrieval relevance. Kritzinger and Weideman (2013) concluded that while SEM delivered faster results, SEO provided superior long-term ROI. Baye et al. (2016) estimated that a single position improvement in Google rankings could increase click-through rates by 15–30%, depending on the industry.</w:t>
      </w:r>
    </w:p>
    <w:p w14:paraId="36CCA8D0" w14:textId="77777777" w:rsidR="00203F1B" w:rsidRPr="00203F1B" w:rsidRDefault="00203F1B">
      <w:pPr>
        <w:spacing w:before="30" w:after="30" w:line="276" w:lineRule="auto"/>
        <w:jc w:val="both"/>
        <w:rPr>
          <w:color w:val="000000"/>
        </w:rPr>
      </w:pPr>
    </w:p>
    <w:p w14:paraId="2671539A"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2.3 Technological Evolution and SEO</w:t>
      </w:r>
    </w:p>
    <w:p w14:paraId="64A0F516" w14:textId="25E910B6" w:rsidR="00564BFA" w:rsidRDefault="00000000">
      <w:pPr>
        <w:spacing w:before="30" w:after="30" w:line="276" w:lineRule="auto"/>
        <w:jc w:val="both"/>
        <w:rPr>
          <w:color w:val="000000"/>
        </w:rPr>
      </w:pPr>
      <w:r>
        <w:rPr>
          <w:color w:val="000000"/>
        </w:rPr>
        <w:t>The integration of artificial intelligence into search algorithms has been the most significant technological development affecting SEO. Google's Rank</w:t>
      </w:r>
      <w:r w:rsidR="00CD01DB">
        <w:rPr>
          <w:color w:val="000000"/>
        </w:rPr>
        <w:t xml:space="preserve"> </w:t>
      </w:r>
      <w:r>
        <w:rPr>
          <w:color w:val="000000"/>
        </w:rPr>
        <w:t>Brain (2015) was the first AI-powered component of its core algorithm. BERT (2019) and MUM (2021) further enhanced understanding of natural language, context, and user intent. Koh and Kim (2020) found that content quality and topical authority have become increasingly dominant ranking factors as AI-driven algorithms better evaluate content depth and expertise.</w:t>
      </w:r>
    </w:p>
    <w:p w14:paraId="47333589" w14:textId="77777777" w:rsidR="00CD01DB" w:rsidRDefault="00CD01DB">
      <w:pPr>
        <w:spacing w:before="30" w:after="30" w:line="276" w:lineRule="auto"/>
        <w:jc w:val="both"/>
      </w:pPr>
    </w:p>
    <w:p w14:paraId="402225C2" w14:textId="11AF0804"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2.</w:t>
      </w:r>
      <w:r w:rsidR="008735AA">
        <w:rPr>
          <w:rFonts w:ascii="Times New Roman" w:hAnsi="Times New Roman" w:cs="Times New Roman"/>
          <w:color w:val="auto"/>
        </w:rPr>
        <w:t>4</w:t>
      </w:r>
      <w:r w:rsidRPr="00CD01DB">
        <w:rPr>
          <w:rFonts w:ascii="Times New Roman" w:hAnsi="Times New Roman" w:cs="Times New Roman"/>
          <w:color w:val="auto"/>
        </w:rPr>
        <w:t xml:space="preserve"> Summary of Literature</w:t>
      </w:r>
    </w:p>
    <w:p w14:paraId="5A682188" w14:textId="38A8B057" w:rsidR="00564BFA" w:rsidRDefault="00000000" w:rsidP="004079EF">
      <w:pPr>
        <w:spacing w:before="30" w:after="30" w:line="276" w:lineRule="auto"/>
        <w:jc w:val="both"/>
        <w:rPr>
          <w:color w:val="000000"/>
        </w:rPr>
      </w:pPr>
      <w:r>
        <w:rPr>
          <w:color w:val="000000"/>
        </w:rPr>
        <w:t xml:space="preserve">The literature reveals that SEO has evolved from a narrow technical practice into a comprehensive digital marketing discipline intersecting computer science, linguistics, behavioral psychology, and business strategy. The field continues to evolve rapidly in response to advances in artificial intelligence, voice recognition, and mobile computing. </w:t>
      </w:r>
    </w:p>
    <w:p w14:paraId="67DB486D" w14:textId="77777777" w:rsidR="00564BFA" w:rsidRPr="00CD01DB" w:rsidRDefault="00000000" w:rsidP="00CD01DB">
      <w:pPr>
        <w:pStyle w:val="Heading1"/>
        <w:spacing w:line="360" w:lineRule="auto"/>
        <w:rPr>
          <w:rFonts w:ascii="Times New Roman" w:hAnsi="Times New Roman" w:cs="Times New Roman"/>
          <w:color w:val="auto"/>
        </w:rPr>
      </w:pPr>
      <w:r w:rsidRPr="00CD01DB">
        <w:rPr>
          <w:rFonts w:ascii="Times New Roman" w:hAnsi="Times New Roman" w:cs="Times New Roman"/>
          <w:color w:val="auto"/>
        </w:rPr>
        <w:lastRenderedPageBreak/>
        <w:t>Chapter 3: Importance of SEO</w:t>
      </w:r>
    </w:p>
    <w:p w14:paraId="62767E9F" w14:textId="77777777" w:rsidR="00564BFA" w:rsidRDefault="00000000">
      <w:pPr>
        <w:spacing w:before="30" w:after="30" w:line="276" w:lineRule="auto"/>
        <w:jc w:val="both"/>
        <w:rPr>
          <w:color w:val="000000"/>
        </w:rPr>
      </w:pPr>
      <w:r>
        <w:rPr>
          <w:color w:val="000000"/>
        </w:rPr>
        <w:t>The significance of Search Engine Optimization in the contemporary business landscape cannot be overstated. As consumer behavior has shifted dramatically toward online research and digital commerce, a website's search engine visibility has become one of the most critical determinants of business success.</w:t>
      </w:r>
    </w:p>
    <w:p w14:paraId="7E3F17E0" w14:textId="77777777" w:rsidR="00CD01DB" w:rsidRDefault="00CD01DB">
      <w:pPr>
        <w:spacing w:before="30" w:after="30" w:line="276" w:lineRule="auto"/>
        <w:jc w:val="both"/>
      </w:pPr>
    </w:p>
    <w:p w14:paraId="76E491B8"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3.1 Driving Organic Traffic</w:t>
      </w:r>
    </w:p>
    <w:p w14:paraId="5D72C464" w14:textId="05AF1613" w:rsidR="00CD01DB" w:rsidRDefault="00000000" w:rsidP="00203F1B">
      <w:pPr>
        <w:spacing w:before="30" w:after="30" w:line="276" w:lineRule="auto"/>
        <w:jc w:val="both"/>
        <w:rPr>
          <w:color w:val="000000"/>
        </w:rPr>
      </w:pPr>
      <w:r>
        <w:rPr>
          <w:color w:val="000000"/>
        </w:rPr>
        <w:t>Organic search traffic — visitors arriving via unpaid results — is widely recognized as the most valuable form of web traffic. Unlike paid traffic, which stops the moment advertising spend ceases, organic traffic generated through SEO compounds over time. Studies by BrightEdge consistently indicate that organic search accounts for approximately 53% of all website traffic across industries, making it the single largest source of web traffic globally.</w:t>
      </w:r>
    </w:p>
    <w:p w14:paraId="63D7AA8B" w14:textId="77777777" w:rsidR="00203F1B" w:rsidRPr="00203F1B" w:rsidRDefault="00203F1B" w:rsidP="00203F1B">
      <w:pPr>
        <w:spacing w:before="30" w:after="30" w:line="276" w:lineRule="auto"/>
        <w:jc w:val="both"/>
        <w:rPr>
          <w:color w:val="000000"/>
        </w:rPr>
      </w:pPr>
    </w:p>
    <w:p w14:paraId="45044AD6" w14:textId="1C149A5E" w:rsidR="00564BFA" w:rsidRPr="00CD01DB" w:rsidRDefault="00000000" w:rsidP="00CD01DB">
      <w:pPr>
        <w:pStyle w:val="Heading2"/>
        <w:spacing w:line="360" w:lineRule="auto"/>
        <w:rPr>
          <w:rFonts w:ascii="Times New Roman" w:hAnsi="Times New Roman" w:cs="Times New Roman"/>
        </w:rPr>
      </w:pPr>
      <w:r w:rsidRPr="00CD01DB">
        <w:rPr>
          <w:rFonts w:ascii="Times New Roman" w:hAnsi="Times New Roman" w:cs="Times New Roman"/>
          <w:color w:val="auto"/>
        </w:rPr>
        <w:t>3.2 Building Brand Credibility and Trust</w:t>
      </w:r>
    </w:p>
    <w:p w14:paraId="50B7BF1F" w14:textId="77777777" w:rsidR="00564BFA" w:rsidRDefault="00000000">
      <w:pPr>
        <w:spacing w:before="30" w:after="30" w:line="276" w:lineRule="auto"/>
        <w:jc w:val="both"/>
        <w:rPr>
          <w:color w:val="000000"/>
        </w:rPr>
      </w:pPr>
      <w:r>
        <w:rPr>
          <w:color w:val="000000"/>
        </w:rPr>
        <w:t>High search engine rankings confer implicit credibility upon a website. Google's emphasis on E-E-A-T (Experience, Expertise, Authoritativeness, and Trustworthiness) as a quality evaluation framework reflects the search engine's commitment to promoting genuinely authoritative content. Businesses that invest in developing and demonstrating domain expertise are rewarded with higher rankings, which in turn reinforces consumer trust.</w:t>
      </w:r>
    </w:p>
    <w:p w14:paraId="6BFD62B4" w14:textId="77777777" w:rsidR="00CD01DB" w:rsidRDefault="00CD01DB">
      <w:pPr>
        <w:spacing w:before="30" w:after="30" w:line="276" w:lineRule="auto"/>
        <w:jc w:val="both"/>
      </w:pPr>
    </w:p>
    <w:p w14:paraId="342BD7C3"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3.3 Cost Efficiency and Return on Investment</w:t>
      </w:r>
    </w:p>
    <w:p w14:paraId="110122F8" w14:textId="77777777" w:rsidR="00564BFA" w:rsidRDefault="00000000">
      <w:pPr>
        <w:spacing w:before="30" w:after="30" w:line="276" w:lineRule="auto"/>
        <w:jc w:val="both"/>
        <w:rPr>
          <w:color w:val="000000"/>
        </w:rPr>
      </w:pPr>
      <w:r>
        <w:rPr>
          <w:color w:val="000000"/>
        </w:rPr>
        <w:t>Compared to traditional advertising and paid digital channels, SEO offers superior long-term return on investment. Once strong organic rankings are achieved, the incremental cost of maintaining those rankings is relatively low. For small and medium enterprises with limited marketing budgets, SEO represents an especially valuable channel, enabling competition for visibility against larger organizations without proportional financial outlay.</w:t>
      </w:r>
    </w:p>
    <w:p w14:paraId="2F215007" w14:textId="77777777" w:rsidR="00CD01DB" w:rsidRDefault="00CD01DB">
      <w:pPr>
        <w:spacing w:before="30" w:after="30" w:line="276" w:lineRule="auto"/>
        <w:jc w:val="both"/>
      </w:pPr>
    </w:p>
    <w:p w14:paraId="73A73060" w14:textId="77777777" w:rsidR="00564BFA" w:rsidRPr="00CD01DB" w:rsidRDefault="00000000" w:rsidP="00CD01D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3.4 Supporting the Customer Journey</w:t>
      </w:r>
    </w:p>
    <w:p w14:paraId="6FF7BA20" w14:textId="77777777" w:rsidR="00564BFA" w:rsidRDefault="00000000">
      <w:pPr>
        <w:spacing w:before="30" w:after="30" w:line="276" w:lineRule="auto"/>
        <w:jc w:val="both"/>
      </w:pPr>
      <w:r>
        <w:rPr>
          <w:color w:val="000000"/>
        </w:rPr>
        <w:t>SEO uniquely supports consumers at every stage of the buying journey — from initial awareness through consideration, evaluation, and purchase. By optimizing content for keywords across different stages of the customer journey, businesses can attract and nurture potential customers throughout the decision-making process, building relationships and trust that ultimately drive conversions.</w:t>
      </w:r>
    </w:p>
    <w:p w14:paraId="0DAC4328" w14:textId="77777777" w:rsidR="00564BFA" w:rsidRDefault="00000000">
      <w:r>
        <w:br w:type="page"/>
      </w:r>
    </w:p>
    <w:p w14:paraId="68C544EB" w14:textId="72F1ED12" w:rsidR="00203F1B" w:rsidRDefault="00000000">
      <w:pPr>
        <w:pStyle w:val="Heading1"/>
        <w:rPr>
          <w:rFonts w:ascii="Times New Roman" w:hAnsi="Times New Roman" w:cs="Times New Roman"/>
          <w:color w:val="auto"/>
        </w:rPr>
      </w:pPr>
      <w:r w:rsidRPr="00CD01DB">
        <w:rPr>
          <w:rFonts w:ascii="Times New Roman" w:hAnsi="Times New Roman" w:cs="Times New Roman"/>
          <w:color w:val="auto"/>
        </w:rPr>
        <w:lastRenderedPageBreak/>
        <w:t>Chapter 4: Evolution of Search Engines</w:t>
      </w:r>
    </w:p>
    <w:p w14:paraId="329B6E06" w14:textId="77777777" w:rsidR="00203F1B" w:rsidRPr="00CD01DB" w:rsidRDefault="00203F1B">
      <w:pPr>
        <w:pStyle w:val="Heading1"/>
        <w:rPr>
          <w:rFonts w:ascii="Times New Roman" w:hAnsi="Times New Roman" w:cs="Times New Roman"/>
          <w:color w:val="auto"/>
        </w:rPr>
      </w:pPr>
    </w:p>
    <w:p w14:paraId="1EB35B20" w14:textId="77777777" w:rsidR="00564BFA" w:rsidRDefault="00000000" w:rsidP="00203F1B">
      <w:pPr>
        <w:pStyle w:val="Heading2"/>
        <w:spacing w:line="360" w:lineRule="auto"/>
        <w:rPr>
          <w:rFonts w:ascii="Times New Roman" w:hAnsi="Times New Roman" w:cs="Times New Roman"/>
          <w:color w:val="auto"/>
        </w:rPr>
      </w:pPr>
      <w:r w:rsidRPr="00CD01DB">
        <w:rPr>
          <w:rFonts w:ascii="Times New Roman" w:hAnsi="Times New Roman" w:cs="Times New Roman"/>
          <w:color w:val="auto"/>
        </w:rPr>
        <w:t>4.1 The Pre-Google Era (1990–1998)</w:t>
      </w:r>
    </w:p>
    <w:p w14:paraId="61BB9272" w14:textId="77777777" w:rsidR="00564BFA" w:rsidRDefault="00000000">
      <w:pPr>
        <w:spacing w:before="30" w:after="30" w:line="276" w:lineRule="auto"/>
        <w:jc w:val="both"/>
        <w:rPr>
          <w:color w:val="000000"/>
        </w:rPr>
      </w:pPr>
      <w:r>
        <w:rPr>
          <w:color w:val="000000"/>
        </w:rPr>
        <w:t>The first internet search tools were simple directory-based systems. Archie (1990) was the first tool designed to index internet content. The mid-1990s saw crawler-based search engines including WebCrawler (1994), Lycos (1994), AltaVista (1995), and Excite emerge — using keyword matching as their primary relevance signal. Yahoo launched its human-edited web directory in 1994. The fundamental weakness of these early search engines was their vulnerability to manipulation through keyword stuffing and meta tag abuse.</w:t>
      </w:r>
    </w:p>
    <w:p w14:paraId="36C61C9E" w14:textId="77777777" w:rsidR="00203F1B" w:rsidRDefault="00203F1B">
      <w:pPr>
        <w:spacing w:before="30" w:after="30" w:line="276" w:lineRule="auto"/>
        <w:jc w:val="both"/>
      </w:pPr>
    </w:p>
    <w:p w14:paraId="73EE059D" w14:textId="77777777" w:rsidR="00564BFA" w:rsidRPr="00974656" w:rsidRDefault="00000000" w:rsidP="00203F1B">
      <w:pPr>
        <w:pStyle w:val="Heading2"/>
        <w:spacing w:line="360" w:lineRule="auto"/>
        <w:rPr>
          <w:rFonts w:ascii="Times New Roman" w:hAnsi="Times New Roman" w:cs="Times New Roman"/>
          <w:color w:val="auto"/>
        </w:rPr>
      </w:pPr>
      <w:r w:rsidRPr="00974656">
        <w:rPr>
          <w:rFonts w:ascii="Times New Roman" w:hAnsi="Times New Roman" w:cs="Times New Roman"/>
          <w:color w:val="auto"/>
        </w:rPr>
        <w:t>4.2 The Google Revolution (1998–2010)</w:t>
      </w:r>
    </w:p>
    <w:p w14:paraId="0D5A4EF3" w14:textId="77777777" w:rsidR="00564BFA" w:rsidRDefault="00000000">
      <w:pPr>
        <w:spacing w:before="30" w:after="30" w:line="276" w:lineRule="auto"/>
        <w:jc w:val="both"/>
        <w:rPr>
          <w:color w:val="000000"/>
        </w:rPr>
      </w:pPr>
      <w:r>
        <w:rPr>
          <w:color w:val="000000"/>
        </w:rPr>
        <w:t>Google's 1998 launch introduced the PageRank algorithm, which revolutionized search by evaluating the quantity and quality of incoming links as a proxy for authority. Google rapidly dominated the market due to superior result relevance and continued refining its algorithms. The Florida update (2003) penalized keyword stuffing, while the Jagger update (2005) targeted link farms and reciprocal link schemes.</w:t>
      </w:r>
    </w:p>
    <w:p w14:paraId="573E9718" w14:textId="77777777" w:rsidR="00203F1B" w:rsidRDefault="00203F1B">
      <w:pPr>
        <w:spacing w:before="30" w:after="30" w:line="276" w:lineRule="auto"/>
        <w:jc w:val="both"/>
      </w:pPr>
    </w:p>
    <w:p w14:paraId="5C937DF1" w14:textId="77777777" w:rsidR="00564BFA" w:rsidRPr="00974656" w:rsidRDefault="00000000" w:rsidP="00203F1B">
      <w:pPr>
        <w:pStyle w:val="Heading2"/>
        <w:spacing w:line="360" w:lineRule="auto"/>
        <w:rPr>
          <w:rFonts w:ascii="Times New Roman" w:hAnsi="Times New Roman" w:cs="Times New Roman"/>
          <w:color w:val="auto"/>
        </w:rPr>
      </w:pPr>
      <w:r w:rsidRPr="00974656">
        <w:rPr>
          <w:rFonts w:ascii="Times New Roman" w:hAnsi="Times New Roman" w:cs="Times New Roman"/>
          <w:color w:val="auto"/>
        </w:rPr>
        <w:t>4.3 The Quality and Intelligence Era (2011–Present)</w:t>
      </w:r>
    </w:p>
    <w:p w14:paraId="21537333" w14:textId="77777777" w:rsidR="00564BFA" w:rsidRDefault="00000000">
      <w:pPr>
        <w:spacing w:before="30" w:after="30" w:line="276" w:lineRule="auto"/>
        <w:jc w:val="both"/>
      </w:pPr>
      <w:r>
        <w:rPr>
          <w:color w:val="000000"/>
        </w:rPr>
        <w:t xml:space="preserve">From 2011 onward, a series of landmark updates drove Google relentlessly toward quality and user experience. Panda (2011) targeted thin and low-quality content. Penguin (2012) penalized manipulative link-building. Hummingbird (2013) introduced semantic search. </w:t>
      </w:r>
      <w:proofErr w:type="spellStart"/>
      <w:r>
        <w:rPr>
          <w:color w:val="000000"/>
        </w:rPr>
        <w:t>RankBrain</w:t>
      </w:r>
      <w:proofErr w:type="spellEnd"/>
      <w:r>
        <w:rPr>
          <w:color w:val="000000"/>
        </w:rPr>
        <w:t xml:space="preserve"> (2015) incorporated machine learning into the core ranking algorithm. BERT (2019) and MUM (2021) advanced natural language processing to unprecedented levels, shifting the SEO paradigm from technical manipulation toward genuine quality, expertise, and user-centricity.</w:t>
      </w:r>
    </w:p>
    <w:p w14:paraId="05291787" w14:textId="77777777" w:rsidR="00AC435D" w:rsidRDefault="00AC435D"/>
    <w:p w14:paraId="1DD790DD" w14:textId="77777777" w:rsidR="0044328C" w:rsidRDefault="0044328C">
      <w:r>
        <w:t xml:space="preserve">                         </w:t>
      </w:r>
    </w:p>
    <w:p w14:paraId="4B4B28AD" w14:textId="77777777" w:rsidR="0044328C" w:rsidRDefault="0044328C"/>
    <w:p w14:paraId="2BEC4A75" w14:textId="77777777" w:rsidR="0044328C" w:rsidRDefault="0044328C"/>
    <w:p w14:paraId="427BADFB" w14:textId="7037ACC5" w:rsidR="00AC435D" w:rsidRDefault="0044328C" w:rsidP="0044328C">
      <w:pPr>
        <w:jc w:val="center"/>
      </w:pPr>
      <w:r>
        <w:rPr>
          <w:noProof/>
        </w:rPr>
        <w:drawing>
          <wp:inline distT="0" distB="0" distL="0" distR="0" wp14:anchorId="71D47F6B" wp14:editId="4472A2CD">
            <wp:extent cx="3841055" cy="2880995"/>
            <wp:effectExtent l="0" t="0" r="7620" b="0"/>
            <wp:docPr id="1042927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7173" name="Picture 1042927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2623" cy="2889671"/>
                    </a:xfrm>
                    <a:prstGeom prst="rect">
                      <a:avLst/>
                    </a:prstGeom>
                  </pic:spPr>
                </pic:pic>
              </a:graphicData>
            </a:graphic>
          </wp:inline>
        </w:drawing>
      </w:r>
    </w:p>
    <w:p w14:paraId="0C1AE1F3" w14:textId="77777777" w:rsidR="00564BFA" w:rsidRPr="00974656" w:rsidRDefault="00000000">
      <w:pPr>
        <w:pStyle w:val="Heading1"/>
        <w:rPr>
          <w:rFonts w:ascii="Times New Roman" w:hAnsi="Times New Roman" w:cs="Times New Roman"/>
          <w:color w:val="auto"/>
        </w:rPr>
      </w:pPr>
      <w:r w:rsidRPr="00974656">
        <w:rPr>
          <w:rFonts w:ascii="Times New Roman" w:hAnsi="Times New Roman" w:cs="Times New Roman"/>
          <w:color w:val="auto"/>
        </w:rPr>
        <w:lastRenderedPageBreak/>
        <w:t>Chapter 5: Types of SEO</w:t>
      </w:r>
    </w:p>
    <w:p w14:paraId="7E5AE072" w14:textId="77777777" w:rsidR="00564BFA" w:rsidRDefault="00000000">
      <w:pPr>
        <w:spacing w:before="30" w:after="30" w:line="276" w:lineRule="auto"/>
        <w:jc w:val="both"/>
      </w:pPr>
      <w:r>
        <w:rPr>
          <w:color w:val="000000"/>
        </w:rPr>
        <w:t>Search Engine Optimization encompasses several distinct but interrelated disciplines. The diagram below illustrates the three primary types and their key components:</w:t>
      </w:r>
    </w:p>
    <w:p w14:paraId="7F6165F4" w14:textId="77777777" w:rsidR="00564BFA" w:rsidRDefault="00564BFA">
      <w:pPr>
        <w:spacing w:before="60" w:after="30"/>
      </w:pPr>
    </w:p>
    <w:p w14:paraId="56913B40" w14:textId="77777777" w:rsidR="00564BFA" w:rsidRPr="00974656" w:rsidRDefault="00000000">
      <w:pPr>
        <w:spacing w:before="100" w:after="40"/>
        <w:jc w:val="center"/>
        <w:rPr>
          <w:rFonts w:ascii="Times New Roman" w:hAnsi="Times New Roman" w:cs="Times New Roman"/>
        </w:rPr>
      </w:pPr>
      <w:r w:rsidRPr="00974656">
        <w:rPr>
          <w:rFonts w:ascii="Times New Roman" w:hAnsi="Times New Roman" w:cs="Times New Roman"/>
          <w:b/>
          <w:bCs/>
        </w:rPr>
        <w:t>Diagram 1: The Three Pillars of SEO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5"/>
        <w:gridCol w:w="214"/>
        <w:gridCol w:w="1856"/>
        <w:gridCol w:w="215"/>
        <w:gridCol w:w="1870"/>
      </w:tblGrid>
      <w:tr w:rsidR="00974656" w:rsidRPr="00974656" w14:paraId="7B7430F5" w14:textId="77777777">
        <w:tblPrEx>
          <w:tblCellMar>
            <w:top w:w="0" w:type="dxa"/>
            <w:bottom w:w="0" w:type="dxa"/>
          </w:tblCellMar>
        </w:tblPrEx>
        <w:trPr>
          <w:gridAfter w:val="4"/>
          <w:wAfter w:w="400" w:type="dxa"/>
        </w:trPr>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1C9AD899" w14:textId="77777777" w:rsidR="00564BFA" w:rsidRPr="00974656" w:rsidRDefault="00000000">
            <w:pPr>
              <w:jc w:val="center"/>
              <w:rPr>
                <w:rFonts w:ascii="Times New Roman" w:hAnsi="Times New Roman" w:cs="Times New Roman"/>
              </w:rPr>
            </w:pPr>
            <w:r w:rsidRPr="00974656">
              <w:rPr>
                <w:rFonts w:ascii="Times New Roman" w:hAnsi="Times New Roman" w:cs="Times New Roman"/>
                <w:b/>
                <w:bCs/>
                <w:sz w:val="24"/>
                <w:szCs w:val="24"/>
              </w:rPr>
              <w:t>SEARCH ENGINE OPTIMIZATION (SEO)</w:t>
            </w:r>
          </w:p>
        </w:tc>
      </w:tr>
      <w:tr w:rsidR="00564BFA" w14:paraId="6CCCF359" w14:textId="77777777">
        <w:tblPrEx>
          <w:tblCellMar>
            <w:top w:w="0" w:type="dxa"/>
            <w:bottom w:w="0" w:type="dxa"/>
          </w:tblCellMar>
        </w:tblPrEx>
        <w:tc>
          <w:tcPr>
            <w:tcW w:w="2960" w:type="dxa"/>
            <w:tcBorders>
              <w:top w:val="none" w:sz="0" w:space="0" w:color="FFFFFF"/>
              <w:left w:val="none" w:sz="0" w:space="0" w:color="FFFFFF"/>
              <w:bottom w:val="none" w:sz="0" w:space="0" w:color="FFFFFF"/>
              <w:right w:val="none" w:sz="0" w:space="0" w:color="FFFFFF"/>
            </w:tcBorders>
            <w:shd w:val="clear" w:color="auto" w:fill="FFFFFF"/>
            <w:tcMar>
              <w:top w:w="40" w:type="dxa"/>
              <w:bottom w:w="40" w:type="dxa"/>
            </w:tcMar>
          </w:tcPr>
          <w:p w14:paraId="33871CDE" w14:textId="77777777" w:rsidR="00564BFA" w:rsidRDefault="00000000">
            <w:pPr>
              <w:jc w:val="center"/>
            </w:pPr>
            <w:r>
              <w:rPr>
                <w:b/>
                <w:bCs/>
                <w:color w:val="5D6D7E"/>
              </w:rPr>
              <w:t>↓</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616B3FD9" w14:textId="77777777" w:rsidR="00564BFA" w:rsidRDefault="00564BFA"/>
        </w:tc>
        <w:tc>
          <w:tcPr>
            <w:tcW w:w="2960" w:type="dxa"/>
            <w:tcBorders>
              <w:top w:val="none" w:sz="0" w:space="0" w:color="FFFFFF"/>
              <w:left w:val="none" w:sz="0" w:space="0" w:color="FFFFFF"/>
              <w:bottom w:val="none" w:sz="0" w:space="0" w:color="FFFFFF"/>
              <w:right w:val="none" w:sz="0" w:space="0" w:color="FFFFFF"/>
            </w:tcBorders>
            <w:shd w:val="clear" w:color="auto" w:fill="FFFFFF"/>
            <w:tcMar>
              <w:top w:w="40" w:type="dxa"/>
              <w:bottom w:w="40" w:type="dxa"/>
            </w:tcMar>
          </w:tcPr>
          <w:p w14:paraId="6A7D4172" w14:textId="77777777" w:rsidR="00564BFA" w:rsidRDefault="00000000">
            <w:pPr>
              <w:jc w:val="center"/>
            </w:pPr>
            <w:r>
              <w:rPr>
                <w:b/>
                <w:bCs/>
                <w:color w:val="5D6D7E"/>
              </w:rPr>
              <w:t>↓</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6244958B" w14:textId="77777777" w:rsidR="00564BFA" w:rsidRDefault="00564BFA"/>
        </w:tc>
        <w:tc>
          <w:tcPr>
            <w:tcW w:w="2480" w:type="dxa"/>
            <w:tcBorders>
              <w:top w:val="none" w:sz="0" w:space="0" w:color="FFFFFF"/>
              <w:left w:val="none" w:sz="0" w:space="0" w:color="FFFFFF"/>
              <w:bottom w:val="none" w:sz="0" w:space="0" w:color="FFFFFF"/>
              <w:right w:val="none" w:sz="0" w:space="0" w:color="FFFFFF"/>
            </w:tcBorders>
            <w:shd w:val="clear" w:color="auto" w:fill="FFFFFF"/>
            <w:tcMar>
              <w:top w:w="40" w:type="dxa"/>
              <w:bottom w:w="40" w:type="dxa"/>
            </w:tcMar>
          </w:tcPr>
          <w:p w14:paraId="7C29DB3F" w14:textId="77777777" w:rsidR="00564BFA" w:rsidRDefault="00000000">
            <w:pPr>
              <w:jc w:val="center"/>
            </w:pPr>
            <w:r>
              <w:rPr>
                <w:b/>
                <w:bCs/>
                <w:color w:val="5D6D7E"/>
              </w:rPr>
              <w:t>↓</w:t>
            </w:r>
          </w:p>
        </w:tc>
      </w:tr>
      <w:tr w:rsidR="00564BFA" w14:paraId="674EBC24" w14:textId="77777777">
        <w:tblPrEx>
          <w:tblCellMar>
            <w:top w:w="0" w:type="dxa"/>
            <w:bottom w:w="0" w:type="dxa"/>
          </w:tblCellMar>
        </w:tblPrEx>
        <w:tc>
          <w:tcPr>
            <w:tcW w:w="2960" w:type="dxa"/>
            <w:tcBorders>
              <w:top w:val="single" w:sz="8" w:space="0" w:color="FFFFFF"/>
              <w:left w:val="single" w:sz="8" w:space="0" w:color="FFFFFF"/>
              <w:bottom w:val="single" w:sz="8" w:space="0" w:color="FFFFFF"/>
              <w:right w:val="single" w:sz="8" w:space="0" w:color="FFFFFF"/>
            </w:tcBorders>
            <w:shd w:val="clear" w:color="auto" w:fill="2E75B6"/>
            <w:tcMar>
              <w:top w:w="120" w:type="dxa"/>
              <w:left w:w="140" w:type="dxa"/>
              <w:bottom w:w="120" w:type="dxa"/>
              <w:right w:w="140" w:type="dxa"/>
            </w:tcMar>
          </w:tcPr>
          <w:p w14:paraId="0DA09A17" w14:textId="77777777" w:rsidR="00564BFA" w:rsidRDefault="00000000">
            <w:pPr>
              <w:jc w:val="center"/>
            </w:pPr>
            <w:r>
              <w:rPr>
                <w:b/>
                <w:bCs/>
                <w:color w:val="FFFFFF"/>
                <w:sz w:val="20"/>
                <w:szCs w:val="20"/>
              </w:rPr>
              <w:t>ON-PAGE SEO</w:t>
            </w:r>
          </w:p>
          <w:p w14:paraId="65442877" w14:textId="77777777" w:rsidR="00564BFA" w:rsidRDefault="00000000">
            <w:pPr>
              <w:spacing w:before="20" w:after="10"/>
            </w:pPr>
            <w:r>
              <w:rPr>
                <w:color w:val="FFFFFF"/>
                <w:sz w:val="18"/>
                <w:szCs w:val="18"/>
              </w:rPr>
              <w:t>• Title Tags &amp; Meta</w:t>
            </w:r>
          </w:p>
          <w:p w14:paraId="02D13B58" w14:textId="77777777" w:rsidR="00564BFA" w:rsidRDefault="00000000">
            <w:pPr>
              <w:spacing w:before="20" w:after="10"/>
            </w:pPr>
            <w:r>
              <w:rPr>
                <w:color w:val="FFFFFF"/>
                <w:sz w:val="18"/>
                <w:szCs w:val="18"/>
              </w:rPr>
              <w:t>• Header Tags (H1-H6)</w:t>
            </w:r>
          </w:p>
          <w:p w14:paraId="2FDE57D7" w14:textId="77777777" w:rsidR="00564BFA" w:rsidRDefault="00000000">
            <w:pPr>
              <w:spacing w:before="20" w:after="10"/>
            </w:pPr>
            <w:r>
              <w:rPr>
                <w:color w:val="FFFFFF"/>
                <w:sz w:val="18"/>
                <w:szCs w:val="18"/>
              </w:rPr>
              <w:t>• Content Quality</w:t>
            </w:r>
          </w:p>
          <w:p w14:paraId="7FDCA7C6" w14:textId="77777777" w:rsidR="00564BFA" w:rsidRDefault="00000000">
            <w:pPr>
              <w:spacing w:before="20" w:after="10"/>
            </w:pPr>
            <w:r>
              <w:rPr>
                <w:color w:val="FFFFFF"/>
                <w:sz w:val="18"/>
                <w:szCs w:val="18"/>
              </w:rPr>
              <w:t>• Keyword Placement</w:t>
            </w:r>
          </w:p>
          <w:p w14:paraId="4F1D5183" w14:textId="77777777" w:rsidR="00564BFA" w:rsidRDefault="00000000">
            <w:pPr>
              <w:spacing w:before="20" w:after="10"/>
            </w:pPr>
            <w:r>
              <w:rPr>
                <w:color w:val="FFFFFF"/>
                <w:sz w:val="18"/>
                <w:szCs w:val="18"/>
              </w:rPr>
              <w:t>• Internal Links</w:t>
            </w:r>
          </w:p>
          <w:p w14:paraId="32CCEEB9" w14:textId="77777777" w:rsidR="00564BFA" w:rsidRDefault="00000000">
            <w:pPr>
              <w:spacing w:before="20" w:after="10"/>
            </w:pPr>
            <w:r>
              <w:rPr>
                <w:color w:val="FFFFFF"/>
                <w:sz w:val="18"/>
                <w:szCs w:val="18"/>
              </w:rPr>
              <w:t>• Schema Markup</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7AEF0AC4" w14:textId="77777777" w:rsidR="00564BFA" w:rsidRDefault="00564BFA"/>
        </w:tc>
        <w:tc>
          <w:tcPr>
            <w:tcW w:w="2960" w:type="dxa"/>
            <w:tcBorders>
              <w:top w:val="single" w:sz="8" w:space="0" w:color="FFFFFF"/>
              <w:left w:val="single" w:sz="8" w:space="0" w:color="FFFFFF"/>
              <w:bottom w:val="single" w:sz="8" w:space="0" w:color="FFFFFF"/>
              <w:right w:val="single" w:sz="8" w:space="0" w:color="FFFFFF"/>
            </w:tcBorders>
            <w:shd w:val="clear" w:color="auto" w:fill="1ABC9C"/>
            <w:tcMar>
              <w:top w:w="120" w:type="dxa"/>
              <w:left w:w="140" w:type="dxa"/>
              <w:bottom w:w="120" w:type="dxa"/>
              <w:right w:w="140" w:type="dxa"/>
            </w:tcMar>
          </w:tcPr>
          <w:p w14:paraId="3F7D000F" w14:textId="77777777" w:rsidR="00564BFA" w:rsidRDefault="00000000">
            <w:pPr>
              <w:jc w:val="center"/>
            </w:pPr>
            <w:r>
              <w:rPr>
                <w:b/>
                <w:bCs/>
                <w:color w:val="FFFFFF"/>
                <w:sz w:val="20"/>
                <w:szCs w:val="20"/>
              </w:rPr>
              <w:t>OFF-PAGE SEO</w:t>
            </w:r>
          </w:p>
          <w:p w14:paraId="397806DB" w14:textId="77777777" w:rsidR="00564BFA" w:rsidRDefault="00000000">
            <w:pPr>
              <w:spacing w:before="20" w:after="10"/>
            </w:pPr>
            <w:r>
              <w:rPr>
                <w:color w:val="FFFFFF"/>
                <w:sz w:val="18"/>
                <w:szCs w:val="18"/>
              </w:rPr>
              <w:t>• Backlink Building</w:t>
            </w:r>
          </w:p>
          <w:p w14:paraId="4CABDD5E" w14:textId="77777777" w:rsidR="00564BFA" w:rsidRDefault="00000000">
            <w:pPr>
              <w:spacing w:before="20" w:after="10"/>
            </w:pPr>
            <w:r>
              <w:rPr>
                <w:color w:val="FFFFFF"/>
                <w:sz w:val="18"/>
                <w:szCs w:val="18"/>
              </w:rPr>
              <w:t>• Guest Blogging</w:t>
            </w:r>
          </w:p>
          <w:p w14:paraId="785848DF" w14:textId="77777777" w:rsidR="00564BFA" w:rsidRDefault="00000000">
            <w:pPr>
              <w:spacing w:before="20" w:after="10"/>
            </w:pPr>
            <w:r>
              <w:rPr>
                <w:color w:val="FFFFFF"/>
                <w:sz w:val="18"/>
                <w:szCs w:val="18"/>
              </w:rPr>
              <w:t>• Social Media</w:t>
            </w:r>
          </w:p>
          <w:p w14:paraId="6DF0782A" w14:textId="77777777" w:rsidR="00564BFA" w:rsidRDefault="00000000">
            <w:pPr>
              <w:spacing w:before="20" w:after="10"/>
            </w:pPr>
            <w:r>
              <w:rPr>
                <w:color w:val="FFFFFF"/>
                <w:sz w:val="18"/>
                <w:szCs w:val="18"/>
              </w:rPr>
              <w:t>• Brand Mentions</w:t>
            </w:r>
          </w:p>
          <w:p w14:paraId="3D3EC57D" w14:textId="77777777" w:rsidR="00564BFA" w:rsidRDefault="00000000">
            <w:pPr>
              <w:spacing w:before="20" w:after="10"/>
            </w:pPr>
            <w:r>
              <w:rPr>
                <w:color w:val="FFFFFF"/>
                <w:sz w:val="18"/>
                <w:szCs w:val="18"/>
              </w:rPr>
              <w:t>• Digital PR</w:t>
            </w:r>
          </w:p>
          <w:p w14:paraId="2C2B2B59" w14:textId="77777777" w:rsidR="00564BFA" w:rsidRDefault="00000000">
            <w:pPr>
              <w:spacing w:before="20" w:after="10"/>
            </w:pPr>
            <w:r>
              <w:rPr>
                <w:color w:val="FFFFFF"/>
                <w:sz w:val="18"/>
                <w:szCs w:val="18"/>
              </w:rPr>
              <w:t>• Influencer Outreach</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0F2AAE22" w14:textId="77777777" w:rsidR="00564BFA" w:rsidRDefault="00564BFA"/>
        </w:tc>
        <w:tc>
          <w:tcPr>
            <w:tcW w:w="2480" w:type="dxa"/>
            <w:tcBorders>
              <w:top w:val="single" w:sz="8" w:space="0" w:color="FFFFFF"/>
              <w:left w:val="single" w:sz="8" w:space="0" w:color="FFFFFF"/>
              <w:bottom w:val="single" w:sz="8" w:space="0" w:color="FFFFFF"/>
              <w:right w:val="single" w:sz="8" w:space="0" w:color="FFFFFF"/>
            </w:tcBorders>
            <w:shd w:val="clear" w:color="auto" w:fill="E67E22"/>
            <w:tcMar>
              <w:top w:w="120" w:type="dxa"/>
              <w:left w:w="140" w:type="dxa"/>
              <w:bottom w:w="120" w:type="dxa"/>
              <w:right w:w="140" w:type="dxa"/>
            </w:tcMar>
          </w:tcPr>
          <w:p w14:paraId="7366F5B0" w14:textId="77777777" w:rsidR="00564BFA" w:rsidRDefault="00000000">
            <w:pPr>
              <w:jc w:val="center"/>
            </w:pPr>
            <w:r>
              <w:rPr>
                <w:b/>
                <w:bCs/>
                <w:color w:val="FFFFFF"/>
                <w:sz w:val="20"/>
                <w:szCs w:val="20"/>
              </w:rPr>
              <w:t>TECHNICAL SEO</w:t>
            </w:r>
          </w:p>
          <w:p w14:paraId="4FEC48A3" w14:textId="77777777" w:rsidR="00564BFA" w:rsidRDefault="00000000">
            <w:pPr>
              <w:spacing w:before="20" w:after="10"/>
            </w:pPr>
            <w:r>
              <w:rPr>
                <w:color w:val="FFFFFF"/>
                <w:sz w:val="18"/>
                <w:szCs w:val="18"/>
              </w:rPr>
              <w:t>• Page Speed</w:t>
            </w:r>
          </w:p>
          <w:p w14:paraId="36AB7E0A" w14:textId="77777777" w:rsidR="00564BFA" w:rsidRDefault="00000000">
            <w:pPr>
              <w:spacing w:before="20" w:after="10"/>
            </w:pPr>
            <w:r>
              <w:rPr>
                <w:color w:val="FFFFFF"/>
                <w:sz w:val="18"/>
                <w:szCs w:val="18"/>
              </w:rPr>
              <w:t>• Mobile Optimization</w:t>
            </w:r>
          </w:p>
          <w:p w14:paraId="6C0F23E4" w14:textId="77777777" w:rsidR="00564BFA" w:rsidRDefault="00000000">
            <w:pPr>
              <w:spacing w:before="20" w:after="10"/>
            </w:pPr>
            <w:r>
              <w:rPr>
                <w:color w:val="FFFFFF"/>
                <w:sz w:val="18"/>
                <w:szCs w:val="18"/>
              </w:rPr>
              <w:t>• XML Sitemaps</w:t>
            </w:r>
          </w:p>
          <w:p w14:paraId="1BE0CF00" w14:textId="77777777" w:rsidR="00564BFA" w:rsidRDefault="00000000">
            <w:pPr>
              <w:spacing w:before="20" w:after="10"/>
            </w:pPr>
            <w:r>
              <w:rPr>
                <w:color w:val="FFFFFF"/>
                <w:sz w:val="18"/>
                <w:szCs w:val="18"/>
              </w:rPr>
              <w:t>• Robots.txt</w:t>
            </w:r>
          </w:p>
          <w:p w14:paraId="1A71FF81" w14:textId="77777777" w:rsidR="00564BFA" w:rsidRDefault="00000000">
            <w:pPr>
              <w:spacing w:before="20" w:after="10"/>
            </w:pPr>
            <w:r>
              <w:rPr>
                <w:color w:val="FFFFFF"/>
                <w:sz w:val="18"/>
                <w:szCs w:val="18"/>
              </w:rPr>
              <w:t>• Core Web Vitals</w:t>
            </w:r>
          </w:p>
          <w:p w14:paraId="2263BCCD" w14:textId="77777777" w:rsidR="00564BFA" w:rsidRDefault="00000000">
            <w:pPr>
              <w:spacing w:before="20" w:after="10"/>
            </w:pPr>
            <w:r>
              <w:rPr>
                <w:color w:val="FFFFFF"/>
                <w:sz w:val="18"/>
                <w:szCs w:val="18"/>
              </w:rPr>
              <w:t>• HTTPS / Security</w:t>
            </w:r>
          </w:p>
        </w:tc>
      </w:tr>
    </w:tbl>
    <w:p w14:paraId="5294AFB5" w14:textId="77777777" w:rsidR="00564BFA" w:rsidRDefault="00564BFA">
      <w:pPr>
        <w:spacing w:before="40" w:after="60"/>
      </w:pPr>
    </w:p>
    <w:p w14:paraId="2D258B8C" w14:textId="77777777" w:rsidR="00564BFA" w:rsidRPr="00974656" w:rsidRDefault="00000000">
      <w:pPr>
        <w:pStyle w:val="Heading2"/>
        <w:rPr>
          <w:rFonts w:ascii="Times New Roman" w:hAnsi="Times New Roman" w:cs="Times New Roman"/>
          <w:color w:val="auto"/>
        </w:rPr>
      </w:pPr>
      <w:r w:rsidRPr="00974656">
        <w:rPr>
          <w:rFonts w:ascii="Times New Roman" w:hAnsi="Times New Roman" w:cs="Times New Roman"/>
          <w:color w:val="auto"/>
        </w:rPr>
        <w:t>5.1 On-Page SEO</w:t>
      </w:r>
    </w:p>
    <w:p w14:paraId="146736B4" w14:textId="77777777" w:rsidR="00564BFA" w:rsidRDefault="00000000">
      <w:pPr>
        <w:spacing w:before="30" w:after="30" w:line="276" w:lineRule="auto"/>
        <w:jc w:val="both"/>
      </w:pPr>
      <w:r>
        <w:rPr>
          <w:color w:val="000000"/>
        </w:rPr>
        <w:t>On-Page SEO refers to the optimization of elements within a website itself. This includes content quality and keyword relevance, HTML elements such as title tags and meta descriptions, header tag structure, URL construction, internal linking strategy, and structured data markup. On-page optimization ensures that a web page is as relevant, readable, and accessible as possible for both human users and search engine crawlers.</w:t>
      </w:r>
    </w:p>
    <w:p w14:paraId="56AA5DBF" w14:textId="77777777" w:rsidR="00564BFA" w:rsidRPr="00974656" w:rsidRDefault="00000000">
      <w:pPr>
        <w:pStyle w:val="Heading2"/>
        <w:rPr>
          <w:rFonts w:ascii="Times New Roman" w:hAnsi="Times New Roman" w:cs="Times New Roman"/>
        </w:rPr>
      </w:pPr>
      <w:r w:rsidRPr="00974656">
        <w:rPr>
          <w:rFonts w:ascii="Times New Roman" w:hAnsi="Times New Roman" w:cs="Times New Roman"/>
          <w:color w:val="auto"/>
        </w:rPr>
        <w:t>5.2 Off-Page SEO</w:t>
      </w:r>
    </w:p>
    <w:p w14:paraId="60DB57BA" w14:textId="77777777" w:rsidR="00564BFA" w:rsidRDefault="00000000">
      <w:pPr>
        <w:spacing w:before="30" w:after="30" w:line="276" w:lineRule="auto"/>
        <w:jc w:val="both"/>
      </w:pPr>
      <w:r>
        <w:rPr>
          <w:color w:val="000000"/>
        </w:rPr>
        <w:t>Off-Page SEO encompasses all activities conducted outside a website that influence its authority, credibility, and rankings. The most significant component is link building — acquiring high-quality backlinks from reputable websites. Search engines interpret backlinks as votes of confidence, with links from authoritative sites carrying significantly more weight. Beyond link building, off-page SEO includes social media marketing, influencer outreach, brand mentions, and online reputation management.</w:t>
      </w:r>
    </w:p>
    <w:p w14:paraId="59C177A0" w14:textId="77777777" w:rsidR="00564BFA" w:rsidRPr="00974656" w:rsidRDefault="00000000">
      <w:pPr>
        <w:pStyle w:val="Heading2"/>
        <w:rPr>
          <w:rFonts w:ascii="Times New Roman" w:hAnsi="Times New Roman" w:cs="Times New Roman"/>
          <w:color w:val="auto"/>
        </w:rPr>
      </w:pPr>
      <w:r w:rsidRPr="00974656">
        <w:rPr>
          <w:rFonts w:ascii="Times New Roman" w:hAnsi="Times New Roman" w:cs="Times New Roman"/>
          <w:color w:val="auto"/>
        </w:rPr>
        <w:t>5.3 Technical SEO</w:t>
      </w:r>
    </w:p>
    <w:p w14:paraId="6E171508" w14:textId="77777777" w:rsidR="00564BFA" w:rsidRDefault="00000000">
      <w:pPr>
        <w:spacing w:before="30" w:after="30" w:line="276" w:lineRule="auto"/>
        <w:jc w:val="both"/>
      </w:pPr>
      <w:r>
        <w:rPr>
          <w:color w:val="000000"/>
        </w:rPr>
        <w:t>Technical SEO involves optimizing a website's infrastructure to ensure search engines can efficiently crawl, interpret, and index its content. Key elements include website speed and Core Web Vitals performance, mobile responsiveness, HTTPS implementation, XML sitemap configuration, robots.txt management, structured data markup, canonical URL implementation, and resolution of crawl errors. Technical SEO forms the foundation upon which on-page and off-page strategies are built.</w:t>
      </w:r>
    </w:p>
    <w:p w14:paraId="068EC0EE" w14:textId="77777777" w:rsidR="00564BFA" w:rsidRPr="00974656" w:rsidRDefault="00000000">
      <w:pPr>
        <w:pStyle w:val="Heading2"/>
        <w:rPr>
          <w:rFonts w:ascii="Times New Roman" w:hAnsi="Times New Roman" w:cs="Times New Roman"/>
          <w:color w:val="auto"/>
        </w:rPr>
      </w:pPr>
      <w:r w:rsidRPr="00974656">
        <w:rPr>
          <w:rFonts w:ascii="Times New Roman" w:hAnsi="Times New Roman" w:cs="Times New Roman"/>
          <w:color w:val="auto"/>
        </w:rPr>
        <w:t>5.4 Local, E-commerce, and Ethical SEO</w:t>
      </w:r>
    </w:p>
    <w:p w14:paraId="750EBEB7" w14:textId="04492C92" w:rsidR="00564BFA" w:rsidRDefault="00000000" w:rsidP="00203F1B">
      <w:pPr>
        <w:spacing w:before="30" w:after="30" w:line="276" w:lineRule="auto"/>
        <w:jc w:val="both"/>
      </w:pPr>
      <w:r>
        <w:rPr>
          <w:color w:val="000000"/>
        </w:rPr>
        <w:t>Local SEO focuses on optimizing for location-based search queries, critical for businesses with a physical presence. Key strategies include Google Business Profile optimization, local citation building, location-specific content, and review management. E-commerce SEO addresses unique challenges related to large product catalogs, category optimization, and product-level structured data. White hat SEO adheres to search engine guidelines and builds sustainable rankings; black hat SEO uses deceptive tactics that risk penalties or de-indexation.</w:t>
      </w:r>
    </w:p>
    <w:p w14:paraId="51B77621" w14:textId="77777777" w:rsidR="00564BFA" w:rsidRPr="00974656" w:rsidRDefault="00000000" w:rsidP="00203F1B">
      <w:pPr>
        <w:pStyle w:val="Heading1"/>
        <w:spacing w:line="360" w:lineRule="auto"/>
        <w:rPr>
          <w:rFonts w:ascii="Times New Roman" w:hAnsi="Times New Roman" w:cs="Times New Roman"/>
          <w:color w:val="auto"/>
        </w:rPr>
      </w:pPr>
      <w:r w:rsidRPr="00974656">
        <w:rPr>
          <w:rFonts w:ascii="Times New Roman" w:hAnsi="Times New Roman" w:cs="Times New Roman"/>
          <w:color w:val="auto"/>
        </w:rPr>
        <w:lastRenderedPageBreak/>
        <w:t>Chapter 6: On-Page SEO – Concepts and Techniques</w:t>
      </w:r>
    </w:p>
    <w:p w14:paraId="063BAF60" w14:textId="77777777" w:rsidR="00564BFA" w:rsidRDefault="00000000">
      <w:pPr>
        <w:spacing w:before="30" w:after="30" w:line="276" w:lineRule="auto"/>
        <w:jc w:val="both"/>
        <w:rPr>
          <w:color w:val="000000"/>
        </w:rPr>
      </w:pPr>
      <w:r>
        <w:rPr>
          <w:color w:val="000000"/>
        </w:rPr>
        <w:t>On-Page SEO is the bedrock of any search engine optimization strategy. It represents the set of practices that directly govern how individual web pages are structured, written, and presented to both users and search engines.</w:t>
      </w:r>
    </w:p>
    <w:p w14:paraId="723C0999" w14:textId="77777777" w:rsidR="00203F1B" w:rsidRDefault="00203F1B">
      <w:pPr>
        <w:spacing w:before="30" w:after="30" w:line="276" w:lineRule="auto"/>
        <w:jc w:val="both"/>
      </w:pPr>
    </w:p>
    <w:p w14:paraId="3AC3B21E" w14:textId="77777777" w:rsidR="00564BFA" w:rsidRPr="00974656" w:rsidRDefault="00000000" w:rsidP="00203F1B">
      <w:pPr>
        <w:pStyle w:val="Heading2"/>
        <w:spacing w:line="360" w:lineRule="auto"/>
        <w:rPr>
          <w:rFonts w:ascii="Times New Roman" w:hAnsi="Times New Roman" w:cs="Times New Roman"/>
          <w:color w:val="auto"/>
        </w:rPr>
      </w:pPr>
      <w:r w:rsidRPr="00974656">
        <w:rPr>
          <w:rFonts w:ascii="Times New Roman" w:hAnsi="Times New Roman" w:cs="Times New Roman"/>
          <w:color w:val="auto"/>
        </w:rPr>
        <w:t>6.1 Title Tags</w:t>
      </w:r>
    </w:p>
    <w:p w14:paraId="0095043D" w14:textId="77777777" w:rsidR="00564BFA" w:rsidRDefault="00000000">
      <w:pPr>
        <w:spacing w:before="30" w:after="30" w:line="276" w:lineRule="auto"/>
        <w:jc w:val="both"/>
      </w:pPr>
      <w:r>
        <w:rPr>
          <w:color w:val="000000"/>
        </w:rPr>
        <w:t>The HTML title tag is one of the most critical on-page SEO elements, appearing in browser tabs, search results as the clickable headline, and social media previews. Best practices include keeping titles between 50–60 characters, incorporating the primary keyword as early as possible, making each title unique across the website, and crafting titles that are both keyword-rich and compelling enough to encourage click-throughs.</w:t>
      </w:r>
    </w:p>
    <w:p w14:paraId="6FD05BBE" w14:textId="77777777" w:rsidR="00564BFA" w:rsidRPr="00974656" w:rsidRDefault="00000000" w:rsidP="00203F1B">
      <w:pPr>
        <w:pStyle w:val="Heading2"/>
        <w:spacing w:line="360" w:lineRule="auto"/>
        <w:rPr>
          <w:rFonts w:ascii="Times New Roman" w:hAnsi="Times New Roman" w:cs="Times New Roman"/>
          <w:color w:val="auto"/>
        </w:rPr>
      </w:pPr>
      <w:r w:rsidRPr="00974656">
        <w:rPr>
          <w:rFonts w:ascii="Times New Roman" w:hAnsi="Times New Roman" w:cs="Times New Roman"/>
          <w:color w:val="auto"/>
        </w:rPr>
        <w:t>6.2 Meta Descriptions</w:t>
      </w:r>
    </w:p>
    <w:p w14:paraId="275C8216" w14:textId="77777777" w:rsidR="00564BFA" w:rsidRDefault="00000000">
      <w:pPr>
        <w:spacing w:before="30" w:after="30" w:line="276" w:lineRule="auto"/>
        <w:jc w:val="both"/>
      </w:pPr>
      <w:r>
        <w:rPr>
          <w:color w:val="000000"/>
        </w:rPr>
        <w:t>The meta description provides a brief page summary. While not a direct ranking factor, it significantly influences click-through rates from search results. Optimal meta descriptions are 150–160 characters, include the primary keyword naturally, clearly describe the page's value, and include a call to action where appropriate.</w:t>
      </w:r>
    </w:p>
    <w:p w14:paraId="22F740F6" w14:textId="77777777" w:rsidR="00564BFA" w:rsidRPr="00974656" w:rsidRDefault="00000000" w:rsidP="00203F1B">
      <w:pPr>
        <w:pStyle w:val="Heading2"/>
        <w:spacing w:line="360" w:lineRule="auto"/>
        <w:rPr>
          <w:rFonts w:ascii="Times New Roman" w:hAnsi="Times New Roman" w:cs="Times New Roman"/>
        </w:rPr>
      </w:pPr>
      <w:r w:rsidRPr="00974656">
        <w:rPr>
          <w:rFonts w:ascii="Times New Roman" w:hAnsi="Times New Roman" w:cs="Times New Roman"/>
          <w:color w:val="auto"/>
        </w:rPr>
        <w:t>6.3 Header Tags (H1 to H6)</w:t>
      </w:r>
    </w:p>
    <w:p w14:paraId="0283F556" w14:textId="77777777" w:rsidR="00564BFA" w:rsidRDefault="00000000">
      <w:pPr>
        <w:spacing w:before="30" w:after="30" w:line="276" w:lineRule="auto"/>
        <w:jc w:val="both"/>
        <w:rPr>
          <w:color w:val="000000"/>
        </w:rPr>
      </w:pPr>
      <w:r>
        <w:rPr>
          <w:color w:val="000000"/>
        </w:rPr>
        <w:t xml:space="preserve">Header tags provide hierarchical structure to web page content. The H1 tag should be used once per page for the primary topic, while H2 and H3 </w:t>
      </w:r>
      <w:proofErr w:type="gramStart"/>
      <w:r>
        <w:rPr>
          <w:color w:val="000000"/>
        </w:rPr>
        <w:t>tags</w:t>
      </w:r>
      <w:proofErr w:type="gramEnd"/>
      <w:r>
        <w:rPr>
          <w:color w:val="000000"/>
        </w:rPr>
        <w:t xml:space="preserve"> structure major sections and subsections. From an SEO perspective, header tags signal primary and secondary topics to search engines and should incorporate keywords naturally without stuffing.</w:t>
      </w:r>
    </w:p>
    <w:p w14:paraId="467F9E4D" w14:textId="77777777" w:rsidR="00657B7E" w:rsidRDefault="00657B7E">
      <w:pPr>
        <w:spacing w:before="30" w:after="30" w:line="276" w:lineRule="auto"/>
        <w:jc w:val="both"/>
      </w:pPr>
    </w:p>
    <w:p w14:paraId="1B67A129" w14:textId="77777777" w:rsidR="00564BFA" w:rsidRPr="00974656" w:rsidRDefault="00000000" w:rsidP="00203F1B">
      <w:pPr>
        <w:pStyle w:val="Heading2"/>
        <w:spacing w:line="360" w:lineRule="auto"/>
        <w:rPr>
          <w:rFonts w:ascii="Times New Roman" w:hAnsi="Times New Roman" w:cs="Times New Roman"/>
          <w:color w:val="auto"/>
        </w:rPr>
      </w:pPr>
      <w:r w:rsidRPr="00974656">
        <w:rPr>
          <w:rFonts w:ascii="Times New Roman" w:hAnsi="Times New Roman" w:cs="Times New Roman"/>
          <w:color w:val="auto"/>
        </w:rPr>
        <w:t>6.4 Keyword Placement and Content Quality</w:t>
      </w:r>
    </w:p>
    <w:p w14:paraId="719E6F38" w14:textId="77777777" w:rsidR="00564BFA" w:rsidRDefault="00000000">
      <w:pPr>
        <w:spacing w:before="30" w:after="30" w:line="276" w:lineRule="auto"/>
        <w:jc w:val="both"/>
        <w:rPr>
          <w:color w:val="000000"/>
        </w:rPr>
      </w:pPr>
      <w:r>
        <w:rPr>
          <w:color w:val="000000"/>
        </w:rPr>
        <w:t>Keywords should appear in the first 100–150 words of a page, in at least one subheading, and throughout body content at a natural density. Modern SEO no longer prescribes specific keyword density targets — the focus is on natural, contextually appropriate use of target keywords and semantically related terms. Google's E-E-A-T guidelines emphasize content that is original, accurate, comprehensive, well-organized, and genuinely useful. Research consistently indicates that comprehensive content exceeding 2,000 words tends to rank higher for competitive keywords.</w:t>
      </w:r>
    </w:p>
    <w:p w14:paraId="05EC1E3B" w14:textId="77777777" w:rsidR="00657B7E" w:rsidRDefault="00657B7E">
      <w:pPr>
        <w:spacing w:before="30" w:after="30" w:line="276" w:lineRule="auto"/>
        <w:jc w:val="both"/>
      </w:pPr>
    </w:p>
    <w:p w14:paraId="661DB991" w14:textId="77777777" w:rsidR="00564BFA" w:rsidRPr="008735AA" w:rsidRDefault="00000000" w:rsidP="00203F1B">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6.5 Schema Markup and Structured Data</w:t>
      </w:r>
    </w:p>
    <w:p w14:paraId="1D64E431" w14:textId="77777777" w:rsidR="00564BFA" w:rsidRDefault="00000000">
      <w:pPr>
        <w:spacing w:before="30" w:after="30" w:line="276" w:lineRule="auto"/>
        <w:jc w:val="both"/>
      </w:pPr>
      <w:r>
        <w:rPr>
          <w:color w:val="000000"/>
        </w:rPr>
        <w:t>Schema markup adds microdata to HTML using Schema.org vocabulary, providing search engines with additional context about page content. This enables rich snippets in search results — star ratings, price information, event dates, and FAQ answers — which can significantly improve click-through rates by making results more visually prominent and informative.</w:t>
      </w:r>
    </w:p>
    <w:p w14:paraId="4292F096" w14:textId="77777777" w:rsidR="00564BFA" w:rsidRDefault="00000000">
      <w:r>
        <w:br w:type="page"/>
      </w:r>
    </w:p>
    <w:p w14:paraId="1A247A98" w14:textId="77777777" w:rsidR="00564BFA" w:rsidRPr="008735AA" w:rsidRDefault="00000000" w:rsidP="00163B7E">
      <w:pPr>
        <w:pStyle w:val="Heading1"/>
        <w:spacing w:line="360" w:lineRule="auto"/>
        <w:rPr>
          <w:rFonts w:ascii="Times New Roman" w:hAnsi="Times New Roman" w:cs="Times New Roman"/>
          <w:color w:val="auto"/>
        </w:rPr>
      </w:pPr>
      <w:r w:rsidRPr="008735AA">
        <w:rPr>
          <w:rFonts w:ascii="Times New Roman" w:hAnsi="Times New Roman" w:cs="Times New Roman"/>
          <w:color w:val="auto"/>
        </w:rPr>
        <w:lastRenderedPageBreak/>
        <w:t>Chapter 7: Content Strategy in SEO</w:t>
      </w:r>
    </w:p>
    <w:p w14:paraId="047FD35E" w14:textId="77777777" w:rsidR="00564BFA" w:rsidRDefault="00000000">
      <w:pPr>
        <w:spacing w:before="30" w:after="30" w:line="276" w:lineRule="auto"/>
        <w:jc w:val="both"/>
        <w:rPr>
          <w:color w:val="000000"/>
        </w:rPr>
      </w:pPr>
      <w:r>
        <w:rPr>
          <w:color w:val="000000"/>
        </w:rPr>
        <w:t>Content strategy in SEO involves the systematic planning, creation, distribution, and management of content designed to attract, engage, and convert target audiences while satisfying search engine quality criteria.</w:t>
      </w:r>
    </w:p>
    <w:p w14:paraId="2D52806D" w14:textId="77777777" w:rsidR="00657B7E" w:rsidRDefault="00657B7E">
      <w:pPr>
        <w:spacing w:before="30" w:after="30" w:line="276" w:lineRule="auto"/>
        <w:jc w:val="both"/>
      </w:pPr>
    </w:p>
    <w:p w14:paraId="36DC6ED4" w14:textId="77777777" w:rsidR="00564BFA" w:rsidRPr="008735AA" w:rsidRDefault="00000000" w:rsidP="00163B7E">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7.1 Understanding User Intent</w:t>
      </w:r>
    </w:p>
    <w:p w14:paraId="41947EE7" w14:textId="77777777" w:rsidR="00564BFA" w:rsidRDefault="00000000">
      <w:pPr>
        <w:spacing w:before="30" w:after="30" w:line="276" w:lineRule="auto"/>
        <w:jc w:val="both"/>
      </w:pPr>
      <w:r>
        <w:rPr>
          <w:color w:val="000000"/>
        </w:rPr>
        <w:t>At the heart of effective content strategy is a clear understanding of search intent — the underlying motivation behind a user's query. Google classifies search intent into four categories:</w:t>
      </w:r>
    </w:p>
    <w:p w14:paraId="78D52D1F" w14:textId="77777777" w:rsidR="00564BFA" w:rsidRDefault="00000000">
      <w:pPr>
        <w:pStyle w:val="ListParagraph"/>
        <w:numPr>
          <w:ilvl w:val="0"/>
          <w:numId w:val="2"/>
        </w:numPr>
        <w:spacing w:before="20" w:after="20"/>
      </w:pPr>
      <w:r>
        <w:rPr>
          <w:color w:val="000000"/>
        </w:rPr>
        <w:t>Informational — seeking information or answers (e.g., 'how does SEO work')</w:t>
      </w:r>
    </w:p>
    <w:p w14:paraId="2530E9DC" w14:textId="77777777" w:rsidR="00564BFA" w:rsidRDefault="00000000">
      <w:pPr>
        <w:pStyle w:val="ListParagraph"/>
        <w:numPr>
          <w:ilvl w:val="0"/>
          <w:numId w:val="2"/>
        </w:numPr>
        <w:spacing w:before="20" w:after="20"/>
      </w:pPr>
      <w:r>
        <w:rPr>
          <w:color w:val="000000"/>
        </w:rPr>
        <w:t>Navigational — looking for a specific website (e.g., 'Google Analytics login')</w:t>
      </w:r>
    </w:p>
    <w:p w14:paraId="60887077" w14:textId="77777777" w:rsidR="00564BFA" w:rsidRDefault="00000000">
      <w:pPr>
        <w:pStyle w:val="ListParagraph"/>
        <w:numPr>
          <w:ilvl w:val="0"/>
          <w:numId w:val="2"/>
        </w:numPr>
        <w:spacing w:before="20" w:after="20"/>
      </w:pPr>
      <w:r>
        <w:rPr>
          <w:color w:val="000000"/>
        </w:rPr>
        <w:t>Transactional — intending to complete an action (e.g., 'buy SEO services')</w:t>
      </w:r>
    </w:p>
    <w:p w14:paraId="6D4F735F" w14:textId="77777777" w:rsidR="00564BFA" w:rsidRDefault="00000000">
      <w:pPr>
        <w:pStyle w:val="ListParagraph"/>
        <w:numPr>
          <w:ilvl w:val="0"/>
          <w:numId w:val="2"/>
        </w:numPr>
        <w:spacing w:before="20" w:after="20"/>
      </w:pPr>
      <w:r>
        <w:rPr>
          <w:color w:val="000000"/>
        </w:rPr>
        <w:t xml:space="preserve">Commercial Investigation — comparing options before deciding (e.g., 'SEMrush vs </w:t>
      </w:r>
      <w:proofErr w:type="spellStart"/>
      <w:r>
        <w:rPr>
          <w:color w:val="000000"/>
        </w:rPr>
        <w:t>Ahrefs</w:t>
      </w:r>
      <w:proofErr w:type="spellEnd"/>
      <w:r>
        <w:rPr>
          <w:color w:val="000000"/>
        </w:rPr>
        <w:t>')</w:t>
      </w:r>
    </w:p>
    <w:p w14:paraId="1C0A042B" w14:textId="77777777" w:rsidR="00564BFA" w:rsidRDefault="00000000">
      <w:pPr>
        <w:spacing w:before="30" w:after="30" w:line="276" w:lineRule="auto"/>
        <w:jc w:val="both"/>
        <w:rPr>
          <w:color w:val="000000"/>
        </w:rPr>
      </w:pPr>
      <w:r>
        <w:rPr>
          <w:color w:val="000000"/>
        </w:rPr>
        <w:t>Content must be precisely calibrated to the intent of its target keywords. Misalignment between content type and search intent is a common reason for poor search performance.</w:t>
      </w:r>
    </w:p>
    <w:p w14:paraId="7982C73A" w14:textId="77777777" w:rsidR="00657B7E" w:rsidRDefault="00657B7E">
      <w:pPr>
        <w:spacing w:before="30" w:after="30" w:line="276" w:lineRule="auto"/>
        <w:jc w:val="both"/>
      </w:pPr>
    </w:p>
    <w:p w14:paraId="474E9473" w14:textId="77777777" w:rsidR="00564BFA" w:rsidRPr="008735AA" w:rsidRDefault="00000000" w:rsidP="00163B7E">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7.2 Content Pillars and Topic Clusters</w:t>
      </w:r>
    </w:p>
    <w:p w14:paraId="2CA1EDC6" w14:textId="77777777" w:rsidR="00564BFA" w:rsidRDefault="00000000">
      <w:pPr>
        <w:spacing w:before="30" w:after="30" w:line="276" w:lineRule="auto"/>
        <w:jc w:val="both"/>
        <w:rPr>
          <w:color w:val="000000"/>
        </w:rPr>
      </w:pPr>
      <w:r>
        <w:rPr>
          <w:color w:val="000000"/>
        </w:rPr>
        <w:t>The topic cluster model involves creating a comprehensive pillar page covering a broad topic in depth, supported by cluster content pages addressing specific subtopics. The pillar and cluster pages are interconnected through internal links, signaling comprehensive topical authority to search engines. For example, an SEO agency might create a pillar page on 'Search Engine Optimization' linked to cluster content covering keyword research, link building, technical SEO, and local SEO.</w:t>
      </w:r>
    </w:p>
    <w:p w14:paraId="17B55CBB" w14:textId="77777777" w:rsidR="00657B7E" w:rsidRDefault="00657B7E">
      <w:pPr>
        <w:spacing w:before="30" w:after="30" w:line="276" w:lineRule="auto"/>
        <w:jc w:val="both"/>
      </w:pPr>
    </w:p>
    <w:p w14:paraId="5B2B9148" w14:textId="77777777" w:rsidR="00564BFA" w:rsidRPr="008735AA" w:rsidRDefault="00000000" w:rsidP="00163B7E">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7.3 Content Calendar and Ongoing Optimization</w:t>
      </w:r>
    </w:p>
    <w:p w14:paraId="31715485" w14:textId="77777777" w:rsidR="00564BFA" w:rsidRDefault="00000000">
      <w:pPr>
        <w:spacing w:before="30" w:after="30" w:line="276" w:lineRule="auto"/>
        <w:jc w:val="both"/>
      </w:pPr>
      <w:r>
        <w:rPr>
          <w:color w:val="000000"/>
        </w:rPr>
        <w:t>A content calendar is an essential planning tool that aligns content topics with keyword research insights, seasonal search trends, and business goals. Effective calendars ensure a consistent publication cadence, which search engines recognize as a signal of an active, maintained website. Beyond initial creation, ongoing optimization is essential — regularly reviewing existing content for accuracy, updating outdated information, improving keyword coverage, and adding multimedia elements such as images and videos that improve user engagement.</w:t>
      </w:r>
    </w:p>
    <w:p w14:paraId="63C4323A" w14:textId="77777777" w:rsidR="00564BFA" w:rsidRDefault="00000000">
      <w:r>
        <w:br w:type="page"/>
      </w:r>
    </w:p>
    <w:p w14:paraId="78C7D8F2" w14:textId="77777777" w:rsidR="00564BFA" w:rsidRPr="008735AA" w:rsidRDefault="00000000">
      <w:pPr>
        <w:pStyle w:val="Heading1"/>
        <w:rPr>
          <w:rFonts w:ascii="Times New Roman" w:hAnsi="Times New Roman" w:cs="Times New Roman"/>
          <w:color w:val="auto"/>
        </w:rPr>
      </w:pPr>
      <w:r w:rsidRPr="008735AA">
        <w:rPr>
          <w:rFonts w:ascii="Times New Roman" w:hAnsi="Times New Roman" w:cs="Times New Roman"/>
          <w:color w:val="auto"/>
        </w:rPr>
        <w:lastRenderedPageBreak/>
        <w:t>Chapter 8: Keyword Research – Basic and Advanced</w:t>
      </w:r>
    </w:p>
    <w:p w14:paraId="25DAC21D" w14:textId="77777777" w:rsidR="00564BFA" w:rsidRDefault="00000000">
      <w:pPr>
        <w:spacing w:before="30" w:after="30" w:line="276" w:lineRule="auto"/>
        <w:jc w:val="both"/>
      </w:pPr>
      <w:r>
        <w:rPr>
          <w:color w:val="000000"/>
        </w:rPr>
        <w:t>Keyword research is the cornerstone of any effective SEO strategy, providing the foundational intelligence that informs content creation, site architecture, and optimization efforts across an entire website.</w:t>
      </w:r>
    </w:p>
    <w:p w14:paraId="5455924C" w14:textId="77777777" w:rsidR="00564BFA" w:rsidRPr="00092F01" w:rsidRDefault="00564BFA">
      <w:pPr>
        <w:spacing w:before="60" w:after="30"/>
      </w:pPr>
    </w:p>
    <w:p w14:paraId="71DA5D8D" w14:textId="77777777" w:rsidR="00564BFA" w:rsidRPr="00092F01" w:rsidRDefault="00000000">
      <w:pPr>
        <w:spacing w:before="100" w:after="40"/>
        <w:jc w:val="center"/>
      </w:pPr>
      <w:r w:rsidRPr="00092F01">
        <w:rPr>
          <w:b/>
          <w:bCs/>
        </w:rPr>
        <w:t>Diagram 2: Keyword Research Process – Step by Step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64BFA" w14:paraId="67C68054"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1F3864"/>
            <w:tcMar>
              <w:top w:w="100" w:type="dxa"/>
              <w:left w:w="120" w:type="dxa"/>
              <w:bottom w:w="100" w:type="dxa"/>
              <w:right w:w="120" w:type="dxa"/>
            </w:tcMar>
            <w:vAlign w:val="center"/>
          </w:tcPr>
          <w:p w14:paraId="6143D24C" w14:textId="77777777" w:rsidR="00564BFA" w:rsidRDefault="00000000">
            <w:pPr>
              <w:jc w:val="center"/>
            </w:pPr>
            <w:r>
              <w:rPr>
                <w:b/>
                <w:bCs/>
                <w:color w:val="FFFFFF"/>
                <w:sz w:val="18"/>
                <w:szCs w:val="18"/>
              </w:rPr>
              <w:t>STEP 1</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01E792FE" w14:textId="77777777" w:rsidR="00564BFA" w:rsidRDefault="00000000">
            <w:r>
              <w:rPr>
                <w:b/>
                <w:bCs/>
                <w:color w:val="1F3864"/>
                <w:sz w:val="21"/>
                <w:szCs w:val="21"/>
              </w:rPr>
              <w:t>Seed Keywords</w:t>
            </w:r>
          </w:p>
          <w:p w14:paraId="2BFEC489" w14:textId="77777777" w:rsidR="00564BFA" w:rsidRDefault="00000000">
            <w:pPr>
              <w:spacing w:before="10"/>
            </w:pPr>
            <w:r>
              <w:rPr>
                <w:color w:val="5D6D7E"/>
                <w:sz w:val="20"/>
                <w:szCs w:val="20"/>
              </w:rPr>
              <w:t>Brainstorm core topic terms</w:t>
            </w:r>
          </w:p>
        </w:tc>
      </w:tr>
      <w:tr w:rsidR="00564BFA" w14:paraId="374C0A7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Pr>
          <w:p w14:paraId="45360F13" w14:textId="77777777" w:rsidR="00564BFA" w:rsidRDefault="00000000">
            <w:pPr>
              <w:jc w:val="center"/>
            </w:pPr>
            <w:r>
              <w:rPr>
                <w:b/>
                <w:bCs/>
                <w:color w:val="5D6D7E"/>
                <w:sz w:val="20"/>
                <w:szCs w:val="20"/>
              </w:rPr>
              <w:t>↓</w:t>
            </w:r>
          </w:p>
        </w:tc>
        <w:tc>
          <w:tcPr>
            <w:tcW w:w="7560" w:type="dxa"/>
            <w:tcBorders>
              <w:top w:val="none" w:sz="0" w:space="0" w:color="FFFFFF"/>
              <w:left w:val="none" w:sz="0" w:space="0" w:color="FFFFFF"/>
              <w:bottom w:val="none" w:sz="0" w:space="0" w:color="FFFFFF"/>
              <w:right w:val="none" w:sz="0" w:space="0" w:color="FFFFFF"/>
            </w:tcBorders>
            <w:shd w:val="clear" w:color="auto" w:fill="FFFFFF"/>
          </w:tcPr>
          <w:p w14:paraId="45ED2FB5" w14:textId="77777777" w:rsidR="00564BFA" w:rsidRDefault="00564BFA"/>
        </w:tc>
      </w:tr>
      <w:tr w:rsidR="00564BFA" w14:paraId="43E71055"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2E75B6"/>
            <w:tcMar>
              <w:top w:w="100" w:type="dxa"/>
              <w:left w:w="120" w:type="dxa"/>
              <w:bottom w:w="100" w:type="dxa"/>
              <w:right w:w="120" w:type="dxa"/>
            </w:tcMar>
            <w:vAlign w:val="center"/>
          </w:tcPr>
          <w:p w14:paraId="7B3B7882" w14:textId="77777777" w:rsidR="00564BFA" w:rsidRDefault="00000000">
            <w:pPr>
              <w:jc w:val="center"/>
            </w:pPr>
            <w:r>
              <w:rPr>
                <w:b/>
                <w:bCs/>
                <w:color w:val="FFFFFF"/>
                <w:sz w:val="18"/>
                <w:szCs w:val="18"/>
              </w:rPr>
              <w:t>STEP 2</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338B1348" w14:textId="77777777" w:rsidR="00564BFA" w:rsidRDefault="00000000">
            <w:r>
              <w:rPr>
                <w:b/>
                <w:bCs/>
                <w:color w:val="2E75B6"/>
                <w:sz w:val="21"/>
                <w:szCs w:val="21"/>
              </w:rPr>
              <w:t>Keyword Expansion</w:t>
            </w:r>
          </w:p>
          <w:p w14:paraId="796F74F7" w14:textId="77777777" w:rsidR="00564BFA" w:rsidRDefault="00000000">
            <w:pPr>
              <w:spacing w:before="10"/>
            </w:pPr>
            <w:r>
              <w:rPr>
                <w:color w:val="5D6D7E"/>
                <w:sz w:val="20"/>
                <w:szCs w:val="20"/>
              </w:rPr>
              <w:t xml:space="preserve">Use SEMrush / </w:t>
            </w:r>
            <w:proofErr w:type="spellStart"/>
            <w:r>
              <w:rPr>
                <w:color w:val="5D6D7E"/>
                <w:sz w:val="20"/>
                <w:szCs w:val="20"/>
              </w:rPr>
              <w:t>Ahrefs</w:t>
            </w:r>
            <w:proofErr w:type="spellEnd"/>
            <w:r>
              <w:rPr>
                <w:color w:val="5D6D7E"/>
                <w:sz w:val="20"/>
                <w:szCs w:val="20"/>
              </w:rPr>
              <w:t xml:space="preserve"> / </w:t>
            </w:r>
            <w:proofErr w:type="spellStart"/>
            <w:r>
              <w:rPr>
                <w:color w:val="5D6D7E"/>
                <w:sz w:val="20"/>
                <w:szCs w:val="20"/>
              </w:rPr>
              <w:t>KWFinder</w:t>
            </w:r>
            <w:proofErr w:type="spellEnd"/>
          </w:p>
        </w:tc>
      </w:tr>
      <w:tr w:rsidR="00564BFA" w14:paraId="4FFA0B6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Pr>
          <w:p w14:paraId="126A563D" w14:textId="77777777" w:rsidR="00564BFA" w:rsidRDefault="00000000">
            <w:pPr>
              <w:jc w:val="center"/>
            </w:pPr>
            <w:r>
              <w:rPr>
                <w:b/>
                <w:bCs/>
                <w:color w:val="5D6D7E"/>
                <w:sz w:val="20"/>
                <w:szCs w:val="20"/>
              </w:rPr>
              <w:t>↓</w:t>
            </w:r>
          </w:p>
        </w:tc>
        <w:tc>
          <w:tcPr>
            <w:tcW w:w="7560" w:type="dxa"/>
            <w:tcBorders>
              <w:top w:val="none" w:sz="0" w:space="0" w:color="FFFFFF"/>
              <w:left w:val="none" w:sz="0" w:space="0" w:color="FFFFFF"/>
              <w:bottom w:val="none" w:sz="0" w:space="0" w:color="FFFFFF"/>
              <w:right w:val="none" w:sz="0" w:space="0" w:color="FFFFFF"/>
            </w:tcBorders>
            <w:shd w:val="clear" w:color="auto" w:fill="FFFFFF"/>
          </w:tcPr>
          <w:p w14:paraId="147B0EF8" w14:textId="77777777" w:rsidR="00564BFA" w:rsidRDefault="00564BFA"/>
        </w:tc>
      </w:tr>
      <w:tr w:rsidR="00564BFA" w14:paraId="236F6E3C"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1ABC9C"/>
            <w:tcMar>
              <w:top w:w="100" w:type="dxa"/>
              <w:left w:w="120" w:type="dxa"/>
              <w:bottom w:w="100" w:type="dxa"/>
              <w:right w:w="120" w:type="dxa"/>
            </w:tcMar>
            <w:vAlign w:val="center"/>
          </w:tcPr>
          <w:p w14:paraId="46941096" w14:textId="77777777" w:rsidR="00564BFA" w:rsidRDefault="00000000">
            <w:pPr>
              <w:jc w:val="center"/>
            </w:pPr>
            <w:r>
              <w:rPr>
                <w:b/>
                <w:bCs/>
                <w:color w:val="FFFFFF"/>
                <w:sz w:val="18"/>
                <w:szCs w:val="18"/>
              </w:rPr>
              <w:t>STEP 3</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394D1DBD" w14:textId="77777777" w:rsidR="00564BFA" w:rsidRDefault="00000000">
            <w:r>
              <w:rPr>
                <w:b/>
                <w:bCs/>
                <w:color w:val="1ABC9C"/>
                <w:sz w:val="21"/>
                <w:szCs w:val="21"/>
              </w:rPr>
              <w:t>Analyze Metrics</w:t>
            </w:r>
          </w:p>
          <w:p w14:paraId="5E7AADEE" w14:textId="77777777" w:rsidR="00564BFA" w:rsidRDefault="00000000">
            <w:pPr>
              <w:spacing w:before="10"/>
            </w:pPr>
            <w:r>
              <w:rPr>
                <w:color w:val="5D6D7E"/>
                <w:sz w:val="20"/>
                <w:szCs w:val="20"/>
              </w:rPr>
              <w:t>Volume, Difficulty, CPC, Intent</w:t>
            </w:r>
          </w:p>
        </w:tc>
      </w:tr>
      <w:tr w:rsidR="00564BFA" w14:paraId="741403E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Pr>
          <w:p w14:paraId="04E4C76C" w14:textId="77777777" w:rsidR="00564BFA" w:rsidRDefault="00000000">
            <w:pPr>
              <w:jc w:val="center"/>
            </w:pPr>
            <w:r>
              <w:rPr>
                <w:b/>
                <w:bCs/>
                <w:color w:val="5D6D7E"/>
                <w:sz w:val="20"/>
                <w:szCs w:val="20"/>
              </w:rPr>
              <w:t>↓</w:t>
            </w:r>
          </w:p>
        </w:tc>
        <w:tc>
          <w:tcPr>
            <w:tcW w:w="7560" w:type="dxa"/>
            <w:tcBorders>
              <w:top w:val="none" w:sz="0" w:space="0" w:color="FFFFFF"/>
              <w:left w:val="none" w:sz="0" w:space="0" w:color="FFFFFF"/>
              <w:bottom w:val="none" w:sz="0" w:space="0" w:color="FFFFFF"/>
              <w:right w:val="none" w:sz="0" w:space="0" w:color="FFFFFF"/>
            </w:tcBorders>
            <w:shd w:val="clear" w:color="auto" w:fill="FFFFFF"/>
          </w:tcPr>
          <w:p w14:paraId="57C3229F" w14:textId="77777777" w:rsidR="00564BFA" w:rsidRDefault="00564BFA"/>
        </w:tc>
      </w:tr>
      <w:tr w:rsidR="00564BFA" w14:paraId="4D7AAA3C"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E67E22"/>
            <w:tcMar>
              <w:top w:w="100" w:type="dxa"/>
              <w:left w:w="120" w:type="dxa"/>
              <w:bottom w:w="100" w:type="dxa"/>
              <w:right w:w="120" w:type="dxa"/>
            </w:tcMar>
            <w:vAlign w:val="center"/>
          </w:tcPr>
          <w:p w14:paraId="3EE796F4" w14:textId="77777777" w:rsidR="00564BFA" w:rsidRDefault="00000000">
            <w:pPr>
              <w:jc w:val="center"/>
            </w:pPr>
            <w:r>
              <w:rPr>
                <w:b/>
                <w:bCs/>
                <w:color w:val="FFFFFF"/>
                <w:sz w:val="18"/>
                <w:szCs w:val="18"/>
              </w:rPr>
              <w:t>STEP 4</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5596F238" w14:textId="77777777" w:rsidR="00564BFA" w:rsidRDefault="00000000">
            <w:r>
              <w:rPr>
                <w:b/>
                <w:bCs/>
                <w:color w:val="E67E22"/>
                <w:sz w:val="21"/>
                <w:szCs w:val="21"/>
              </w:rPr>
              <w:t>Filter &amp; Prioritize</w:t>
            </w:r>
          </w:p>
          <w:p w14:paraId="1AD7378C" w14:textId="77777777" w:rsidR="00564BFA" w:rsidRDefault="00000000">
            <w:pPr>
              <w:spacing w:before="10"/>
            </w:pPr>
            <w:r>
              <w:rPr>
                <w:color w:val="5D6D7E"/>
                <w:sz w:val="20"/>
                <w:szCs w:val="20"/>
              </w:rPr>
              <w:t>High value, low competition first</w:t>
            </w:r>
          </w:p>
        </w:tc>
      </w:tr>
      <w:tr w:rsidR="00564BFA" w14:paraId="6F537CC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Pr>
          <w:p w14:paraId="75E1985C" w14:textId="77777777" w:rsidR="00564BFA" w:rsidRDefault="00000000">
            <w:pPr>
              <w:jc w:val="center"/>
            </w:pPr>
            <w:r>
              <w:rPr>
                <w:b/>
                <w:bCs/>
                <w:color w:val="5D6D7E"/>
                <w:sz w:val="20"/>
                <w:szCs w:val="20"/>
              </w:rPr>
              <w:t>↓</w:t>
            </w:r>
          </w:p>
        </w:tc>
        <w:tc>
          <w:tcPr>
            <w:tcW w:w="7560" w:type="dxa"/>
            <w:tcBorders>
              <w:top w:val="none" w:sz="0" w:space="0" w:color="FFFFFF"/>
              <w:left w:val="none" w:sz="0" w:space="0" w:color="FFFFFF"/>
              <w:bottom w:val="none" w:sz="0" w:space="0" w:color="FFFFFF"/>
              <w:right w:val="none" w:sz="0" w:space="0" w:color="FFFFFF"/>
            </w:tcBorders>
            <w:shd w:val="clear" w:color="auto" w:fill="FFFFFF"/>
          </w:tcPr>
          <w:p w14:paraId="6A9EF615" w14:textId="77777777" w:rsidR="00564BFA" w:rsidRDefault="00564BFA"/>
        </w:tc>
      </w:tr>
      <w:tr w:rsidR="00564BFA" w14:paraId="0BA16DDB"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8E44AD"/>
            <w:tcMar>
              <w:top w:w="100" w:type="dxa"/>
              <w:left w:w="120" w:type="dxa"/>
              <w:bottom w:w="100" w:type="dxa"/>
              <w:right w:w="120" w:type="dxa"/>
            </w:tcMar>
            <w:vAlign w:val="center"/>
          </w:tcPr>
          <w:p w14:paraId="70E72034" w14:textId="77777777" w:rsidR="00564BFA" w:rsidRDefault="00000000">
            <w:pPr>
              <w:jc w:val="center"/>
            </w:pPr>
            <w:r>
              <w:rPr>
                <w:b/>
                <w:bCs/>
                <w:color w:val="FFFFFF"/>
                <w:sz w:val="18"/>
                <w:szCs w:val="18"/>
              </w:rPr>
              <w:t>STEP 5</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6DCB6E63" w14:textId="77777777" w:rsidR="00564BFA" w:rsidRDefault="00000000">
            <w:r>
              <w:rPr>
                <w:b/>
                <w:bCs/>
                <w:color w:val="8E44AD"/>
                <w:sz w:val="21"/>
                <w:szCs w:val="21"/>
              </w:rPr>
              <w:t>Competitor Gap Analysis</w:t>
            </w:r>
          </w:p>
          <w:p w14:paraId="3056C3C7" w14:textId="77777777" w:rsidR="00564BFA" w:rsidRDefault="00000000">
            <w:pPr>
              <w:spacing w:before="10"/>
            </w:pPr>
            <w:r>
              <w:rPr>
                <w:color w:val="5D6D7E"/>
                <w:sz w:val="20"/>
                <w:szCs w:val="20"/>
              </w:rPr>
              <w:t>Find keywords rivals rank for</w:t>
            </w:r>
          </w:p>
        </w:tc>
      </w:tr>
      <w:tr w:rsidR="00564BFA" w14:paraId="432461A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Pr>
          <w:p w14:paraId="4B0025C0" w14:textId="77777777" w:rsidR="00564BFA" w:rsidRDefault="00000000">
            <w:pPr>
              <w:jc w:val="center"/>
            </w:pPr>
            <w:r>
              <w:rPr>
                <w:b/>
                <w:bCs/>
                <w:color w:val="5D6D7E"/>
                <w:sz w:val="20"/>
                <w:szCs w:val="20"/>
              </w:rPr>
              <w:t>↓</w:t>
            </w:r>
          </w:p>
        </w:tc>
        <w:tc>
          <w:tcPr>
            <w:tcW w:w="7560" w:type="dxa"/>
            <w:tcBorders>
              <w:top w:val="none" w:sz="0" w:space="0" w:color="FFFFFF"/>
              <w:left w:val="none" w:sz="0" w:space="0" w:color="FFFFFF"/>
              <w:bottom w:val="none" w:sz="0" w:space="0" w:color="FFFFFF"/>
              <w:right w:val="none" w:sz="0" w:space="0" w:color="FFFFFF"/>
            </w:tcBorders>
            <w:shd w:val="clear" w:color="auto" w:fill="FFFFFF"/>
          </w:tcPr>
          <w:p w14:paraId="5FB5239F" w14:textId="77777777" w:rsidR="00564BFA" w:rsidRDefault="00564BFA"/>
        </w:tc>
      </w:tr>
      <w:tr w:rsidR="00564BFA" w14:paraId="63439708" w14:textId="77777777">
        <w:tblPrEx>
          <w:tblCellMar>
            <w:top w:w="0" w:type="dxa"/>
            <w:bottom w:w="0" w:type="dxa"/>
          </w:tblCellMar>
        </w:tblPrEx>
        <w:tc>
          <w:tcPr>
            <w:tcW w:w="1800" w:type="dxa"/>
            <w:tcBorders>
              <w:top w:val="single" w:sz="6" w:space="0" w:color="FFFFFF"/>
              <w:left w:val="single" w:sz="6" w:space="0" w:color="FFFFFF"/>
              <w:bottom w:val="single" w:sz="6" w:space="0" w:color="FFFFFF"/>
              <w:right w:val="single" w:sz="6" w:space="0" w:color="FFFFFF"/>
            </w:tcBorders>
            <w:shd w:val="clear" w:color="auto" w:fill="16A085"/>
            <w:tcMar>
              <w:top w:w="100" w:type="dxa"/>
              <w:left w:w="120" w:type="dxa"/>
              <w:bottom w:w="100" w:type="dxa"/>
              <w:right w:w="120" w:type="dxa"/>
            </w:tcMar>
            <w:vAlign w:val="center"/>
          </w:tcPr>
          <w:p w14:paraId="65C41EA9" w14:textId="77777777" w:rsidR="00564BFA" w:rsidRDefault="00000000">
            <w:pPr>
              <w:jc w:val="center"/>
            </w:pPr>
            <w:r>
              <w:rPr>
                <w:b/>
                <w:bCs/>
                <w:color w:val="FFFFFF"/>
                <w:sz w:val="18"/>
                <w:szCs w:val="18"/>
              </w:rPr>
              <w:t>STEP 6</w:t>
            </w:r>
          </w:p>
        </w:tc>
        <w:tc>
          <w:tcPr>
            <w:tcW w:w="7560" w:type="dxa"/>
            <w:tcBorders>
              <w:top w:val="single" w:sz="4" w:space="0" w:color="CCCCCC"/>
              <w:left w:val="single" w:sz="4" w:space="0" w:color="CCCCCC"/>
              <w:bottom w:val="single" w:sz="4" w:space="0" w:color="CCCCCC"/>
              <w:right w:val="single" w:sz="4" w:space="0" w:color="CCCCCC"/>
            </w:tcBorders>
            <w:shd w:val="clear" w:color="auto" w:fill="F2F3F4"/>
            <w:tcMar>
              <w:top w:w="100" w:type="dxa"/>
              <w:left w:w="160" w:type="dxa"/>
              <w:bottom w:w="100" w:type="dxa"/>
              <w:right w:w="120" w:type="dxa"/>
            </w:tcMar>
          </w:tcPr>
          <w:p w14:paraId="2FD91A0E" w14:textId="77777777" w:rsidR="00564BFA" w:rsidRDefault="00000000">
            <w:r>
              <w:rPr>
                <w:b/>
                <w:bCs/>
                <w:color w:val="16A085"/>
                <w:sz w:val="21"/>
                <w:szCs w:val="21"/>
              </w:rPr>
              <w:t>Keyword Mapping</w:t>
            </w:r>
          </w:p>
          <w:p w14:paraId="36C94AB3" w14:textId="77777777" w:rsidR="00564BFA" w:rsidRDefault="00000000">
            <w:pPr>
              <w:spacing w:before="10"/>
            </w:pPr>
            <w:r>
              <w:rPr>
                <w:color w:val="5D6D7E"/>
                <w:sz w:val="20"/>
                <w:szCs w:val="20"/>
              </w:rPr>
              <w:t>Assign keywords to pages</w:t>
            </w:r>
          </w:p>
        </w:tc>
      </w:tr>
    </w:tbl>
    <w:p w14:paraId="3305FE3A" w14:textId="77777777" w:rsidR="00564BFA" w:rsidRDefault="00564BFA">
      <w:pPr>
        <w:spacing w:before="40" w:after="60"/>
      </w:pPr>
    </w:p>
    <w:p w14:paraId="07F6B544" w14:textId="77777777" w:rsidR="00564BFA" w:rsidRPr="008735AA" w:rsidRDefault="00000000" w:rsidP="00657B7E">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8.1 Understanding Keyword Types</w:t>
      </w:r>
    </w:p>
    <w:p w14:paraId="1E949C0A" w14:textId="77777777" w:rsidR="00564BFA" w:rsidRDefault="00000000">
      <w:pPr>
        <w:spacing w:before="30" w:after="30" w:line="276" w:lineRule="auto"/>
        <w:jc w:val="both"/>
      </w:pPr>
      <w:r>
        <w:rPr>
          <w:color w:val="000000"/>
        </w:rPr>
        <w:t>Keywords are classified by length and intent: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800"/>
        <w:gridCol w:w="1660"/>
        <w:gridCol w:w="1400"/>
      </w:tblGrid>
      <w:tr w:rsidR="00564BFA" w14:paraId="3F8EF6E5" w14:textId="77777777">
        <w:tblPrEx>
          <w:tblCellMar>
            <w:top w:w="0" w:type="dxa"/>
            <w:bottom w:w="0" w:type="dxa"/>
          </w:tblCellMar>
        </w:tblPrEx>
        <w:tc>
          <w:tcPr>
            <w:tcW w:w="20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4632F729" w14:textId="77777777" w:rsidR="00564BFA" w:rsidRDefault="00000000">
            <w:pPr>
              <w:jc w:val="center"/>
            </w:pPr>
            <w:r>
              <w:rPr>
                <w:b/>
                <w:bCs/>
                <w:color w:val="FFFFFF"/>
                <w:sz w:val="19"/>
                <w:szCs w:val="19"/>
              </w:rPr>
              <w:t>Keyword Type</w:t>
            </w:r>
          </w:p>
        </w:tc>
        <w:tc>
          <w:tcPr>
            <w:tcW w:w="25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2C40BD55" w14:textId="77777777" w:rsidR="00564BFA" w:rsidRDefault="00000000">
            <w:pPr>
              <w:jc w:val="center"/>
            </w:pPr>
            <w:r>
              <w:rPr>
                <w:b/>
                <w:bCs/>
                <w:color w:val="FFFFFF"/>
                <w:sz w:val="19"/>
                <w:szCs w:val="19"/>
              </w:rPr>
              <w:t>Example</w:t>
            </w:r>
          </w:p>
        </w:tc>
        <w:tc>
          <w:tcPr>
            <w:tcW w:w="18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4AAC2CC3" w14:textId="77777777" w:rsidR="00564BFA" w:rsidRDefault="00000000">
            <w:pPr>
              <w:jc w:val="center"/>
            </w:pPr>
            <w:r>
              <w:rPr>
                <w:b/>
                <w:bCs/>
                <w:color w:val="FFFFFF"/>
                <w:sz w:val="19"/>
                <w:szCs w:val="19"/>
              </w:rPr>
              <w:t>Search Volume</w:t>
            </w:r>
          </w:p>
        </w:tc>
        <w:tc>
          <w:tcPr>
            <w:tcW w:w="166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4A3E083C" w14:textId="77777777" w:rsidR="00564BFA" w:rsidRDefault="00000000">
            <w:pPr>
              <w:jc w:val="center"/>
            </w:pPr>
            <w:r>
              <w:rPr>
                <w:b/>
                <w:bCs/>
                <w:color w:val="FFFFFF"/>
                <w:sz w:val="19"/>
                <w:szCs w:val="19"/>
              </w:rPr>
              <w:t>Competition</w:t>
            </w:r>
          </w:p>
        </w:tc>
        <w:tc>
          <w:tcPr>
            <w:tcW w:w="14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48CEC601" w14:textId="77777777" w:rsidR="00564BFA" w:rsidRDefault="00000000">
            <w:pPr>
              <w:jc w:val="center"/>
            </w:pPr>
            <w:r>
              <w:rPr>
                <w:b/>
                <w:bCs/>
                <w:color w:val="FFFFFF"/>
                <w:sz w:val="19"/>
                <w:szCs w:val="19"/>
              </w:rPr>
              <w:t>Intent</w:t>
            </w:r>
          </w:p>
        </w:tc>
      </w:tr>
      <w:tr w:rsidR="00564BFA" w14:paraId="78BDA8B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80" w:type="dxa"/>
            </w:tcMar>
          </w:tcPr>
          <w:p w14:paraId="6AA2838F" w14:textId="77777777" w:rsidR="00564BFA" w:rsidRDefault="00000000">
            <w:pPr>
              <w:jc w:val="center"/>
            </w:pPr>
            <w:r>
              <w:rPr>
                <w:b/>
                <w:bCs/>
                <w:color w:val="FFFFFF"/>
                <w:sz w:val="19"/>
                <w:szCs w:val="19"/>
              </w:rPr>
              <w:t>SHORT-TAIL</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80" w:type="dxa"/>
            </w:tcMar>
          </w:tcPr>
          <w:p w14:paraId="779DF304" w14:textId="77777777" w:rsidR="00564BFA" w:rsidRDefault="00000000">
            <w:r>
              <w:rPr>
                <w:i/>
                <w:iCs/>
                <w:color w:val="5D6D7E"/>
                <w:sz w:val="20"/>
                <w:szCs w:val="20"/>
              </w:rPr>
              <w:t>"SEO"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0180DA24" w14:textId="77777777" w:rsidR="00564BFA" w:rsidRDefault="00000000">
            <w:pPr>
              <w:jc w:val="center"/>
            </w:pPr>
            <w:r>
              <w:rPr>
                <w:color w:val="000000"/>
                <w:sz w:val="20"/>
                <w:szCs w:val="20"/>
              </w:rPr>
              <w:t>Very High</w:t>
            </w:r>
          </w:p>
        </w:tc>
        <w:tc>
          <w:tcPr>
            <w:tcW w:w="16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473D49F4" w14:textId="77777777" w:rsidR="00564BFA" w:rsidRDefault="00000000">
            <w:pPr>
              <w:jc w:val="center"/>
            </w:pPr>
            <w:r>
              <w:rPr>
                <w:color w:val="000000"/>
                <w:sz w:val="20"/>
                <w:szCs w:val="20"/>
              </w:rPr>
              <w:t>Very High</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154AFC4C" w14:textId="77777777" w:rsidR="00564BFA" w:rsidRDefault="00000000">
            <w:pPr>
              <w:jc w:val="center"/>
            </w:pPr>
            <w:r>
              <w:rPr>
                <w:color w:val="000000"/>
                <w:sz w:val="20"/>
                <w:szCs w:val="20"/>
              </w:rPr>
              <w:t>Broad</w:t>
            </w:r>
          </w:p>
        </w:tc>
      </w:tr>
      <w:tr w:rsidR="00564BFA" w14:paraId="62FCF85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80" w:type="dxa"/>
            </w:tcMar>
          </w:tcPr>
          <w:p w14:paraId="1EFDEAF8" w14:textId="77777777" w:rsidR="00564BFA" w:rsidRDefault="00000000">
            <w:pPr>
              <w:jc w:val="center"/>
            </w:pPr>
            <w:r>
              <w:rPr>
                <w:b/>
                <w:bCs/>
                <w:color w:val="FFFFFF"/>
                <w:sz w:val="19"/>
                <w:szCs w:val="19"/>
              </w:rPr>
              <w:t>MID-TAIL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E2BDD06" w14:textId="77777777" w:rsidR="00564BFA" w:rsidRDefault="00000000">
            <w:r>
              <w:rPr>
                <w:i/>
                <w:iCs/>
                <w:color w:val="5D6D7E"/>
                <w:sz w:val="20"/>
                <w:szCs w:val="20"/>
              </w:rPr>
              <w:t>"SEO tools"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3CAFA1C" w14:textId="77777777" w:rsidR="00564BFA" w:rsidRDefault="00000000">
            <w:pPr>
              <w:jc w:val="center"/>
            </w:pPr>
            <w:r>
              <w:rPr>
                <w:color w:val="000000"/>
                <w:sz w:val="20"/>
                <w:szCs w:val="20"/>
              </w:rPr>
              <w:t>Medium</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CE9D039" w14:textId="77777777" w:rsidR="00564BFA" w:rsidRDefault="00000000">
            <w:pPr>
              <w:jc w:val="center"/>
            </w:pPr>
            <w:r>
              <w:rPr>
                <w:color w:val="000000"/>
                <w:sz w:val="20"/>
                <w:szCs w:val="20"/>
              </w:rPr>
              <w:t>Medium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0E60290" w14:textId="77777777" w:rsidR="00564BFA" w:rsidRDefault="00000000">
            <w:pPr>
              <w:jc w:val="center"/>
            </w:pPr>
            <w:r>
              <w:rPr>
                <w:color w:val="000000"/>
                <w:sz w:val="20"/>
                <w:szCs w:val="20"/>
              </w:rPr>
              <w:t>Moderate</w:t>
            </w:r>
          </w:p>
        </w:tc>
      </w:tr>
      <w:tr w:rsidR="00564BFA" w14:paraId="39B7C18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ABC9C"/>
            <w:tcMar>
              <w:top w:w="80" w:type="dxa"/>
              <w:left w:w="120" w:type="dxa"/>
              <w:bottom w:w="80" w:type="dxa"/>
              <w:right w:w="80" w:type="dxa"/>
            </w:tcMar>
          </w:tcPr>
          <w:p w14:paraId="1DD0445A" w14:textId="77777777" w:rsidR="00564BFA" w:rsidRDefault="00000000">
            <w:pPr>
              <w:jc w:val="center"/>
            </w:pPr>
            <w:r>
              <w:rPr>
                <w:b/>
                <w:bCs/>
                <w:color w:val="FFFFFF"/>
                <w:sz w:val="19"/>
                <w:szCs w:val="19"/>
              </w:rPr>
              <w:t>LONG-TAIL</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80" w:type="dxa"/>
            </w:tcMar>
          </w:tcPr>
          <w:p w14:paraId="59DAF840" w14:textId="77777777" w:rsidR="00564BFA" w:rsidRDefault="00000000">
            <w:r>
              <w:rPr>
                <w:i/>
                <w:iCs/>
                <w:color w:val="5D6D7E"/>
                <w:sz w:val="20"/>
                <w:szCs w:val="20"/>
              </w:rPr>
              <w:t>"</w:t>
            </w:r>
            <w:proofErr w:type="gramStart"/>
            <w:r>
              <w:rPr>
                <w:i/>
                <w:iCs/>
                <w:color w:val="5D6D7E"/>
                <w:sz w:val="20"/>
                <w:szCs w:val="20"/>
              </w:rPr>
              <w:t>best</w:t>
            </w:r>
            <w:proofErr w:type="gramEnd"/>
            <w:r>
              <w:rPr>
                <w:i/>
                <w:iCs/>
                <w:color w:val="5D6D7E"/>
                <w:sz w:val="20"/>
                <w:szCs w:val="20"/>
              </w:rPr>
              <w:t xml:space="preserve"> SEO tools for small business"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40729AFF" w14:textId="77777777" w:rsidR="00564BFA" w:rsidRDefault="00000000">
            <w:pPr>
              <w:jc w:val="center"/>
            </w:pPr>
            <w:r>
              <w:rPr>
                <w:color w:val="000000"/>
                <w:sz w:val="20"/>
                <w:szCs w:val="20"/>
              </w:rPr>
              <w:t>Low-Medium</w:t>
            </w:r>
          </w:p>
        </w:tc>
        <w:tc>
          <w:tcPr>
            <w:tcW w:w="16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07B10A1F" w14:textId="77777777" w:rsidR="00564BFA" w:rsidRDefault="00000000">
            <w:pPr>
              <w:jc w:val="center"/>
            </w:pPr>
            <w:r>
              <w:rPr>
                <w:color w:val="000000"/>
                <w:sz w:val="20"/>
                <w:szCs w:val="20"/>
              </w:rPr>
              <w:t>Low</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80" w:type="dxa"/>
              <w:bottom w:w="80" w:type="dxa"/>
              <w:right w:w="80" w:type="dxa"/>
            </w:tcMar>
          </w:tcPr>
          <w:p w14:paraId="2DDE06CD" w14:textId="77777777" w:rsidR="00564BFA" w:rsidRDefault="00000000">
            <w:pPr>
              <w:jc w:val="center"/>
            </w:pPr>
            <w:r>
              <w:rPr>
                <w:color w:val="000000"/>
                <w:sz w:val="20"/>
                <w:szCs w:val="20"/>
              </w:rPr>
              <w:t>High / Specific</w:t>
            </w:r>
          </w:p>
        </w:tc>
      </w:tr>
    </w:tbl>
    <w:p w14:paraId="59878CAA" w14:textId="77777777" w:rsidR="00564BFA" w:rsidRDefault="00564BFA">
      <w:pPr>
        <w:spacing w:before="40" w:after="40"/>
      </w:pPr>
    </w:p>
    <w:p w14:paraId="402C39F0" w14:textId="77777777" w:rsidR="00564BFA" w:rsidRDefault="00000000">
      <w:pPr>
        <w:spacing w:before="30" w:after="30" w:line="276" w:lineRule="auto"/>
        <w:jc w:val="both"/>
        <w:rPr>
          <w:color w:val="000000"/>
        </w:rPr>
      </w:pPr>
      <w:r>
        <w:rPr>
          <w:color w:val="000000"/>
        </w:rPr>
        <w:t>Long-tail keywords, despite lower individual search volumes, collectively represent approximately 70% of all search queries and typically indicate higher purchase intent and lower competition.</w:t>
      </w:r>
    </w:p>
    <w:p w14:paraId="41C3AEC0" w14:textId="77777777" w:rsidR="00657B7E" w:rsidRDefault="00657B7E">
      <w:pPr>
        <w:spacing w:before="30" w:after="30" w:line="276" w:lineRule="auto"/>
        <w:jc w:val="both"/>
      </w:pPr>
    </w:p>
    <w:p w14:paraId="7BB78067" w14:textId="77777777" w:rsidR="00564BFA" w:rsidRPr="008735AA" w:rsidRDefault="00000000" w:rsidP="00163B7E">
      <w:pPr>
        <w:pStyle w:val="Heading2"/>
        <w:spacing w:line="360" w:lineRule="auto"/>
        <w:rPr>
          <w:rFonts w:ascii="Times New Roman" w:hAnsi="Times New Roman" w:cs="Times New Roman"/>
          <w:color w:val="0D0D0D" w:themeColor="text1" w:themeTint="F2"/>
        </w:rPr>
      </w:pPr>
      <w:r w:rsidRPr="008735AA">
        <w:rPr>
          <w:rFonts w:ascii="Times New Roman" w:hAnsi="Times New Roman" w:cs="Times New Roman"/>
          <w:color w:val="0D0D0D" w:themeColor="text1" w:themeTint="F2"/>
        </w:rPr>
        <w:t>8.2 Keyword Research Tools</w:t>
      </w:r>
    </w:p>
    <w:p w14:paraId="49C5F5EA" w14:textId="77777777" w:rsidR="00564BFA" w:rsidRDefault="00000000">
      <w:pPr>
        <w:spacing w:before="30" w:after="30" w:line="276" w:lineRule="auto"/>
        <w:jc w:val="both"/>
      </w:pPr>
      <w:r>
        <w:rPr>
          <w:color w:val="000000"/>
        </w:rPr>
        <w:t xml:space="preserve">The most widely used professional keyword research tools include Google Keyword Planner, SEMrush Keyword Magic Tool, </w:t>
      </w:r>
      <w:proofErr w:type="spellStart"/>
      <w:r>
        <w:rPr>
          <w:color w:val="000000"/>
        </w:rPr>
        <w:t>Ahrefs</w:t>
      </w:r>
      <w:proofErr w:type="spellEnd"/>
      <w:r>
        <w:rPr>
          <w:color w:val="000000"/>
        </w:rPr>
        <w:t xml:space="preserve"> Keywords Explorer, Moz Keyword Explorer, </w:t>
      </w:r>
      <w:proofErr w:type="spellStart"/>
      <w:r>
        <w:rPr>
          <w:color w:val="000000"/>
        </w:rPr>
        <w:t>Ubersuggest</w:t>
      </w:r>
      <w:proofErr w:type="spellEnd"/>
      <w:r>
        <w:rPr>
          <w:color w:val="000000"/>
        </w:rPr>
        <w:t xml:space="preserve">, and </w:t>
      </w:r>
      <w:proofErr w:type="spellStart"/>
      <w:r>
        <w:rPr>
          <w:color w:val="000000"/>
        </w:rPr>
        <w:t>Mangools</w:t>
      </w:r>
      <w:proofErr w:type="spellEnd"/>
      <w:r>
        <w:rPr>
          <w:color w:val="000000"/>
        </w:rPr>
        <w:t xml:space="preserve"> </w:t>
      </w:r>
      <w:proofErr w:type="spellStart"/>
      <w:r>
        <w:rPr>
          <w:color w:val="000000"/>
        </w:rPr>
        <w:t>KWFinder</w:t>
      </w:r>
      <w:proofErr w:type="spellEnd"/>
      <w:r>
        <w:rPr>
          <w:color w:val="000000"/>
        </w:rPr>
        <w:t>. These tools provide monthly search volume estimates, keyword difficulty scores, cost-per-click data, related keyword suggestions, and seasonal trends.</w:t>
      </w:r>
    </w:p>
    <w:p w14:paraId="332F6AED" w14:textId="77777777" w:rsidR="004079EF" w:rsidRDefault="004079EF">
      <w:pPr>
        <w:pStyle w:val="Heading2"/>
      </w:pPr>
    </w:p>
    <w:p w14:paraId="70CAAED5" w14:textId="77777777" w:rsidR="004079EF" w:rsidRDefault="004079EF">
      <w:pPr>
        <w:pStyle w:val="Heading2"/>
      </w:pPr>
    </w:p>
    <w:p w14:paraId="25D2E6C7" w14:textId="77777777" w:rsidR="004079EF" w:rsidRDefault="004079EF">
      <w:pPr>
        <w:pStyle w:val="Heading2"/>
      </w:pPr>
    </w:p>
    <w:p w14:paraId="4A77EDA5" w14:textId="2AA20CD4" w:rsidR="00564BFA" w:rsidRPr="008735AA" w:rsidRDefault="00000000" w:rsidP="00163B7E">
      <w:pPr>
        <w:pStyle w:val="Heading2"/>
        <w:spacing w:line="360" w:lineRule="auto"/>
        <w:rPr>
          <w:rFonts w:ascii="Times New Roman" w:hAnsi="Times New Roman" w:cs="Times New Roman"/>
        </w:rPr>
      </w:pPr>
      <w:r w:rsidRPr="008735AA">
        <w:rPr>
          <w:rFonts w:ascii="Times New Roman" w:hAnsi="Times New Roman" w:cs="Times New Roman"/>
          <w:color w:val="auto"/>
        </w:rPr>
        <w:t>8.3 Competitor Keyword Analysis</w:t>
      </w:r>
    </w:p>
    <w:p w14:paraId="75E4B266" w14:textId="2CFB19EB" w:rsidR="00564BFA" w:rsidRDefault="00000000">
      <w:pPr>
        <w:spacing w:before="30" w:after="30" w:line="276" w:lineRule="auto"/>
        <w:jc w:val="both"/>
      </w:pPr>
      <w:r>
        <w:rPr>
          <w:color w:val="000000"/>
        </w:rPr>
        <w:t xml:space="preserve">Competitor keyword analysis identifies which keywords rivals rank for, estimates the traffic those rankings generate, and reveals gap opportunities where competitors rank but the target website does not. Tools such as SEMrush and </w:t>
      </w:r>
      <w:proofErr w:type="spellStart"/>
      <w:r>
        <w:rPr>
          <w:color w:val="000000"/>
        </w:rPr>
        <w:t>Ahrefs</w:t>
      </w:r>
      <w:proofErr w:type="spellEnd"/>
      <w:r>
        <w:rPr>
          <w:color w:val="000000"/>
        </w:rPr>
        <w:t xml:space="preserve"> enable comprehensive competitive keyword audits. A strategic keyword targeting approach balances search volume against keyword difficulty, seeking terms where the target website has a realistic chance of achieving a top-page ranking.</w:t>
      </w:r>
    </w:p>
    <w:p w14:paraId="50751CBF" w14:textId="77777777" w:rsidR="00092F01" w:rsidRDefault="00092F01">
      <w:pPr>
        <w:pStyle w:val="Heading1"/>
      </w:pPr>
    </w:p>
    <w:p w14:paraId="59C8E3C7" w14:textId="37DCB03E" w:rsidR="00564BFA" w:rsidRPr="008735AA" w:rsidRDefault="00000000">
      <w:pPr>
        <w:pStyle w:val="Heading1"/>
        <w:rPr>
          <w:rFonts w:ascii="Times New Roman" w:hAnsi="Times New Roman" w:cs="Times New Roman"/>
        </w:rPr>
      </w:pPr>
      <w:r w:rsidRPr="008735AA">
        <w:rPr>
          <w:rFonts w:ascii="Times New Roman" w:hAnsi="Times New Roman" w:cs="Times New Roman"/>
          <w:color w:val="212121"/>
        </w:rPr>
        <w:t xml:space="preserve">Chapter 9: Meta Tags and URL </w:t>
      </w:r>
      <w:r w:rsidRPr="008735AA">
        <w:rPr>
          <w:rFonts w:ascii="Times New Roman" w:hAnsi="Times New Roman" w:cs="Times New Roman"/>
          <w:color w:val="auto"/>
        </w:rPr>
        <w:t>Optimization</w:t>
      </w:r>
    </w:p>
    <w:p w14:paraId="1A31D38B" w14:textId="77777777" w:rsidR="00092F01" w:rsidRDefault="00092F01">
      <w:pPr>
        <w:pStyle w:val="Heading1"/>
      </w:pPr>
    </w:p>
    <w:p w14:paraId="7D29DBE1" w14:textId="49E53987" w:rsidR="00092F01" w:rsidRPr="008735AA" w:rsidRDefault="00000000" w:rsidP="00083173">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9.1 Meta Tags Overview</w:t>
      </w:r>
    </w:p>
    <w:p w14:paraId="7DEF588A" w14:textId="77777777" w:rsidR="00564BFA" w:rsidRDefault="00000000">
      <w:pPr>
        <w:spacing w:before="30" w:after="30" w:line="276" w:lineRule="auto"/>
        <w:jc w:val="both"/>
        <w:rPr>
          <w:color w:val="000000"/>
        </w:rPr>
      </w:pPr>
      <w:r>
        <w:rPr>
          <w:color w:val="000000"/>
        </w:rPr>
        <w:t>Meta tags are HTML elements that provide metadata about a web page to search engines. The most SEO-relevant meta tags include the title tag, meta description, meta robots tag, canonical tag, and Open Graph/Twitter Card meta tags. The meta keywords tag, widely used in early SEO, has been completely disregarded by major search engines for over a decade due to historical exploitation.</w:t>
      </w:r>
    </w:p>
    <w:p w14:paraId="381BEEF3" w14:textId="77777777" w:rsidR="00092F01" w:rsidRDefault="00092F01">
      <w:pPr>
        <w:spacing w:before="30" w:after="30" w:line="276" w:lineRule="auto"/>
        <w:jc w:val="both"/>
      </w:pPr>
    </w:p>
    <w:p w14:paraId="6224B458" w14:textId="77777777" w:rsidR="00564BFA" w:rsidRPr="008735AA" w:rsidRDefault="00000000" w:rsidP="00083173">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9.2 Meta Robots and Canonical Tags</w:t>
      </w:r>
    </w:p>
    <w:p w14:paraId="35278AE2" w14:textId="46957C87" w:rsidR="00564BFA" w:rsidRDefault="00000000">
      <w:pPr>
        <w:spacing w:before="30" w:after="30" w:line="276" w:lineRule="auto"/>
        <w:jc w:val="both"/>
        <w:rPr>
          <w:color w:val="000000"/>
        </w:rPr>
      </w:pPr>
      <w:r>
        <w:rPr>
          <w:color w:val="000000"/>
        </w:rPr>
        <w:t>The meta robots tag provides instructions to search engine crawlers about page treatment, with directives such as index/no</w:t>
      </w:r>
      <w:r w:rsidR="00083173">
        <w:rPr>
          <w:color w:val="000000"/>
        </w:rPr>
        <w:t xml:space="preserve"> </w:t>
      </w:r>
      <w:r>
        <w:rPr>
          <w:color w:val="000000"/>
        </w:rPr>
        <w:t>index, follow/no</w:t>
      </w:r>
      <w:r w:rsidR="00083173">
        <w:rPr>
          <w:color w:val="000000"/>
        </w:rPr>
        <w:t xml:space="preserve"> </w:t>
      </w:r>
      <w:r>
        <w:rPr>
          <w:color w:val="000000"/>
        </w:rPr>
        <w:t>follow, no</w:t>
      </w:r>
      <w:r w:rsidR="00083173">
        <w:rPr>
          <w:color w:val="000000"/>
        </w:rPr>
        <w:t xml:space="preserve"> </w:t>
      </w:r>
      <w:r>
        <w:rPr>
          <w:color w:val="000000"/>
        </w:rPr>
        <w:t xml:space="preserve">archive, and </w:t>
      </w:r>
      <w:proofErr w:type="gramStart"/>
      <w:r>
        <w:rPr>
          <w:color w:val="000000"/>
        </w:rPr>
        <w:t>no</w:t>
      </w:r>
      <w:r w:rsidR="00083173">
        <w:rPr>
          <w:color w:val="000000"/>
        </w:rPr>
        <w:t xml:space="preserve">  </w:t>
      </w:r>
      <w:r>
        <w:rPr>
          <w:color w:val="000000"/>
        </w:rPr>
        <w:t>snippet</w:t>
      </w:r>
      <w:proofErr w:type="gramEnd"/>
      <w:r>
        <w:rPr>
          <w:color w:val="000000"/>
        </w:rPr>
        <w:t>. The canonical tag specifies the preferred version of a web page when multiple URLs display identical or similar content — common causes include HTTP/HTTPS URL variations, www/non-www versions, and e-commerce filter parameters. By specifying the canonical URL, webmasters consolidate ranking signals into a single preferred URL.</w:t>
      </w:r>
    </w:p>
    <w:p w14:paraId="0706ECDD" w14:textId="77777777" w:rsidR="00092F01" w:rsidRDefault="00092F01">
      <w:pPr>
        <w:spacing w:before="30" w:after="30" w:line="276" w:lineRule="auto"/>
        <w:jc w:val="both"/>
      </w:pPr>
    </w:p>
    <w:p w14:paraId="4907BDB1" w14:textId="77777777" w:rsidR="00564BFA" w:rsidRPr="008735AA" w:rsidRDefault="00000000" w:rsidP="00083173">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9.3 URL Structure Best Practices</w:t>
      </w:r>
    </w:p>
    <w:p w14:paraId="490514FA" w14:textId="77777777" w:rsidR="00564BFA" w:rsidRDefault="00000000">
      <w:pPr>
        <w:spacing w:before="30" w:after="30" w:line="276" w:lineRule="auto"/>
        <w:jc w:val="both"/>
      </w:pPr>
      <w:r>
        <w:rPr>
          <w:color w:val="000000"/>
        </w:rPr>
        <w:t>Clean, descriptive, keyword-rich URLs contribute to search engine understanding and improve click-through rates from search results. Best practices include:</w:t>
      </w:r>
    </w:p>
    <w:p w14:paraId="6302A751" w14:textId="77777777" w:rsidR="00564BFA" w:rsidRDefault="00000000">
      <w:pPr>
        <w:pStyle w:val="ListParagraph"/>
        <w:numPr>
          <w:ilvl w:val="0"/>
          <w:numId w:val="2"/>
        </w:numPr>
        <w:spacing w:before="20" w:after="20"/>
      </w:pPr>
      <w:r>
        <w:rPr>
          <w:color w:val="000000"/>
        </w:rPr>
        <w:t>Use lowercase letters and hyphens as word separators (not underscores)</w:t>
      </w:r>
    </w:p>
    <w:p w14:paraId="77D9A8DC" w14:textId="77777777" w:rsidR="00564BFA" w:rsidRDefault="00000000">
      <w:pPr>
        <w:pStyle w:val="ListParagraph"/>
        <w:numPr>
          <w:ilvl w:val="0"/>
          <w:numId w:val="2"/>
        </w:numPr>
        <w:spacing w:before="20" w:after="20"/>
      </w:pPr>
      <w:r>
        <w:rPr>
          <w:color w:val="000000"/>
        </w:rPr>
        <w:t>Create concise, descriptive slugs that incorporate the target keyword</w:t>
      </w:r>
    </w:p>
    <w:p w14:paraId="74300956" w14:textId="77777777" w:rsidR="00564BFA" w:rsidRDefault="00000000">
      <w:pPr>
        <w:pStyle w:val="ListParagraph"/>
        <w:numPr>
          <w:ilvl w:val="0"/>
          <w:numId w:val="2"/>
        </w:numPr>
        <w:spacing w:before="20" w:after="20"/>
      </w:pPr>
      <w:r>
        <w:rPr>
          <w:color w:val="000000"/>
        </w:rPr>
        <w:t>Maintain a logical folder hierarchy reflecting the site's content architecture</w:t>
      </w:r>
    </w:p>
    <w:p w14:paraId="71E32D89" w14:textId="77777777" w:rsidR="00564BFA" w:rsidRDefault="00000000">
      <w:pPr>
        <w:pStyle w:val="ListParagraph"/>
        <w:numPr>
          <w:ilvl w:val="0"/>
          <w:numId w:val="2"/>
        </w:numPr>
        <w:spacing w:before="20" w:after="20"/>
      </w:pPr>
      <w:r>
        <w:rPr>
          <w:color w:val="000000"/>
        </w:rPr>
        <w:t>Eliminate unnecessary parameters and dynamic URL strings</w:t>
      </w:r>
    </w:p>
    <w:p w14:paraId="3356E65E" w14:textId="77777777" w:rsidR="00564BFA" w:rsidRDefault="00000000">
      <w:pPr>
        <w:spacing w:before="30" w:after="30" w:line="276" w:lineRule="auto"/>
        <w:jc w:val="both"/>
      </w:pPr>
      <w:r>
        <w:rPr>
          <w:color w:val="000000"/>
        </w:rPr>
        <w:t>Example of a well-structured URL: https://www.example.com/seo-guide/keyword-research/</w:t>
      </w:r>
    </w:p>
    <w:p w14:paraId="27D078E5" w14:textId="77777777" w:rsidR="00564BFA" w:rsidRDefault="00000000">
      <w:pPr>
        <w:spacing w:before="30" w:after="30" w:line="276" w:lineRule="auto"/>
        <w:jc w:val="both"/>
      </w:pPr>
      <w:r>
        <w:rPr>
          <w:color w:val="000000"/>
        </w:rPr>
        <w:t>Example of a poorly structured URL: https://www.example.com/page?id=4521&amp;cat=15&amp;ref=home</w:t>
      </w:r>
    </w:p>
    <w:p w14:paraId="03BAAD61" w14:textId="77777777" w:rsidR="00564BFA" w:rsidRDefault="00000000">
      <w:r>
        <w:br w:type="page"/>
      </w:r>
    </w:p>
    <w:p w14:paraId="2B9A20F4" w14:textId="77777777" w:rsidR="00564BFA" w:rsidRDefault="00000000">
      <w:pPr>
        <w:pStyle w:val="Heading1"/>
        <w:rPr>
          <w:rFonts w:ascii="Times New Roman" w:hAnsi="Times New Roman" w:cs="Times New Roman"/>
          <w:color w:val="212121"/>
        </w:rPr>
      </w:pPr>
      <w:r w:rsidRPr="008735AA">
        <w:rPr>
          <w:rFonts w:ascii="Times New Roman" w:hAnsi="Times New Roman" w:cs="Times New Roman"/>
          <w:color w:val="212121"/>
        </w:rPr>
        <w:lastRenderedPageBreak/>
        <w:t>Chapter 10: Internal Linking and Image Optimization</w:t>
      </w:r>
    </w:p>
    <w:p w14:paraId="1ECDC4AB" w14:textId="77777777" w:rsidR="00657B7E" w:rsidRPr="008735AA" w:rsidRDefault="00657B7E">
      <w:pPr>
        <w:pStyle w:val="Heading1"/>
        <w:rPr>
          <w:rFonts w:ascii="Times New Roman" w:hAnsi="Times New Roman" w:cs="Times New Roman"/>
          <w:color w:val="212121"/>
        </w:rPr>
      </w:pPr>
    </w:p>
    <w:p w14:paraId="52EF0BC1"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10.1 Internal Linking Strategy</w:t>
      </w:r>
    </w:p>
    <w:p w14:paraId="37A2C028" w14:textId="77777777" w:rsidR="00564BFA" w:rsidRDefault="00000000">
      <w:pPr>
        <w:spacing w:before="30" w:after="30" w:line="276" w:lineRule="auto"/>
        <w:jc w:val="both"/>
      </w:pPr>
      <w:r>
        <w:rPr>
          <w:color w:val="000000"/>
        </w:rPr>
        <w:t>Internal linking refers to creating hyperlinks from one page to another within the same domain. An effective internal linking strategy distributes page authority from high-authority pages throughout the site, provides crawlers pathways to discover all pages, and improves user navigation. Best practices include using descriptive anchor text incorporating relevant keywords naturally, prioritizing links from high-authority pages to important pages needing a ranking boost, and maintaining a logical hierarchical structure from broad topic pages to specific subtopic pages.</w:t>
      </w:r>
    </w:p>
    <w:p w14:paraId="79B29E96"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10.2 Anchor Text Optimization</w:t>
      </w:r>
    </w:p>
    <w:p w14:paraId="547ADB73" w14:textId="77777777" w:rsidR="00564BFA" w:rsidRDefault="00000000">
      <w:pPr>
        <w:spacing w:before="30" w:after="30" w:line="276" w:lineRule="auto"/>
        <w:jc w:val="both"/>
      </w:pPr>
      <w:r>
        <w:rPr>
          <w:color w:val="000000"/>
        </w:rPr>
        <w:t>Search engines read anchor text as a strong signal of the content and topic of the linked page. Effective anchor text is descriptive and relevant, incorporating natural keyword variations. Exact-match anchor text should be used sparingly to avoid appearing manipulative — a natural mix of branded, generic, and keyword-rich anchor text creates a healthy, varied link profile.</w:t>
      </w:r>
    </w:p>
    <w:p w14:paraId="0841A778"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10.3 Image Optimization for SEO</w:t>
      </w:r>
    </w:p>
    <w:p w14:paraId="59C24E28" w14:textId="77777777" w:rsidR="00564BFA" w:rsidRDefault="00000000">
      <w:pPr>
        <w:spacing w:before="30" w:after="30" w:line="276" w:lineRule="auto"/>
        <w:jc w:val="both"/>
      </w:pPr>
      <w:r>
        <w:rPr>
          <w:color w:val="000000"/>
        </w:rPr>
        <w:t>Images present specific technical challenges for SEO because search engines cannot 'see' images the way humans do. Key image optimization practices include:</w:t>
      </w:r>
    </w:p>
    <w:p w14:paraId="0E3D2AC7" w14:textId="77777777" w:rsidR="00564BFA" w:rsidRDefault="00000000">
      <w:pPr>
        <w:pStyle w:val="ListParagraph"/>
        <w:numPr>
          <w:ilvl w:val="0"/>
          <w:numId w:val="2"/>
        </w:numPr>
        <w:spacing w:before="20" w:after="20"/>
      </w:pPr>
      <w:r>
        <w:rPr>
          <w:color w:val="000000"/>
        </w:rPr>
        <w:t>Descriptive, keyword-rich file names before uploading to the server</w:t>
      </w:r>
    </w:p>
    <w:p w14:paraId="5B9ECA64" w14:textId="77777777" w:rsidR="00564BFA" w:rsidRDefault="00000000">
      <w:pPr>
        <w:pStyle w:val="ListParagraph"/>
        <w:numPr>
          <w:ilvl w:val="0"/>
          <w:numId w:val="2"/>
        </w:numPr>
        <w:spacing w:before="20" w:after="20"/>
      </w:pPr>
      <w:r>
        <w:rPr>
          <w:color w:val="000000"/>
        </w:rPr>
        <w:t>Descriptive and informative alt text attributes for both search engines and screen readers</w:t>
      </w:r>
    </w:p>
    <w:p w14:paraId="75C73DB5" w14:textId="77777777" w:rsidR="00564BFA" w:rsidRDefault="00000000">
      <w:pPr>
        <w:pStyle w:val="ListParagraph"/>
        <w:numPr>
          <w:ilvl w:val="0"/>
          <w:numId w:val="2"/>
        </w:numPr>
        <w:spacing w:before="20" w:after="20"/>
      </w:pPr>
      <w:r>
        <w:rPr>
          <w:color w:val="000000"/>
        </w:rPr>
        <w:t xml:space="preserve">Appropriate file formats: JPEG for photographs, PNG for graphics with transparency, </w:t>
      </w:r>
      <w:proofErr w:type="spellStart"/>
      <w:r>
        <w:rPr>
          <w:color w:val="000000"/>
        </w:rPr>
        <w:t>WebP</w:t>
      </w:r>
      <w:proofErr w:type="spellEnd"/>
      <w:r>
        <w:rPr>
          <w:color w:val="000000"/>
        </w:rPr>
        <w:t xml:space="preserve"> for modern browsers</w:t>
      </w:r>
    </w:p>
    <w:p w14:paraId="779751B8" w14:textId="77777777" w:rsidR="00564BFA" w:rsidRDefault="00000000">
      <w:pPr>
        <w:pStyle w:val="ListParagraph"/>
        <w:numPr>
          <w:ilvl w:val="0"/>
          <w:numId w:val="2"/>
        </w:numPr>
        <w:spacing w:before="20" w:after="20"/>
      </w:pPr>
      <w:r>
        <w:rPr>
          <w:color w:val="000000"/>
        </w:rPr>
        <w:t>Image compression to reduce file sizes without significant quality degradation</w:t>
      </w:r>
    </w:p>
    <w:p w14:paraId="0327018C" w14:textId="77777777" w:rsidR="00564BFA" w:rsidRDefault="00000000">
      <w:pPr>
        <w:pStyle w:val="ListParagraph"/>
        <w:numPr>
          <w:ilvl w:val="0"/>
          <w:numId w:val="2"/>
        </w:numPr>
        <w:spacing w:before="20" w:after="20"/>
      </w:pPr>
      <w:r>
        <w:rPr>
          <w:color w:val="000000"/>
        </w:rPr>
        <w:t xml:space="preserve">Responsive images via HTML </w:t>
      </w:r>
      <w:proofErr w:type="spellStart"/>
      <w:r>
        <w:rPr>
          <w:color w:val="000000"/>
        </w:rPr>
        <w:t>srcset</w:t>
      </w:r>
      <w:proofErr w:type="spellEnd"/>
      <w:r>
        <w:rPr>
          <w:color w:val="000000"/>
        </w:rPr>
        <w:t xml:space="preserve"> attributes serving appropriately sized images to different devices</w:t>
      </w:r>
    </w:p>
    <w:p w14:paraId="0A731B86" w14:textId="77777777" w:rsidR="00564BFA" w:rsidRDefault="00000000">
      <w:pPr>
        <w:pStyle w:val="ListParagraph"/>
        <w:numPr>
          <w:ilvl w:val="0"/>
          <w:numId w:val="2"/>
        </w:numPr>
        <w:spacing w:before="20" w:after="20"/>
      </w:pPr>
      <w:r>
        <w:rPr>
          <w:color w:val="000000"/>
        </w:rPr>
        <w:t>Lazy loading to defer off-screen images until they approach the viewport, improving initial load performance</w:t>
      </w:r>
    </w:p>
    <w:p w14:paraId="7CF397FB" w14:textId="77777777" w:rsidR="00564BFA" w:rsidRDefault="00000000">
      <w:r>
        <w:br w:type="page"/>
      </w:r>
    </w:p>
    <w:p w14:paraId="281A60C7" w14:textId="77777777" w:rsidR="00564BFA" w:rsidRPr="008735AA" w:rsidRDefault="00000000">
      <w:pPr>
        <w:pStyle w:val="Heading1"/>
        <w:rPr>
          <w:rFonts w:ascii="Times New Roman" w:hAnsi="Times New Roman" w:cs="Times New Roman"/>
          <w:color w:val="auto"/>
        </w:rPr>
      </w:pPr>
      <w:r w:rsidRPr="008735AA">
        <w:rPr>
          <w:rFonts w:ascii="Times New Roman" w:hAnsi="Times New Roman" w:cs="Times New Roman"/>
          <w:color w:val="auto"/>
        </w:rPr>
        <w:lastRenderedPageBreak/>
        <w:t>Chapter 11: Off-Page SEO – Backlinks and Link Building</w:t>
      </w:r>
    </w:p>
    <w:p w14:paraId="16FF6C84" w14:textId="77777777" w:rsidR="00564BFA" w:rsidRPr="008735AA" w:rsidRDefault="00000000" w:rsidP="00163B7E">
      <w:pPr>
        <w:pStyle w:val="Heading2"/>
        <w:spacing w:line="360" w:lineRule="auto"/>
        <w:rPr>
          <w:rFonts w:ascii="Times New Roman" w:hAnsi="Times New Roman" w:cs="Times New Roman"/>
          <w:color w:val="auto"/>
        </w:rPr>
      </w:pPr>
      <w:r w:rsidRPr="008735AA">
        <w:rPr>
          <w:rFonts w:ascii="Times New Roman" w:hAnsi="Times New Roman" w:cs="Times New Roman"/>
          <w:color w:val="auto"/>
        </w:rPr>
        <w:t>11.1 Understanding Backlinks</w:t>
      </w:r>
    </w:p>
    <w:p w14:paraId="5FF2BC99" w14:textId="1981CE27" w:rsidR="00564BFA" w:rsidRDefault="00000000">
      <w:pPr>
        <w:spacing w:before="30" w:after="30" w:line="276" w:lineRule="auto"/>
        <w:jc w:val="both"/>
        <w:rPr>
          <w:color w:val="000000"/>
        </w:rPr>
      </w:pPr>
      <w:r>
        <w:rPr>
          <w:color w:val="000000"/>
        </w:rPr>
        <w:t>A backlink is a hyperlink from one website pointing to another — functioning as an editorial endorsement. The quality, relevance, and diversity of a website's backlink profile are among the most powerful organic ranking factors. Search engines evaluate backlinks based on: the domain authority of the referring site, topical relevance, placement within content (in-content links outweigh footer or sidebar links), the anchor text used, and whether links are do</w:t>
      </w:r>
      <w:r w:rsidR="00657B7E">
        <w:rPr>
          <w:color w:val="000000"/>
        </w:rPr>
        <w:t xml:space="preserve"> </w:t>
      </w:r>
      <w:r>
        <w:rPr>
          <w:color w:val="000000"/>
        </w:rPr>
        <w:t>follow (passing link equity) or no</w:t>
      </w:r>
      <w:r w:rsidR="00657B7E">
        <w:rPr>
          <w:color w:val="000000"/>
        </w:rPr>
        <w:t xml:space="preserve"> </w:t>
      </w:r>
      <w:r>
        <w:rPr>
          <w:color w:val="000000"/>
        </w:rPr>
        <w:t>follow.</w:t>
      </w:r>
    </w:p>
    <w:p w14:paraId="6172721F" w14:textId="77777777" w:rsidR="00657B7E" w:rsidRDefault="00657B7E">
      <w:pPr>
        <w:spacing w:before="30" w:after="30" w:line="276" w:lineRule="auto"/>
        <w:jc w:val="both"/>
      </w:pPr>
    </w:p>
    <w:p w14:paraId="7E3A1FB5" w14:textId="77777777" w:rsidR="00564BFA" w:rsidRPr="008735AA" w:rsidRDefault="00000000" w:rsidP="00163B7E">
      <w:pPr>
        <w:pStyle w:val="Heading2"/>
        <w:spacing w:line="360" w:lineRule="auto"/>
        <w:rPr>
          <w:rFonts w:ascii="Times New Roman" w:hAnsi="Times New Roman" w:cs="Times New Roman"/>
          <w:color w:val="0D0D0D" w:themeColor="text1" w:themeTint="F2"/>
        </w:rPr>
      </w:pPr>
      <w:r w:rsidRPr="008735AA">
        <w:rPr>
          <w:rFonts w:ascii="Times New Roman" w:hAnsi="Times New Roman" w:cs="Times New Roman"/>
          <w:color w:val="0D0D0D" w:themeColor="text1" w:themeTint="F2"/>
        </w:rPr>
        <w:t>11.2 Link Building Strategies</w:t>
      </w:r>
    </w:p>
    <w:p w14:paraId="16DF52B3" w14:textId="77777777" w:rsidR="00564BFA" w:rsidRDefault="00000000">
      <w:pPr>
        <w:spacing w:before="30" w:after="30" w:line="276" w:lineRule="auto"/>
        <w:jc w:val="both"/>
      </w:pPr>
      <w:r>
        <w:rPr>
          <w:color w:val="000000"/>
        </w:rPr>
        <w:t>Effective and sustainable link building techniques include:</w:t>
      </w:r>
    </w:p>
    <w:p w14:paraId="10745EE4" w14:textId="77777777" w:rsidR="00564BFA" w:rsidRDefault="00000000">
      <w:pPr>
        <w:pStyle w:val="ListParagraph"/>
        <w:numPr>
          <w:ilvl w:val="0"/>
          <w:numId w:val="2"/>
        </w:numPr>
        <w:spacing w:before="20" w:after="20"/>
      </w:pPr>
      <w:r>
        <w:rPr>
          <w:color w:val="000000"/>
        </w:rPr>
        <w:t>Creating linkable assets — original research, comprehensive guides, free tools, and visually compelling infographics that other websites naturally reference</w:t>
      </w:r>
    </w:p>
    <w:p w14:paraId="5B691DB4" w14:textId="77777777" w:rsidR="00564BFA" w:rsidRDefault="00000000">
      <w:pPr>
        <w:pStyle w:val="ListParagraph"/>
        <w:numPr>
          <w:ilvl w:val="0"/>
          <w:numId w:val="2"/>
        </w:numPr>
        <w:spacing w:before="20" w:after="20"/>
      </w:pPr>
      <w:r>
        <w:rPr>
          <w:color w:val="000000"/>
        </w:rPr>
        <w:t>Outreach-based link building — identifying relevant websites and proposing guest posting, expert quotes, or content partnerships</w:t>
      </w:r>
    </w:p>
    <w:p w14:paraId="6AA56A2A" w14:textId="77777777" w:rsidR="00564BFA" w:rsidRDefault="00000000">
      <w:pPr>
        <w:pStyle w:val="ListParagraph"/>
        <w:numPr>
          <w:ilvl w:val="0"/>
          <w:numId w:val="2"/>
        </w:numPr>
        <w:spacing w:before="20" w:after="20"/>
      </w:pPr>
      <w:r>
        <w:rPr>
          <w:color w:val="000000"/>
        </w:rPr>
        <w:t>Digital PR — creating newsworthy content or stories that attract coverage from journalists and bloggers</w:t>
      </w:r>
    </w:p>
    <w:p w14:paraId="66E6BD0C" w14:textId="77777777" w:rsidR="00564BFA" w:rsidRPr="00657B7E" w:rsidRDefault="00000000">
      <w:pPr>
        <w:pStyle w:val="ListParagraph"/>
        <w:numPr>
          <w:ilvl w:val="0"/>
          <w:numId w:val="2"/>
        </w:numPr>
        <w:spacing w:before="20" w:after="20"/>
      </w:pPr>
      <w:r>
        <w:rPr>
          <w:color w:val="000000"/>
        </w:rPr>
        <w:t>Broken link building — identifying broken links on relevant websites, creating replacement content, and suggesting the substitution to webmasters</w:t>
      </w:r>
    </w:p>
    <w:p w14:paraId="444035C9" w14:textId="77777777" w:rsidR="00657B7E" w:rsidRDefault="00657B7E">
      <w:pPr>
        <w:pStyle w:val="ListParagraph"/>
        <w:numPr>
          <w:ilvl w:val="0"/>
          <w:numId w:val="2"/>
        </w:numPr>
        <w:spacing w:before="20" w:after="20"/>
      </w:pPr>
    </w:p>
    <w:p w14:paraId="3CEF75DD"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11.3 Domain Authority and Page Authority</w:t>
      </w:r>
    </w:p>
    <w:p w14:paraId="49896677" w14:textId="77777777" w:rsidR="00564BFA" w:rsidRDefault="00000000">
      <w:pPr>
        <w:spacing w:before="30" w:after="30" w:line="276" w:lineRule="auto"/>
        <w:jc w:val="both"/>
      </w:pPr>
      <w:r>
        <w:rPr>
          <w:color w:val="000000"/>
        </w:rPr>
        <w:t xml:space="preserve">Domain Authority (DA) and Page Authority (PA) are proprietary Moz metrics estimating ranking power on a scale of 1–100. </w:t>
      </w:r>
      <w:proofErr w:type="spellStart"/>
      <w:r>
        <w:rPr>
          <w:color w:val="000000"/>
        </w:rPr>
        <w:t>Ahrefs</w:t>
      </w:r>
      <w:proofErr w:type="spellEnd"/>
      <w:r>
        <w:rPr>
          <w:color w:val="000000"/>
        </w:rPr>
        <w:t>' Domain Rating (DR) and SEMrush's Authority Score serve similar functions. A website with high Domain Authority has typically earned a large number of high-quality backlinks over time, providing a competitive advantage in search rankings.</w:t>
      </w:r>
    </w:p>
    <w:p w14:paraId="1D95383A" w14:textId="77777777" w:rsidR="0044328C" w:rsidRDefault="0044328C"/>
    <w:p w14:paraId="4DA73CDB" w14:textId="77777777" w:rsidR="0044328C" w:rsidRDefault="0044328C"/>
    <w:p w14:paraId="75AF6130" w14:textId="77777777" w:rsidR="0044328C" w:rsidRDefault="0044328C"/>
    <w:p w14:paraId="372CD280" w14:textId="37A5D8D7" w:rsidR="00564BFA" w:rsidRDefault="0044328C" w:rsidP="0044328C">
      <w:r>
        <w:t xml:space="preserve">                         </w:t>
      </w:r>
      <w:r>
        <w:rPr>
          <w:noProof/>
        </w:rPr>
        <w:drawing>
          <wp:inline distT="0" distB="0" distL="0" distR="0" wp14:anchorId="54D781BC" wp14:editId="11A36552">
            <wp:extent cx="3524250" cy="3172973"/>
            <wp:effectExtent l="0" t="0" r="0" b="8890"/>
            <wp:docPr id="143109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1206" name="Picture 14310912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4250" cy="3172973"/>
                    </a:xfrm>
                    <a:prstGeom prst="rect">
                      <a:avLst/>
                    </a:prstGeom>
                  </pic:spPr>
                </pic:pic>
              </a:graphicData>
            </a:graphic>
          </wp:inline>
        </w:drawing>
      </w:r>
      <w:r w:rsidR="00000000">
        <w:br w:type="page"/>
      </w:r>
    </w:p>
    <w:p w14:paraId="4D944839" w14:textId="77777777" w:rsidR="00564BFA" w:rsidRDefault="00000000">
      <w:pPr>
        <w:pStyle w:val="Heading1"/>
        <w:rPr>
          <w:rFonts w:ascii="Times New Roman" w:hAnsi="Times New Roman" w:cs="Times New Roman"/>
          <w:color w:val="212121"/>
        </w:rPr>
      </w:pPr>
      <w:r w:rsidRPr="008735AA">
        <w:rPr>
          <w:rFonts w:ascii="Times New Roman" w:hAnsi="Times New Roman" w:cs="Times New Roman"/>
          <w:color w:val="212121"/>
        </w:rPr>
        <w:lastRenderedPageBreak/>
        <w:t>Chapter 12: Social Media and Guest Blogging in SEO</w:t>
      </w:r>
    </w:p>
    <w:p w14:paraId="75A7E70A" w14:textId="77777777" w:rsidR="00657B7E" w:rsidRPr="008735AA" w:rsidRDefault="00657B7E">
      <w:pPr>
        <w:pStyle w:val="Heading1"/>
        <w:rPr>
          <w:rFonts w:ascii="Times New Roman" w:hAnsi="Times New Roman" w:cs="Times New Roman"/>
          <w:color w:val="212121"/>
        </w:rPr>
      </w:pPr>
    </w:p>
    <w:p w14:paraId="4CA396BC"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12.1 The Relationship Between Social Media and SEO</w:t>
      </w:r>
    </w:p>
    <w:p w14:paraId="3ADA96F2" w14:textId="77777777" w:rsidR="00564BFA" w:rsidRDefault="00000000">
      <w:pPr>
        <w:spacing w:before="30" w:after="30" w:line="276" w:lineRule="auto"/>
        <w:jc w:val="both"/>
        <w:rPr>
          <w:color w:val="000000"/>
        </w:rPr>
      </w:pPr>
      <w:r>
        <w:rPr>
          <w:color w:val="000000"/>
        </w:rPr>
        <w:t>While Google has stated that social media signals are not direct ranking factors, the relationship between social media presence and SEO performance is significant in indirect ways. Content widely shared on social platforms receives substantially more exposure, increasing the likelihood that bloggers and journalists will discover and link to it — directly influencing search rankings. Additionally, high branded search volume, influenced by social media visibility, is interpreted by Google as a strong positive trust signal.</w:t>
      </w:r>
    </w:p>
    <w:p w14:paraId="3AAA48B8" w14:textId="77777777" w:rsidR="00657B7E" w:rsidRDefault="00657B7E">
      <w:pPr>
        <w:spacing w:before="30" w:after="30" w:line="276" w:lineRule="auto"/>
        <w:jc w:val="both"/>
      </w:pPr>
    </w:p>
    <w:p w14:paraId="6EDD83EC"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12.2 Brand Mentions and Guest Blogging</w:t>
      </w:r>
    </w:p>
    <w:p w14:paraId="431AF5E9" w14:textId="77777777" w:rsidR="00564BFA" w:rsidRDefault="00000000">
      <w:pPr>
        <w:spacing w:before="30" w:after="30" w:line="276" w:lineRule="auto"/>
        <w:jc w:val="both"/>
        <w:rPr>
          <w:color w:val="000000"/>
        </w:rPr>
      </w:pPr>
      <w:r>
        <w:rPr>
          <w:color w:val="000000"/>
        </w:rPr>
        <w:t>Brand mentions — references to a brand without necessarily including a hyperlink — are increasingly recognized as an emerging off-page SEO signal. Converting unlinked brand mentions into linked citations is an effective link-building tactic. Guest blogging, when executed properly, is a powerful strategy for building high-quality backlinks, expanding brand reach to new audiences, and establishing thought leadership. Effective guest blogging requires identifying high-authority, topically relevant publications and crafting genuinely valuable content that meets their editorial standards.</w:t>
      </w:r>
    </w:p>
    <w:p w14:paraId="3A12C7C7" w14:textId="77777777" w:rsidR="00657B7E" w:rsidRDefault="00657B7E">
      <w:pPr>
        <w:spacing w:before="30" w:after="30" w:line="276" w:lineRule="auto"/>
        <w:jc w:val="both"/>
      </w:pPr>
    </w:p>
    <w:p w14:paraId="7C58CB2D" w14:textId="77777777" w:rsidR="00564BFA" w:rsidRPr="008735AA" w:rsidRDefault="00000000" w:rsidP="00163B7E">
      <w:pPr>
        <w:pStyle w:val="Heading2"/>
        <w:spacing w:line="360" w:lineRule="auto"/>
        <w:rPr>
          <w:rFonts w:ascii="Times New Roman" w:hAnsi="Times New Roman" w:cs="Times New Roman"/>
          <w:color w:val="212121"/>
        </w:rPr>
      </w:pPr>
      <w:r w:rsidRPr="008735AA">
        <w:rPr>
          <w:rFonts w:ascii="Times New Roman" w:hAnsi="Times New Roman" w:cs="Times New Roman"/>
          <w:color w:val="212121"/>
        </w:rPr>
        <w:t>12.3 Influencer Collaboration</w:t>
      </w:r>
    </w:p>
    <w:p w14:paraId="75776DE3" w14:textId="77777777" w:rsidR="00564BFA" w:rsidRDefault="00000000">
      <w:pPr>
        <w:spacing w:before="30" w:after="30" w:line="276" w:lineRule="auto"/>
        <w:jc w:val="both"/>
      </w:pPr>
      <w:r>
        <w:rPr>
          <w:color w:val="000000"/>
        </w:rPr>
        <w:t>Collaboration with relevant industry influencers and bloggers is another effective off-page SEO strategy. When influential content creators mention or link to brand content, the resulting links and traffic can significantly boost organic performance. Collaboration forms include product reviews, joint content creation, podcast appearances, and social media mentions.</w:t>
      </w:r>
    </w:p>
    <w:p w14:paraId="7BDA944E" w14:textId="77777777" w:rsidR="0044328C" w:rsidRDefault="0044328C"/>
    <w:p w14:paraId="23853D2A" w14:textId="77777777" w:rsidR="0044328C" w:rsidRDefault="0044328C"/>
    <w:p w14:paraId="01BF9714" w14:textId="778D9454" w:rsidR="00564BFA" w:rsidRDefault="0044328C">
      <w:r>
        <w:t xml:space="preserve">            </w:t>
      </w:r>
      <w:r>
        <w:rPr>
          <w:noProof/>
        </w:rPr>
        <w:drawing>
          <wp:inline distT="0" distB="0" distL="0" distR="0" wp14:anchorId="36B85712" wp14:editId="0D8064B0">
            <wp:extent cx="4600575" cy="3077210"/>
            <wp:effectExtent l="0" t="0" r="9525" b="8890"/>
            <wp:docPr id="1814585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85343" name="Picture 18145853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6801" cy="3081374"/>
                    </a:xfrm>
                    <a:prstGeom prst="rect">
                      <a:avLst/>
                    </a:prstGeom>
                  </pic:spPr>
                </pic:pic>
              </a:graphicData>
            </a:graphic>
          </wp:inline>
        </w:drawing>
      </w:r>
      <w:r w:rsidR="00000000">
        <w:br w:type="page"/>
      </w:r>
    </w:p>
    <w:p w14:paraId="2E138640" w14:textId="77777777" w:rsidR="00564BFA" w:rsidRDefault="00000000">
      <w:pPr>
        <w:pStyle w:val="Heading1"/>
        <w:rPr>
          <w:rFonts w:ascii="Times New Roman" w:hAnsi="Times New Roman" w:cs="Times New Roman"/>
          <w:color w:val="auto"/>
        </w:rPr>
      </w:pPr>
      <w:r w:rsidRPr="008735AA">
        <w:rPr>
          <w:rFonts w:ascii="Times New Roman" w:hAnsi="Times New Roman" w:cs="Times New Roman"/>
          <w:color w:val="auto"/>
        </w:rPr>
        <w:lastRenderedPageBreak/>
        <w:t>Chapter 13: Technical SEO</w:t>
      </w:r>
    </w:p>
    <w:p w14:paraId="451EEE4C" w14:textId="77777777" w:rsidR="00657B7E" w:rsidRPr="008735AA" w:rsidRDefault="00657B7E">
      <w:pPr>
        <w:pStyle w:val="Heading1"/>
        <w:rPr>
          <w:rFonts w:ascii="Times New Roman" w:hAnsi="Times New Roman" w:cs="Times New Roman"/>
          <w:color w:val="auto"/>
        </w:rPr>
      </w:pPr>
    </w:p>
    <w:p w14:paraId="3E1210A1" w14:textId="77777777" w:rsidR="00564BFA" w:rsidRDefault="00000000">
      <w:pPr>
        <w:spacing w:before="30" w:after="30" w:line="276" w:lineRule="auto"/>
        <w:jc w:val="both"/>
      </w:pPr>
      <w:r>
        <w:rPr>
          <w:color w:val="000000"/>
        </w:rPr>
        <w:t>Technical SEO is the foundation upon which all other SEO efforts are built. The diagram below illustrates the layered structure of technical SEO, from foundational infrastructure through to monitoring:</w:t>
      </w:r>
    </w:p>
    <w:p w14:paraId="5614D6FD" w14:textId="77777777" w:rsidR="00564BFA" w:rsidRDefault="00564BFA">
      <w:pPr>
        <w:spacing w:before="50" w:after="30"/>
      </w:pPr>
    </w:p>
    <w:p w14:paraId="78889454" w14:textId="77777777" w:rsidR="00564BFA" w:rsidRPr="00737458" w:rsidRDefault="00000000">
      <w:pPr>
        <w:spacing w:before="100" w:after="40"/>
        <w:jc w:val="center"/>
      </w:pPr>
      <w:r w:rsidRPr="00737458">
        <w:rPr>
          <w:b/>
          <w:bCs/>
        </w:rPr>
        <w:t>Diagram 3: Technical SEO – Layered Structure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BFA" w14:paraId="2343C1A9" w14:textId="77777777">
        <w:tblPrEx>
          <w:tblCellMar>
            <w:top w:w="0" w:type="dxa"/>
            <w:bottom w:w="0" w:type="dxa"/>
          </w:tblCellMar>
        </w:tblPrEx>
        <w:tc>
          <w:tcPr>
            <w:tcW w:w="9360" w:type="dxa"/>
            <w:tcBorders>
              <w:top w:val="single" w:sz="8" w:space="0" w:color="FFFFFF"/>
              <w:left w:val="single" w:sz="8" w:space="0" w:color="FFFFFF"/>
              <w:bottom w:val="single" w:sz="8" w:space="0" w:color="FFFFFF"/>
              <w:right w:val="single" w:sz="8" w:space="0" w:color="FFFFFF"/>
            </w:tcBorders>
            <w:shd w:val="clear" w:color="auto" w:fill="1F3864"/>
            <w:tcMar>
              <w:top w:w="100" w:type="dxa"/>
              <w:left w:w="150" w:type="dxa"/>
              <w:bottom w:w="100" w:type="dxa"/>
              <w:right w:w="150" w:type="dxa"/>
            </w:tcMar>
          </w:tcPr>
          <w:p w14:paraId="2AAF545A" w14:textId="77777777" w:rsidR="00564BFA" w:rsidRDefault="00000000">
            <w:pPr>
              <w:jc w:val="center"/>
            </w:pPr>
            <w:r>
              <w:rPr>
                <w:b/>
                <w:bCs/>
                <w:color w:val="FFFFFF"/>
                <w:sz w:val="19"/>
                <w:szCs w:val="19"/>
              </w:rPr>
              <w:t>LAYER 1: FOUNDATION — Hosting, HTTPS, Domain</w:t>
            </w:r>
          </w:p>
        </w:tc>
      </w:tr>
      <w:tr w:rsidR="00564BFA" w14:paraId="5457F3BD" w14:textId="77777777">
        <w:tblPrEx>
          <w:tblCellMar>
            <w:top w:w="0" w:type="dxa"/>
            <w:bottom w:w="0" w:type="dxa"/>
          </w:tblCellMar>
        </w:tblPrEx>
        <w:tc>
          <w:tcPr>
            <w:tcW w:w="9160" w:type="dxa"/>
            <w:tcBorders>
              <w:top w:val="single" w:sz="8" w:space="0" w:color="FFFFFF"/>
              <w:left w:val="single" w:sz="8" w:space="0" w:color="FFFFFF"/>
              <w:bottom w:val="single" w:sz="8" w:space="0" w:color="FFFFFF"/>
              <w:right w:val="single" w:sz="8" w:space="0" w:color="FFFFFF"/>
            </w:tcBorders>
            <w:shd w:val="clear" w:color="auto" w:fill="2E75B6"/>
            <w:tcMar>
              <w:top w:w="100" w:type="dxa"/>
              <w:left w:w="250" w:type="dxa"/>
              <w:bottom w:w="100" w:type="dxa"/>
              <w:right w:w="150" w:type="dxa"/>
            </w:tcMar>
          </w:tcPr>
          <w:p w14:paraId="79693660" w14:textId="77777777" w:rsidR="00564BFA" w:rsidRDefault="00000000">
            <w:pPr>
              <w:jc w:val="center"/>
            </w:pPr>
            <w:r>
              <w:rPr>
                <w:b/>
                <w:bCs/>
                <w:color w:val="FFFFFF"/>
                <w:sz w:val="19"/>
                <w:szCs w:val="19"/>
              </w:rPr>
              <w:t>LAYER 2: ARCHITECTURE — Site Structure, Internal Links, Sitemaps</w:t>
            </w:r>
          </w:p>
        </w:tc>
      </w:tr>
      <w:tr w:rsidR="00564BFA" w14:paraId="0CB268EA" w14:textId="77777777">
        <w:tblPrEx>
          <w:tblCellMar>
            <w:top w:w="0" w:type="dxa"/>
            <w:bottom w:w="0" w:type="dxa"/>
          </w:tblCellMar>
        </w:tblPrEx>
        <w:tc>
          <w:tcPr>
            <w:tcW w:w="8960" w:type="dxa"/>
            <w:tcBorders>
              <w:top w:val="single" w:sz="8" w:space="0" w:color="FFFFFF"/>
              <w:left w:val="single" w:sz="8" w:space="0" w:color="FFFFFF"/>
              <w:bottom w:val="single" w:sz="8" w:space="0" w:color="FFFFFF"/>
              <w:right w:val="single" w:sz="8" w:space="0" w:color="FFFFFF"/>
            </w:tcBorders>
            <w:shd w:val="clear" w:color="auto" w:fill="1ABC9C"/>
            <w:tcMar>
              <w:top w:w="100" w:type="dxa"/>
              <w:left w:w="350" w:type="dxa"/>
              <w:bottom w:w="100" w:type="dxa"/>
              <w:right w:w="150" w:type="dxa"/>
            </w:tcMar>
          </w:tcPr>
          <w:p w14:paraId="4D2E8508" w14:textId="77777777" w:rsidR="00564BFA" w:rsidRDefault="00000000">
            <w:pPr>
              <w:jc w:val="center"/>
            </w:pPr>
            <w:r>
              <w:rPr>
                <w:b/>
                <w:bCs/>
                <w:color w:val="FFFFFF"/>
                <w:sz w:val="19"/>
                <w:szCs w:val="19"/>
              </w:rPr>
              <w:t>LAYER 3: PERFORMANCE — Page Speed, Core Web Vitals, Mobile</w:t>
            </w:r>
          </w:p>
        </w:tc>
      </w:tr>
      <w:tr w:rsidR="00564BFA" w14:paraId="5892CC8C" w14:textId="77777777">
        <w:tblPrEx>
          <w:tblCellMar>
            <w:top w:w="0" w:type="dxa"/>
            <w:bottom w:w="0" w:type="dxa"/>
          </w:tblCellMar>
        </w:tblPrEx>
        <w:tc>
          <w:tcPr>
            <w:tcW w:w="8760" w:type="dxa"/>
            <w:tcBorders>
              <w:top w:val="single" w:sz="8" w:space="0" w:color="FFFFFF"/>
              <w:left w:val="single" w:sz="8" w:space="0" w:color="FFFFFF"/>
              <w:bottom w:val="single" w:sz="8" w:space="0" w:color="FFFFFF"/>
              <w:right w:val="single" w:sz="8" w:space="0" w:color="FFFFFF"/>
            </w:tcBorders>
            <w:shd w:val="clear" w:color="auto" w:fill="8E44AD"/>
            <w:tcMar>
              <w:top w:w="100" w:type="dxa"/>
              <w:left w:w="450" w:type="dxa"/>
              <w:bottom w:w="100" w:type="dxa"/>
              <w:right w:w="150" w:type="dxa"/>
            </w:tcMar>
          </w:tcPr>
          <w:p w14:paraId="336F86CA" w14:textId="77777777" w:rsidR="00564BFA" w:rsidRDefault="00000000">
            <w:pPr>
              <w:jc w:val="center"/>
            </w:pPr>
            <w:r>
              <w:rPr>
                <w:b/>
                <w:bCs/>
                <w:color w:val="FFFFFF"/>
                <w:sz w:val="19"/>
                <w:szCs w:val="19"/>
              </w:rPr>
              <w:t>LAYER 4: CONTENT SIGNALS — Schema Markup, Canonical Tags, Robots.txt</w:t>
            </w:r>
          </w:p>
        </w:tc>
      </w:tr>
      <w:tr w:rsidR="00564BFA" w14:paraId="1CA80A9D" w14:textId="77777777">
        <w:tblPrEx>
          <w:tblCellMar>
            <w:top w:w="0" w:type="dxa"/>
            <w:bottom w:w="0" w:type="dxa"/>
          </w:tblCellMar>
        </w:tblPrEx>
        <w:tc>
          <w:tcPr>
            <w:tcW w:w="8560" w:type="dxa"/>
            <w:tcBorders>
              <w:top w:val="single" w:sz="8" w:space="0" w:color="FFFFFF"/>
              <w:left w:val="single" w:sz="8" w:space="0" w:color="FFFFFF"/>
              <w:bottom w:val="single" w:sz="8" w:space="0" w:color="FFFFFF"/>
              <w:right w:val="single" w:sz="8" w:space="0" w:color="FFFFFF"/>
            </w:tcBorders>
            <w:shd w:val="clear" w:color="auto" w:fill="E67E22"/>
            <w:tcMar>
              <w:top w:w="100" w:type="dxa"/>
              <w:left w:w="550" w:type="dxa"/>
              <w:bottom w:w="100" w:type="dxa"/>
              <w:right w:w="150" w:type="dxa"/>
            </w:tcMar>
          </w:tcPr>
          <w:p w14:paraId="12BDF68C" w14:textId="77777777" w:rsidR="00564BFA" w:rsidRDefault="00000000">
            <w:pPr>
              <w:jc w:val="center"/>
            </w:pPr>
            <w:r>
              <w:rPr>
                <w:b/>
                <w:bCs/>
                <w:color w:val="FFFFFF"/>
                <w:sz w:val="19"/>
                <w:szCs w:val="19"/>
              </w:rPr>
              <w:t>LAYER 5: INDEXABILITY — Crawl Budget, URL Structure, Duplicate Content</w:t>
            </w:r>
          </w:p>
        </w:tc>
      </w:tr>
      <w:tr w:rsidR="00564BFA" w14:paraId="60B836E9" w14:textId="77777777">
        <w:tblPrEx>
          <w:tblCellMar>
            <w:top w:w="0" w:type="dxa"/>
            <w:bottom w:w="0" w:type="dxa"/>
          </w:tblCellMar>
        </w:tblPrEx>
        <w:tc>
          <w:tcPr>
            <w:tcW w:w="8360" w:type="dxa"/>
            <w:tcBorders>
              <w:top w:val="single" w:sz="8" w:space="0" w:color="FFFFFF"/>
              <w:left w:val="single" w:sz="8" w:space="0" w:color="FFFFFF"/>
              <w:bottom w:val="single" w:sz="8" w:space="0" w:color="FFFFFF"/>
              <w:right w:val="single" w:sz="8" w:space="0" w:color="FFFFFF"/>
            </w:tcBorders>
            <w:shd w:val="clear" w:color="auto" w:fill="5D6D7E"/>
            <w:tcMar>
              <w:top w:w="100" w:type="dxa"/>
              <w:left w:w="650" w:type="dxa"/>
              <w:bottom w:w="100" w:type="dxa"/>
              <w:right w:w="150" w:type="dxa"/>
            </w:tcMar>
          </w:tcPr>
          <w:p w14:paraId="75ABF3E3" w14:textId="77777777" w:rsidR="00564BFA" w:rsidRDefault="00000000">
            <w:pPr>
              <w:jc w:val="center"/>
            </w:pPr>
            <w:r>
              <w:rPr>
                <w:b/>
                <w:bCs/>
                <w:color w:val="FFFFFF"/>
                <w:sz w:val="19"/>
                <w:szCs w:val="19"/>
              </w:rPr>
              <w:t>LAYER 6: MONITORING — Search Console, Crawl Errors, Coverage Reports</w:t>
            </w:r>
          </w:p>
        </w:tc>
      </w:tr>
    </w:tbl>
    <w:p w14:paraId="161F74C5" w14:textId="77777777" w:rsidR="00564BFA" w:rsidRDefault="00564BFA">
      <w:pPr>
        <w:spacing w:before="40" w:after="60"/>
      </w:pPr>
    </w:p>
    <w:p w14:paraId="4FCF612A"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13.1 Website Architecture and Crawlability</w:t>
      </w:r>
    </w:p>
    <w:p w14:paraId="61CF598E" w14:textId="77777777" w:rsidR="00564BFA" w:rsidRDefault="00000000">
      <w:pPr>
        <w:spacing w:before="30" w:after="30" w:line="276" w:lineRule="auto"/>
        <w:jc w:val="both"/>
        <w:rPr>
          <w:color w:val="000000"/>
        </w:rPr>
      </w:pPr>
      <w:r>
        <w:rPr>
          <w:color w:val="000000"/>
        </w:rPr>
        <w:t>Key architectural principles for technical SEO include maintaining a shallow site structure (important pages accessible within 3–4 clicks from the homepage), comprehensive internal linking providing multiple pathways to all important pages, ensuring important pages are linked from HTML elements rather than JavaScript-dependent elements that may not be crawled, and using breadcrumb navigation providing users and crawlers with clear contextual information about page location.</w:t>
      </w:r>
    </w:p>
    <w:p w14:paraId="1F5269E6" w14:textId="77777777" w:rsidR="00657B7E" w:rsidRDefault="00657B7E">
      <w:pPr>
        <w:spacing w:before="30" w:after="30" w:line="276" w:lineRule="auto"/>
        <w:jc w:val="both"/>
      </w:pPr>
    </w:p>
    <w:p w14:paraId="6AAB797F" w14:textId="77777777" w:rsidR="00564BFA" w:rsidRPr="000843A0" w:rsidRDefault="00000000" w:rsidP="00163B7E">
      <w:pPr>
        <w:pStyle w:val="Heading2"/>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13.2 HTTPS and Core Web Vitals</w:t>
      </w:r>
    </w:p>
    <w:p w14:paraId="4F60DFF7" w14:textId="77777777" w:rsidR="00564BFA" w:rsidRDefault="00000000">
      <w:pPr>
        <w:spacing w:before="30" w:after="30" w:line="276" w:lineRule="auto"/>
        <w:jc w:val="both"/>
        <w:rPr>
          <w:color w:val="000000"/>
        </w:rPr>
      </w:pPr>
      <w:r>
        <w:rPr>
          <w:color w:val="000000"/>
        </w:rPr>
        <w:t xml:space="preserve">Google confirmed HTTPS as a ranking factor in 2014, making SSL/TLS encryption a baseline technical SEO requirement. Core Web Vitals — introduced as ranking factors in 2021 — consist of three primary metrics: Largest </w:t>
      </w:r>
      <w:proofErr w:type="spellStart"/>
      <w:r>
        <w:rPr>
          <w:color w:val="000000"/>
        </w:rPr>
        <w:t>Contentful</w:t>
      </w:r>
      <w:proofErr w:type="spellEnd"/>
      <w:r>
        <w:rPr>
          <w:color w:val="000000"/>
        </w:rPr>
        <w:t xml:space="preserve"> Paint (LCP) measuring how quickly the largest content element renders; First Input Delay (FID) measuring responsiveness to user interactions; and Cumulative Layout Shift (CLS) measuring visual stability as the page loads. Achieving strong scores requires efficient server response times, optimized image delivery, minimized render-blocking resources, and stable layout construction.</w:t>
      </w:r>
    </w:p>
    <w:p w14:paraId="11224AAA" w14:textId="77777777" w:rsidR="00657B7E" w:rsidRDefault="00657B7E">
      <w:pPr>
        <w:spacing w:before="30" w:after="30" w:line="276" w:lineRule="auto"/>
        <w:jc w:val="both"/>
      </w:pPr>
    </w:p>
    <w:p w14:paraId="527CF6F9"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13.3 Duplicate Content and Canonical Issues</w:t>
      </w:r>
    </w:p>
    <w:p w14:paraId="1F1B8C0B" w14:textId="77777777" w:rsidR="00564BFA" w:rsidRDefault="00000000">
      <w:pPr>
        <w:spacing w:before="30" w:after="30" w:line="276" w:lineRule="auto"/>
        <w:jc w:val="both"/>
      </w:pPr>
      <w:r>
        <w:rPr>
          <w:color w:val="000000"/>
        </w:rPr>
        <w:t>Duplicate content occurs when identical or substantially similar content appears at multiple URLs. Common causes include URL parameter variations, www/non-www versions, HTTP/HTTPS versions, and session IDs appended to URLs. The canonical tag is the primary tool for resolution, directing search engines to the preferred version. Additionally, 301 redirects permanently redirect duplicate URLs to the canonical version, consolidating ranking signals.</w:t>
      </w:r>
    </w:p>
    <w:p w14:paraId="7ED856D0" w14:textId="77777777" w:rsidR="00564BFA" w:rsidRDefault="00000000">
      <w:r>
        <w:br w:type="page"/>
      </w:r>
    </w:p>
    <w:p w14:paraId="4C875B14" w14:textId="77777777" w:rsidR="00564BFA" w:rsidRDefault="00000000">
      <w:pPr>
        <w:pStyle w:val="Heading1"/>
        <w:rPr>
          <w:rFonts w:ascii="Times New Roman" w:hAnsi="Times New Roman" w:cs="Times New Roman"/>
          <w:color w:val="212121"/>
        </w:rPr>
      </w:pPr>
      <w:r w:rsidRPr="000843A0">
        <w:rPr>
          <w:rFonts w:ascii="Times New Roman" w:hAnsi="Times New Roman" w:cs="Times New Roman"/>
          <w:color w:val="212121"/>
        </w:rPr>
        <w:lastRenderedPageBreak/>
        <w:t>Chapter 14: Website Speed and Mobile SEO</w:t>
      </w:r>
    </w:p>
    <w:p w14:paraId="1647A459" w14:textId="77777777" w:rsidR="00657B7E" w:rsidRPr="000843A0" w:rsidRDefault="00657B7E">
      <w:pPr>
        <w:pStyle w:val="Heading1"/>
        <w:rPr>
          <w:rFonts w:ascii="Times New Roman" w:hAnsi="Times New Roman" w:cs="Times New Roman"/>
          <w:color w:val="212121"/>
        </w:rPr>
      </w:pPr>
    </w:p>
    <w:p w14:paraId="7FBDEF4B"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14.1 Page Speed as a Ranking Factor</w:t>
      </w:r>
    </w:p>
    <w:p w14:paraId="34921911" w14:textId="77777777" w:rsidR="00564BFA" w:rsidRDefault="00000000">
      <w:pPr>
        <w:spacing w:before="30" w:after="30" w:line="276" w:lineRule="auto"/>
        <w:jc w:val="both"/>
        <w:rPr>
          <w:color w:val="000000"/>
        </w:rPr>
      </w:pPr>
      <w:r>
        <w:rPr>
          <w:color w:val="000000"/>
        </w:rPr>
        <w:t xml:space="preserve">Page speed has been an official ranking factor for desktop since 2010 and for mobile since 2018. Research shows a one-second delay in mobile page load time can reduce conversions by up to 20%, increase bounce rates by 9%, and reduce page views by 11%. Google's </w:t>
      </w:r>
      <w:proofErr w:type="spellStart"/>
      <w:r>
        <w:rPr>
          <w:color w:val="000000"/>
        </w:rPr>
        <w:t>PageSpeed</w:t>
      </w:r>
      <w:proofErr w:type="spellEnd"/>
      <w:r>
        <w:rPr>
          <w:color w:val="000000"/>
        </w:rPr>
        <w:t xml:space="preserve"> Insights tool provides detailed performance analysis and specific recommendations for improvement, evaluating Time to First Byte (TTFB), First </w:t>
      </w:r>
      <w:proofErr w:type="spellStart"/>
      <w:r>
        <w:rPr>
          <w:color w:val="000000"/>
        </w:rPr>
        <w:t>Contentful</w:t>
      </w:r>
      <w:proofErr w:type="spellEnd"/>
      <w:r>
        <w:rPr>
          <w:color w:val="000000"/>
        </w:rPr>
        <w:t xml:space="preserve"> Paint (FCP), and Core Web Vitals.</w:t>
      </w:r>
    </w:p>
    <w:p w14:paraId="1E45FE0E" w14:textId="77777777" w:rsidR="00657B7E" w:rsidRDefault="00657B7E">
      <w:pPr>
        <w:spacing w:before="30" w:after="30" w:line="276" w:lineRule="auto"/>
        <w:jc w:val="both"/>
      </w:pPr>
    </w:p>
    <w:p w14:paraId="63D86EBA" w14:textId="77777777" w:rsidR="00564BFA" w:rsidRPr="000843A0" w:rsidRDefault="00000000" w:rsidP="00163B7E">
      <w:pPr>
        <w:pStyle w:val="Heading2"/>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14.2 Page Speed Optimization Techniques</w:t>
      </w:r>
    </w:p>
    <w:p w14:paraId="011CAF57" w14:textId="77777777" w:rsidR="00564BFA" w:rsidRDefault="00000000">
      <w:pPr>
        <w:pStyle w:val="ListParagraph"/>
        <w:numPr>
          <w:ilvl w:val="0"/>
          <w:numId w:val="2"/>
        </w:numPr>
        <w:spacing w:before="20" w:after="20"/>
      </w:pPr>
      <w:r>
        <w:rPr>
          <w:color w:val="000000"/>
        </w:rPr>
        <w:t>Image optimization: compression, format selection, and responsive delivery — typically the most impactful optimization</w:t>
      </w:r>
    </w:p>
    <w:p w14:paraId="447F40F2" w14:textId="77777777" w:rsidR="00564BFA" w:rsidRDefault="00000000">
      <w:pPr>
        <w:pStyle w:val="ListParagraph"/>
        <w:numPr>
          <w:ilvl w:val="0"/>
          <w:numId w:val="2"/>
        </w:numPr>
        <w:spacing w:before="20" w:after="20"/>
      </w:pPr>
      <w:r>
        <w:rPr>
          <w:color w:val="000000"/>
        </w:rPr>
        <w:t>Browser caching: allows returning visitors to load previously visited pages more quickly</w:t>
      </w:r>
    </w:p>
    <w:p w14:paraId="60EB616D" w14:textId="77777777" w:rsidR="00564BFA" w:rsidRDefault="00000000">
      <w:pPr>
        <w:pStyle w:val="ListParagraph"/>
        <w:numPr>
          <w:ilvl w:val="0"/>
          <w:numId w:val="2"/>
        </w:numPr>
        <w:spacing w:before="20" w:after="20"/>
      </w:pPr>
      <w:r>
        <w:rPr>
          <w:color w:val="000000"/>
        </w:rPr>
        <w:t>Minification of CSS, JavaScript, and HTML: reduces file sizes by removing unnecessary whitespace</w:t>
      </w:r>
    </w:p>
    <w:p w14:paraId="41056BEA" w14:textId="77777777" w:rsidR="00564BFA" w:rsidRDefault="00000000">
      <w:pPr>
        <w:pStyle w:val="ListParagraph"/>
        <w:numPr>
          <w:ilvl w:val="0"/>
          <w:numId w:val="2"/>
        </w:numPr>
        <w:spacing w:before="20" w:after="20"/>
      </w:pPr>
      <w:r>
        <w:rPr>
          <w:color w:val="000000"/>
        </w:rPr>
        <w:t>Content Delivery Network (CDN): serves assets from geographically close servers, reducing transfer distances</w:t>
      </w:r>
    </w:p>
    <w:p w14:paraId="0809B745" w14:textId="77777777" w:rsidR="00564BFA" w:rsidRPr="00657B7E" w:rsidRDefault="00000000">
      <w:pPr>
        <w:pStyle w:val="ListParagraph"/>
        <w:numPr>
          <w:ilvl w:val="0"/>
          <w:numId w:val="2"/>
        </w:numPr>
        <w:spacing w:before="20" w:after="20"/>
      </w:pPr>
      <w:r>
        <w:rPr>
          <w:color w:val="000000"/>
        </w:rPr>
        <w:t>Deferred JavaScript loading and lazy loading of below-the-fold images: improves perceived load time</w:t>
      </w:r>
    </w:p>
    <w:p w14:paraId="22CC5C6D" w14:textId="77777777" w:rsidR="00657B7E" w:rsidRDefault="00657B7E" w:rsidP="00657B7E">
      <w:pPr>
        <w:pStyle w:val="ListParagraph"/>
        <w:spacing w:before="20" w:after="20"/>
        <w:ind w:left="720"/>
      </w:pPr>
    </w:p>
    <w:p w14:paraId="77C87B93"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14.3 Mobile SEO</w:t>
      </w:r>
    </w:p>
    <w:p w14:paraId="6139A85E" w14:textId="77777777" w:rsidR="00564BFA" w:rsidRDefault="00000000">
      <w:pPr>
        <w:spacing w:before="30" w:after="30" w:line="276" w:lineRule="auto"/>
        <w:jc w:val="both"/>
      </w:pPr>
      <w:r>
        <w:rPr>
          <w:color w:val="000000"/>
        </w:rPr>
        <w:t>Over 60% of Google searches are now conducted on mobile devices. Google's mobile-first indexing uses the mobile version of a website as the primary source for crawling and ranking. Responsive web design — using CSS media queries to adapt layout to different screen sizes — is the recommended approach. Key mobile SEO considerations include ensuring all desktop content is accessible on mobile (content hidden on mobile may not be indexed), optimizing touch targets to appropriate sizes, ensuring readable text without zooming, and avoiding intrusive pop-ups on mobile devices.</w:t>
      </w:r>
    </w:p>
    <w:p w14:paraId="7BFD02A0" w14:textId="77777777" w:rsidR="00564BFA" w:rsidRDefault="00000000">
      <w:r>
        <w:br w:type="page"/>
      </w:r>
    </w:p>
    <w:p w14:paraId="345AA438" w14:textId="77777777" w:rsidR="00564BFA" w:rsidRDefault="00000000">
      <w:pPr>
        <w:pStyle w:val="Heading1"/>
        <w:rPr>
          <w:rFonts w:ascii="Times New Roman" w:hAnsi="Times New Roman" w:cs="Times New Roman"/>
          <w:color w:val="auto"/>
        </w:rPr>
      </w:pPr>
      <w:r w:rsidRPr="000843A0">
        <w:rPr>
          <w:rFonts w:ascii="Times New Roman" w:hAnsi="Times New Roman" w:cs="Times New Roman"/>
          <w:color w:val="auto"/>
        </w:rPr>
        <w:lastRenderedPageBreak/>
        <w:t>Chapter 15: XML Sitemaps, Robots.txt, Crawling and Indexing</w:t>
      </w:r>
    </w:p>
    <w:p w14:paraId="09D75257" w14:textId="77777777" w:rsidR="00657B7E" w:rsidRPr="000843A0" w:rsidRDefault="00657B7E">
      <w:pPr>
        <w:pStyle w:val="Heading1"/>
        <w:rPr>
          <w:rFonts w:ascii="Times New Roman" w:hAnsi="Times New Roman" w:cs="Times New Roman"/>
          <w:color w:val="auto"/>
        </w:rPr>
      </w:pPr>
    </w:p>
    <w:p w14:paraId="145AC7FF"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15.1 XML Sitemaps</w:t>
      </w:r>
    </w:p>
    <w:p w14:paraId="79B73855" w14:textId="77777777" w:rsidR="00564BFA" w:rsidRDefault="00000000">
      <w:pPr>
        <w:spacing w:before="30" w:after="30" w:line="276" w:lineRule="auto"/>
        <w:jc w:val="both"/>
        <w:rPr>
          <w:color w:val="000000"/>
        </w:rPr>
      </w:pPr>
      <w:r>
        <w:rPr>
          <w:color w:val="000000"/>
        </w:rPr>
        <w:t xml:space="preserve">An XML sitemap lists all important URLs of a website, serving as a roadmap for search engine crawlers. A well-structured sitemap includes all important indexable pages while excluding duplicate pages, soft 404 errors, </w:t>
      </w:r>
      <w:proofErr w:type="spellStart"/>
      <w:r>
        <w:rPr>
          <w:color w:val="000000"/>
        </w:rPr>
        <w:t>noindex</w:t>
      </w:r>
      <w:proofErr w:type="spellEnd"/>
      <w:r>
        <w:rPr>
          <w:color w:val="000000"/>
        </w:rPr>
        <w:t xml:space="preserve"> pages, and pages blocked by robots.txt. The sitemap should be submitted to Google Search Console and Bing Webmaster Tools. For large websites with thousands of URLs, the sitemap should be organized into thematic sub-sitemaps referenced by a sitemap index file.</w:t>
      </w:r>
    </w:p>
    <w:p w14:paraId="58A9969A" w14:textId="77777777" w:rsidR="00657B7E" w:rsidRDefault="00657B7E">
      <w:pPr>
        <w:spacing w:before="30" w:after="30" w:line="276" w:lineRule="auto"/>
        <w:jc w:val="both"/>
      </w:pPr>
    </w:p>
    <w:p w14:paraId="04F905A6"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15.2 Robots.txt</w:t>
      </w:r>
    </w:p>
    <w:p w14:paraId="605A7304" w14:textId="77777777" w:rsidR="00564BFA" w:rsidRDefault="00000000">
      <w:pPr>
        <w:spacing w:before="30" w:after="30" w:line="276" w:lineRule="auto"/>
        <w:jc w:val="both"/>
        <w:rPr>
          <w:color w:val="000000"/>
        </w:rPr>
      </w:pPr>
      <w:r>
        <w:rPr>
          <w:color w:val="000000"/>
        </w:rPr>
        <w:t xml:space="preserve">The robots.txt file provides instructions to search engine crawlers about which pages or directories should not be crawled. It is crucial to understand that robots.txt controls crawl access but does not prevent indexing — a page blocked by robots.txt can still appear in search results if other websites link to it. To prevent a page from appearing in results, the </w:t>
      </w:r>
      <w:proofErr w:type="spellStart"/>
      <w:r>
        <w:rPr>
          <w:color w:val="000000"/>
        </w:rPr>
        <w:t>noindex</w:t>
      </w:r>
      <w:proofErr w:type="spellEnd"/>
      <w:r>
        <w:rPr>
          <w:color w:val="000000"/>
        </w:rPr>
        <w:t xml:space="preserve"> meta </w:t>
      </w:r>
      <w:proofErr w:type="gramStart"/>
      <w:r>
        <w:rPr>
          <w:color w:val="000000"/>
        </w:rPr>
        <w:t>robots</w:t>
      </w:r>
      <w:proofErr w:type="gramEnd"/>
      <w:r>
        <w:rPr>
          <w:color w:val="000000"/>
        </w:rPr>
        <w:t xml:space="preserve"> directive must be used. Incorrectly blocking important content in robots.txt is a common and significant technical SEO error.</w:t>
      </w:r>
    </w:p>
    <w:p w14:paraId="6CC64579" w14:textId="77777777" w:rsidR="00657B7E" w:rsidRDefault="00657B7E">
      <w:pPr>
        <w:spacing w:before="30" w:after="30" w:line="276" w:lineRule="auto"/>
        <w:jc w:val="both"/>
      </w:pPr>
    </w:p>
    <w:p w14:paraId="08FB45C3"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15.3 Crawling and Indexing</w:t>
      </w:r>
    </w:p>
    <w:p w14:paraId="2AAFED22" w14:textId="77777777" w:rsidR="00564BFA" w:rsidRDefault="00000000">
      <w:pPr>
        <w:spacing w:before="30" w:after="30" w:line="276" w:lineRule="auto"/>
        <w:jc w:val="both"/>
      </w:pPr>
      <w:r>
        <w:rPr>
          <w:color w:val="000000"/>
        </w:rPr>
        <w:t>Crawling begins when a bot follows a link to a new page, downloads the HTML, and adds discovered links to a queue for future crawling. Indexing involves analyzing content, structure, and signals of each crawled page and adding it to the search engine's database. Not every crawled page will necessarily be indexed — search engines may choose not to index pages deemed low quality or duplicate. Google Search Console provides the URL Inspection Tool, Coverage Report, and Crawl Stats Report for monitoring these processes.</w:t>
      </w:r>
    </w:p>
    <w:p w14:paraId="3A28FA08" w14:textId="77777777" w:rsidR="00564BFA" w:rsidRDefault="00000000">
      <w:r>
        <w:br w:type="page"/>
      </w:r>
    </w:p>
    <w:p w14:paraId="510CE616" w14:textId="77777777" w:rsidR="00564BFA" w:rsidRDefault="00000000">
      <w:pPr>
        <w:pStyle w:val="Heading1"/>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lastRenderedPageBreak/>
        <w:t>Chapter 16: SEO Tools Overview</w:t>
      </w:r>
    </w:p>
    <w:p w14:paraId="25BC43C8" w14:textId="77777777" w:rsidR="00657B7E" w:rsidRPr="000843A0" w:rsidRDefault="00657B7E">
      <w:pPr>
        <w:pStyle w:val="Heading1"/>
        <w:rPr>
          <w:rFonts w:ascii="Times New Roman" w:hAnsi="Times New Roman" w:cs="Times New Roman"/>
          <w:color w:val="0D0D0D" w:themeColor="text1" w:themeTint="F2"/>
        </w:rPr>
      </w:pPr>
    </w:p>
    <w:p w14:paraId="76E3CA62" w14:textId="77777777" w:rsidR="00564BFA" w:rsidRDefault="00000000">
      <w:pPr>
        <w:spacing w:before="30" w:after="30" w:line="276" w:lineRule="auto"/>
        <w:jc w:val="both"/>
      </w:pPr>
      <w:r>
        <w:rPr>
          <w:color w:val="000000"/>
        </w:rPr>
        <w:t>Effective modern SEO relies on a comprehensive toolkit of specialized platforms. The table below summarizes the primary tools used in professional practice:</w:t>
      </w:r>
    </w:p>
    <w:p w14:paraId="1BD7FD20" w14:textId="77777777" w:rsidR="00564BFA" w:rsidRDefault="00564BFA">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564BFA" w14:paraId="1988D83D" w14:textId="77777777">
        <w:tblPrEx>
          <w:tblCellMar>
            <w:top w:w="0" w:type="dxa"/>
            <w:bottom w:w="0" w:type="dxa"/>
          </w:tblCellMar>
        </w:tblPrEx>
        <w:tc>
          <w:tcPr>
            <w:tcW w:w="28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48168147" w14:textId="77777777" w:rsidR="00564BFA" w:rsidRDefault="00000000">
            <w:r>
              <w:rPr>
                <w:b/>
                <w:bCs/>
                <w:color w:val="FFFFFF"/>
                <w:sz w:val="20"/>
                <w:szCs w:val="20"/>
              </w:rPr>
              <w:t>Tool</w:t>
            </w:r>
          </w:p>
        </w:tc>
        <w:tc>
          <w:tcPr>
            <w:tcW w:w="120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226A53AA" w14:textId="77777777" w:rsidR="00564BFA" w:rsidRDefault="00000000">
            <w:r>
              <w:rPr>
                <w:b/>
                <w:bCs/>
                <w:color w:val="FFFFFF"/>
                <w:sz w:val="20"/>
                <w:szCs w:val="20"/>
              </w:rPr>
              <w:t>Cost</w:t>
            </w:r>
          </w:p>
        </w:tc>
        <w:tc>
          <w:tcPr>
            <w:tcW w:w="5360" w:type="dxa"/>
            <w:tcBorders>
              <w:top w:val="single" w:sz="8" w:space="0" w:color="FFFFFF"/>
              <w:left w:val="single" w:sz="8" w:space="0" w:color="FFFFFF"/>
              <w:bottom w:val="single" w:sz="8" w:space="0" w:color="FFFFFF"/>
              <w:right w:val="single" w:sz="8" w:space="0" w:color="FFFFFF"/>
            </w:tcBorders>
            <w:shd w:val="clear" w:color="auto" w:fill="1F3864"/>
            <w:tcMar>
              <w:top w:w="80" w:type="dxa"/>
              <w:left w:w="120" w:type="dxa"/>
              <w:bottom w:w="80" w:type="dxa"/>
              <w:right w:w="80" w:type="dxa"/>
            </w:tcMar>
          </w:tcPr>
          <w:p w14:paraId="6418768D" w14:textId="77777777" w:rsidR="00564BFA" w:rsidRDefault="00000000">
            <w:r>
              <w:rPr>
                <w:b/>
                <w:bCs/>
                <w:color w:val="FFFFFF"/>
                <w:sz w:val="20"/>
                <w:szCs w:val="20"/>
              </w:rPr>
              <w:t>Primary Use</w:t>
            </w:r>
          </w:p>
        </w:tc>
      </w:tr>
      <w:tr w:rsidR="00564BFA" w14:paraId="6979B3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31DC6DE8" w14:textId="77777777" w:rsidR="00564BFA" w:rsidRDefault="00000000">
            <w:r>
              <w:rPr>
                <w:b/>
                <w:bCs/>
                <w:color w:val="1F3864"/>
                <w:sz w:val="20"/>
                <w:szCs w:val="20"/>
              </w:rPr>
              <w:t>Google Search Console</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tcPr>
          <w:p w14:paraId="70713DA3" w14:textId="77777777" w:rsidR="00564BFA" w:rsidRDefault="00000000">
            <w:pPr>
              <w:jc w:val="center"/>
            </w:pPr>
            <w:r>
              <w:rPr>
                <w:color w:val="000000"/>
                <w:sz w:val="20"/>
                <w:szCs w:val="20"/>
              </w:rPr>
              <w:t>Free</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435686AF" w14:textId="77777777" w:rsidR="00564BFA" w:rsidRDefault="00000000">
            <w:r>
              <w:rPr>
                <w:color w:val="000000"/>
                <w:sz w:val="20"/>
                <w:szCs w:val="20"/>
              </w:rPr>
              <w:t>Impressions, clicks, index coverage, Core Web Vitals</w:t>
            </w:r>
          </w:p>
        </w:tc>
      </w:tr>
      <w:tr w:rsidR="00564BFA" w14:paraId="55769E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CF2A8B7" w14:textId="77777777" w:rsidR="00564BFA" w:rsidRDefault="00000000">
            <w:r>
              <w:rPr>
                <w:b/>
                <w:bCs/>
                <w:color w:val="1F3864"/>
                <w:sz w:val="20"/>
                <w:szCs w:val="20"/>
              </w:rPr>
              <w:t>Google Analytics 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43F6301" w14:textId="77777777" w:rsidR="00564BFA" w:rsidRDefault="00000000">
            <w:pPr>
              <w:jc w:val="center"/>
            </w:pPr>
            <w:r>
              <w:rPr>
                <w:color w:val="000000"/>
                <w:sz w:val="20"/>
                <w:szCs w:val="20"/>
              </w:rPr>
              <w:t>Free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EC5CDD8" w14:textId="77777777" w:rsidR="00564BFA" w:rsidRDefault="00000000">
            <w:r>
              <w:rPr>
                <w:color w:val="000000"/>
                <w:sz w:val="20"/>
                <w:szCs w:val="20"/>
              </w:rPr>
              <w:t xml:space="preserve">Traffic analysis, user </w:t>
            </w:r>
            <w:proofErr w:type="spellStart"/>
            <w:r>
              <w:rPr>
                <w:color w:val="000000"/>
                <w:sz w:val="20"/>
                <w:szCs w:val="20"/>
              </w:rPr>
              <w:t>behaviour</w:t>
            </w:r>
            <w:proofErr w:type="spellEnd"/>
            <w:r>
              <w:rPr>
                <w:color w:val="000000"/>
                <w:sz w:val="20"/>
                <w:szCs w:val="20"/>
              </w:rPr>
              <w:t>, conversions</w:t>
            </w:r>
          </w:p>
        </w:tc>
      </w:tr>
      <w:tr w:rsidR="00564BFA" w14:paraId="0903BBC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42BCB50E" w14:textId="77777777" w:rsidR="00564BFA" w:rsidRDefault="00000000">
            <w:r>
              <w:rPr>
                <w:b/>
                <w:bCs/>
                <w:color w:val="1F3864"/>
                <w:sz w:val="20"/>
                <w:szCs w:val="20"/>
              </w:rPr>
              <w:t>SEMrush</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tcPr>
          <w:p w14:paraId="5C7ABFB0" w14:textId="77777777" w:rsidR="00564BFA" w:rsidRDefault="00000000">
            <w:pPr>
              <w:jc w:val="center"/>
            </w:pPr>
            <w:r>
              <w:rPr>
                <w:color w:val="000000"/>
                <w:sz w:val="20"/>
                <w:szCs w:val="20"/>
              </w:rPr>
              <w:t>Paid</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6C18A877" w14:textId="77777777" w:rsidR="00564BFA" w:rsidRDefault="00000000">
            <w:r>
              <w:rPr>
                <w:color w:val="000000"/>
                <w:sz w:val="20"/>
                <w:szCs w:val="20"/>
              </w:rPr>
              <w:t>Keyword research, site audit, competitor analysis, rank tracking</w:t>
            </w:r>
          </w:p>
        </w:tc>
      </w:tr>
      <w:tr w:rsidR="00564BFA" w14:paraId="3E7862C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F481736" w14:textId="77777777" w:rsidR="00564BFA" w:rsidRDefault="00000000">
            <w:proofErr w:type="spellStart"/>
            <w:r>
              <w:rPr>
                <w:b/>
                <w:bCs/>
                <w:color w:val="1F3864"/>
                <w:sz w:val="20"/>
                <w:szCs w:val="20"/>
              </w:rPr>
              <w:t>Ahrefs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BAF62DC" w14:textId="77777777" w:rsidR="00564BFA" w:rsidRDefault="00000000">
            <w:pPr>
              <w:jc w:val="center"/>
            </w:pPr>
            <w:r>
              <w:rPr>
                <w:color w:val="000000"/>
                <w:sz w:val="20"/>
                <w:szCs w:val="20"/>
              </w:rPr>
              <w:t>Paid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2706FA8" w14:textId="77777777" w:rsidR="00564BFA" w:rsidRDefault="00000000">
            <w:r>
              <w:rPr>
                <w:color w:val="000000"/>
                <w:sz w:val="20"/>
                <w:szCs w:val="20"/>
              </w:rPr>
              <w:t>Backlink analysis, keyword explorer, content explorer</w:t>
            </w:r>
          </w:p>
        </w:tc>
      </w:tr>
      <w:tr w:rsidR="00564BFA" w14:paraId="34E283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2B72A24C" w14:textId="77777777" w:rsidR="00564BFA" w:rsidRDefault="00000000">
            <w:r>
              <w:rPr>
                <w:b/>
                <w:bCs/>
                <w:color w:val="1F3864"/>
                <w:sz w:val="20"/>
                <w:szCs w:val="20"/>
              </w:rPr>
              <w:t>Screaming Frog</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tcPr>
          <w:p w14:paraId="67C8F8F3" w14:textId="77777777" w:rsidR="00564BFA" w:rsidRDefault="00000000">
            <w:pPr>
              <w:jc w:val="center"/>
            </w:pPr>
            <w:r>
              <w:rPr>
                <w:color w:val="000000"/>
                <w:sz w:val="20"/>
                <w:szCs w:val="20"/>
              </w:rPr>
              <w:t>Freemium</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24037D16" w14:textId="77777777" w:rsidR="00564BFA" w:rsidRDefault="00000000">
            <w:r>
              <w:rPr>
                <w:color w:val="000000"/>
                <w:sz w:val="20"/>
                <w:szCs w:val="20"/>
              </w:rPr>
              <w:t>Technical site crawling and audit</w:t>
            </w:r>
          </w:p>
        </w:tc>
      </w:tr>
      <w:tr w:rsidR="00564BFA" w14:paraId="564543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0E20651" w14:textId="77777777" w:rsidR="00564BFA" w:rsidRDefault="00000000">
            <w:r>
              <w:rPr>
                <w:b/>
                <w:bCs/>
                <w:color w:val="1F3864"/>
                <w:sz w:val="20"/>
                <w:szCs w:val="20"/>
              </w:rPr>
              <w:t xml:space="preserve">Google </w:t>
            </w:r>
            <w:proofErr w:type="spellStart"/>
            <w:r>
              <w:rPr>
                <w:b/>
                <w:bCs/>
                <w:color w:val="1F3864"/>
                <w:sz w:val="20"/>
                <w:szCs w:val="20"/>
              </w:rPr>
              <w:t>PageSpeed</w:t>
            </w:r>
            <w:proofErr w:type="spellEnd"/>
            <w:r>
              <w:rPr>
                <w:b/>
                <w:bCs/>
                <w:color w:val="1F3864"/>
                <w:sz w:val="20"/>
                <w:szCs w:val="20"/>
              </w:rPr>
              <w:t xml:space="preserve"> Insights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A195168" w14:textId="77777777" w:rsidR="00564BFA" w:rsidRDefault="00000000">
            <w:pPr>
              <w:jc w:val="center"/>
            </w:pPr>
            <w:r>
              <w:rPr>
                <w:color w:val="000000"/>
                <w:sz w:val="20"/>
                <w:szCs w:val="20"/>
              </w:rPr>
              <w:t>Free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2854BF8D" w14:textId="77777777" w:rsidR="00564BFA" w:rsidRDefault="00000000">
            <w:r>
              <w:rPr>
                <w:color w:val="000000"/>
                <w:sz w:val="20"/>
                <w:szCs w:val="20"/>
              </w:rPr>
              <w:t>Core Web Vitals, page speed, performance recommendations</w:t>
            </w:r>
          </w:p>
        </w:tc>
      </w:tr>
      <w:tr w:rsidR="00564BFA" w14:paraId="1E0590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3A3FAB23" w14:textId="77777777" w:rsidR="00564BFA" w:rsidRDefault="00000000">
            <w:r>
              <w:rPr>
                <w:b/>
                <w:bCs/>
                <w:color w:val="1F3864"/>
                <w:sz w:val="20"/>
                <w:szCs w:val="20"/>
              </w:rPr>
              <w:t>Moz Pro</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tcPr>
          <w:p w14:paraId="37953408" w14:textId="77777777" w:rsidR="00564BFA" w:rsidRDefault="00000000">
            <w:pPr>
              <w:jc w:val="center"/>
            </w:pPr>
            <w:r>
              <w:rPr>
                <w:color w:val="000000"/>
                <w:sz w:val="20"/>
                <w:szCs w:val="20"/>
              </w:rPr>
              <w:t>Paid</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tcPr>
          <w:p w14:paraId="71F9FA55" w14:textId="77777777" w:rsidR="00564BFA" w:rsidRDefault="00000000">
            <w:r>
              <w:rPr>
                <w:color w:val="000000"/>
                <w:sz w:val="20"/>
                <w:szCs w:val="20"/>
              </w:rPr>
              <w:t>Domain authority, keyword research, link tracking</w:t>
            </w:r>
          </w:p>
        </w:tc>
      </w:tr>
      <w:tr w:rsidR="00564BFA" w14:paraId="49182E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8587FE" w14:textId="77777777" w:rsidR="00564BFA" w:rsidRDefault="00000000">
            <w:proofErr w:type="spellStart"/>
            <w:r>
              <w:rPr>
                <w:b/>
                <w:bCs/>
                <w:color w:val="1F3864"/>
                <w:sz w:val="20"/>
                <w:szCs w:val="20"/>
              </w:rPr>
              <w:t>BrightLocal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BBF0106" w14:textId="77777777" w:rsidR="00564BFA" w:rsidRDefault="00000000">
            <w:pPr>
              <w:jc w:val="center"/>
            </w:pPr>
            <w:r>
              <w:rPr>
                <w:color w:val="000000"/>
                <w:sz w:val="20"/>
                <w:szCs w:val="20"/>
              </w:rPr>
              <w:t>Paid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99736A5" w14:textId="77777777" w:rsidR="00564BFA" w:rsidRDefault="00000000">
            <w:r>
              <w:rPr>
                <w:color w:val="000000"/>
                <w:sz w:val="20"/>
                <w:szCs w:val="20"/>
              </w:rPr>
              <w:t>Local SEO, citation audit, GBP management</w:t>
            </w:r>
          </w:p>
        </w:tc>
      </w:tr>
    </w:tbl>
    <w:p w14:paraId="3FB37D68" w14:textId="77777777" w:rsidR="00564BFA" w:rsidRDefault="00564BFA">
      <w:pPr>
        <w:spacing w:before="40" w:after="60"/>
      </w:pPr>
    </w:p>
    <w:p w14:paraId="63DEDA0B" w14:textId="77777777" w:rsidR="00564BFA" w:rsidRPr="000843A0" w:rsidRDefault="00000000" w:rsidP="00163B7E">
      <w:pPr>
        <w:pStyle w:val="Heading2"/>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16.1 Google Search Console and Analytics</w:t>
      </w:r>
    </w:p>
    <w:p w14:paraId="775FBAF9" w14:textId="77777777" w:rsidR="00564BFA" w:rsidRDefault="00000000">
      <w:pPr>
        <w:spacing w:before="30" w:after="30" w:line="276" w:lineRule="auto"/>
        <w:jc w:val="both"/>
        <w:rPr>
          <w:color w:val="000000"/>
        </w:rPr>
      </w:pPr>
      <w:r>
        <w:rPr>
          <w:color w:val="000000"/>
        </w:rPr>
        <w:t>Google Search Console (GSC) is a free web service providing invaluable data including impression and click data for search queries, average search position, index coverage, mobile usability reports, Core Web Vitals measurements, and notifications about manual penalties. The Performance Report enables practitioners to identify which queries generate impressions and clicks and how rankings have changed over time. Google Analytics 4 (GA4) complements GSC by providing comprehensive data about website traffic, user behavior, conversions, and audience demographics from organic search.</w:t>
      </w:r>
    </w:p>
    <w:p w14:paraId="7189D036" w14:textId="77777777" w:rsidR="00657B7E" w:rsidRDefault="00657B7E">
      <w:pPr>
        <w:spacing w:before="30" w:after="30" w:line="276" w:lineRule="auto"/>
        <w:jc w:val="both"/>
      </w:pPr>
    </w:p>
    <w:p w14:paraId="2E94E0A3"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 xml:space="preserve">16.2 SEMrush and </w:t>
      </w:r>
      <w:proofErr w:type="spellStart"/>
      <w:r w:rsidRPr="000843A0">
        <w:rPr>
          <w:rFonts w:ascii="Times New Roman" w:hAnsi="Times New Roman" w:cs="Times New Roman"/>
          <w:color w:val="auto"/>
        </w:rPr>
        <w:t>Ahrefs</w:t>
      </w:r>
      <w:proofErr w:type="spellEnd"/>
    </w:p>
    <w:p w14:paraId="207AA28F" w14:textId="77777777" w:rsidR="00564BFA" w:rsidRDefault="00000000">
      <w:pPr>
        <w:spacing w:before="30" w:after="30" w:line="276" w:lineRule="auto"/>
        <w:jc w:val="both"/>
      </w:pPr>
      <w:r>
        <w:rPr>
          <w:color w:val="000000"/>
        </w:rPr>
        <w:t xml:space="preserve">SEMrush is one of the most comprehensive commercial SEO platforms, offering keyword research, competitor analysis, site auditing (130+ categories of technical issues), backlink analysis, rank tracking, and content optimization tools. Its Keyword Magic Tool accesses over 20 billion keywords. </w:t>
      </w:r>
      <w:proofErr w:type="spellStart"/>
      <w:r>
        <w:rPr>
          <w:color w:val="000000"/>
        </w:rPr>
        <w:t>Ahrefs</w:t>
      </w:r>
      <w:proofErr w:type="spellEnd"/>
      <w:r>
        <w:rPr>
          <w:color w:val="000000"/>
        </w:rPr>
        <w:t xml:space="preserve"> is particularly renowned for its backlink analysis depth — its crawler is the second most active on the internet after Google. The </w:t>
      </w:r>
      <w:proofErr w:type="spellStart"/>
      <w:r>
        <w:rPr>
          <w:color w:val="000000"/>
        </w:rPr>
        <w:t>Ahrefs</w:t>
      </w:r>
      <w:proofErr w:type="spellEnd"/>
      <w:r>
        <w:rPr>
          <w:color w:val="000000"/>
        </w:rPr>
        <w:t xml:space="preserve"> Site Explorer provides detailed backlink profile analysis including referring domains, anchor text distribution, and historical link acquisition trends.</w:t>
      </w:r>
    </w:p>
    <w:p w14:paraId="1BBB1D85" w14:textId="77777777" w:rsidR="00564BFA" w:rsidRDefault="00000000">
      <w:r>
        <w:br w:type="page"/>
      </w:r>
    </w:p>
    <w:p w14:paraId="74683B6C" w14:textId="77777777" w:rsidR="00564BFA" w:rsidRDefault="00000000">
      <w:pPr>
        <w:pStyle w:val="Heading1"/>
        <w:rPr>
          <w:rFonts w:ascii="Times New Roman" w:hAnsi="Times New Roman" w:cs="Times New Roman"/>
          <w:color w:val="auto"/>
        </w:rPr>
      </w:pPr>
      <w:r w:rsidRPr="000843A0">
        <w:rPr>
          <w:rFonts w:ascii="Times New Roman" w:hAnsi="Times New Roman" w:cs="Times New Roman"/>
          <w:color w:val="auto"/>
        </w:rPr>
        <w:lastRenderedPageBreak/>
        <w:t>Chapter 17: Advanced SEO Techniques</w:t>
      </w:r>
    </w:p>
    <w:p w14:paraId="1288B00F" w14:textId="77777777" w:rsidR="00657B7E" w:rsidRPr="000843A0" w:rsidRDefault="00657B7E">
      <w:pPr>
        <w:pStyle w:val="Heading1"/>
        <w:rPr>
          <w:rFonts w:ascii="Times New Roman" w:hAnsi="Times New Roman" w:cs="Times New Roman"/>
          <w:color w:val="auto"/>
        </w:rPr>
      </w:pPr>
    </w:p>
    <w:p w14:paraId="5DBCA2B5"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17.1 Entity-Based SEO</w:t>
      </w:r>
    </w:p>
    <w:p w14:paraId="28BAD8FD" w14:textId="77777777" w:rsidR="00564BFA" w:rsidRDefault="00000000">
      <w:pPr>
        <w:spacing w:before="30" w:after="30" w:line="276" w:lineRule="auto"/>
        <w:jc w:val="both"/>
        <w:rPr>
          <w:color w:val="000000"/>
        </w:rPr>
      </w:pPr>
      <w:r>
        <w:rPr>
          <w:color w:val="000000"/>
        </w:rPr>
        <w:t>As Google has transitioned from keyword-matching to semantic understanding based on entities (people, places, things, concepts, and their relationships), the optimization focus has shifted from keyword density to entity relevance. Google's Knowledge Graph stores entity information, enabling direct answers to factual queries. Optimizing for entity recognition involves clearly identifying entities discussed in content, using authoritative references and consistent naming conventions, and building associations with established entities in the same domain.</w:t>
      </w:r>
    </w:p>
    <w:p w14:paraId="19688407" w14:textId="77777777" w:rsidR="00657B7E" w:rsidRDefault="00657B7E">
      <w:pPr>
        <w:spacing w:before="30" w:after="30" w:line="276" w:lineRule="auto"/>
        <w:jc w:val="both"/>
      </w:pPr>
    </w:p>
    <w:p w14:paraId="23233695"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17.2 E-E-A-T Optimization</w:t>
      </w:r>
    </w:p>
    <w:p w14:paraId="18F1AF59" w14:textId="77777777" w:rsidR="00564BFA" w:rsidRDefault="00000000">
      <w:pPr>
        <w:spacing w:before="30" w:after="30" w:line="276" w:lineRule="auto"/>
        <w:jc w:val="both"/>
        <w:rPr>
          <w:color w:val="000000"/>
        </w:rPr>
      </w:pPr>
      <w:r>
        <w:rPr>
          <w:color w:val="000000"/>
        </w:rPr>
        <w:t>Google's Search Quality Evaluator Guidelines describe E-E-A-T (Experience, Expertise, Authoritativeness, Trustworthiness) as the primary quality evaluation framework. Practical E-E-A-T optimization involves publishing content created by demonstrable experts, building author profiles that establish credentials, acquiring citations from authoritative sources, maintaining transparent and accurate About pages, and demonstrating direct first-hand experience with covered topics.</w:t>
      </w:r>
    </w:p>
    <w:p w14:paraId="413EB4F2" w14:textId="77777777" w:rsidR="00657B7E" w:rsidRDefault="00657B7E">
      <w:pPr>
        <w:spacing w:before="30" w:after="30" w:line="276" w:lineRule="auto"/>
        <w:jc w:val="both"/>
      </w:pPr>
    </w:p>
    <w:p w14:paraId="0AE0AC2C"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17.3 Featured Snippets and Semantic SEO</w:t>
      </w:r>
    </w:p>
    <w:p w14:paraId="6839C85B" w14:textId="77777777" w:rsidR="00564BFA" w:rsidRDefault="00000000">
      <w:pPr>
        <w:spacing w:before="30" w:after="30" w:line="276" w:lineRule="auto"/>
        <w:jc w:val="both"/>
      </w:pPr>
      <w:r>
        <w:rPr>
          <w:color w:val="000000"/>
        </w:rPr>
        <w:t>Featured snippets — concise answer boxes appearing at the top of Google results ('Position Zero') — can dramatically increase click-through rates. Optimization involves directly and concisely answering common question-format queries, using clear structural formatting that allows Google to extract answers, and targeting queries where competitors already hold a featured snippet. Semantic SEO extends this by optimizing content to address not just a target keyword but the full semantic context, incorporating related concepts, synonymous terms, and associated entities — aligning with modern algorithms that evaluate content comprehensiveness and topical depth.</w:t>
      </w:r>
    </w:p>
    <w:p w14:paraId="0BC849FE" w14:textId="77777777" w:rsidR="00564BFA" w:rsidRDefault="00000000">
      <w:r>
        <w:br w:type="page"/>
      </w:r>
    </w:p>
    <w:p w14:paraId="1DCB3D36" w14:textId="77777777" w:rsidR="00564BFA" w:rsidRDefault="00000000">
      <w:pPr>
        <w:pStyle w:val="Heading1"/>
        <w:rPr>
          <w:rFonts w:ascii="Times New Roman" w:hAnsi="Times New Roman" w:cs="Times New Roman"/>
          <w:color w:val="auto"/>
        </w:rPr>
      </w:pPr>
      <w:r w:rsidRPr="000843A0">
        <w:rPr>
          <w:rFonts w:ascii="Times New Roman" w:hAnsi="Times New Roman" w:cs="Times New Roman"/>
          <w:color w:val="auto"/>
        </w:rPr>
        <w:lastRenderedPageBreak/>
        <w:t>Chapter 18: Latest SEO Trends</w:t>
      </w:r>
    </w:p>
    <w:p w14:paraId="01761E4A" w14:textId="77777777" w:rsidR="00657B7E" w:rsidRPr="000843A0" w:rsidRDefault="00657B7E">
      <w:pPr>
        <w:pStyle w:val="Heading1"/>
        <w:rPr>
          <w:rFonts w:ascii="Times New Roman" w:hAnsi="Times New Roman" w:cs="Times New Roman"/>
          <w:color w:val="auto"/>
        </w:rPr>
      </w:pPr>
    </w:p>
    <w:p w14:paraId="18F81357"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18.1 Artificial Intelligence and Machine Learning in SEO</w:t>
      </w:r>
    </w:p>
    <w:p w14:paraId="000AB877" w14:textId="77777777" w:rsidR="00564BFA" w:rsidRDefault="00000000">
      <w:pPr>
        <w:spacing w:before="30" w:after="30" w:line="276" w:lineRule="auto"/>
        <w:jc w:val="both"/>
        <w:rPr>
          <w:color w:val="000000"/>
        </w:rPr>
      </w:pPr>
      <w:r>
        <w:rPr>
          <w:color w:val="000000"/>
        </w:rPr>
        <w:t xml:space="preserve">AI has transformed SEO in multiple dimensions. Google's </w:t>
      </w:r>
      <w:proofErr w:type="spellStart"/>
      <w:r>
        <w:rPr>
          <w:color w:val="000000"/>
        </w:rPr>
        <w:t>RankBrain</w:t>
      </w:r>
      <w:proofErr w:type="spellEnd"/>
      <w:r>
        <w:rPr>
          <w:color w:val="000000"/>
        </w:rPr>
        <w:t xml:space="preserve">, BERT, and MUM systems enable semantic understanding that makes manipulative strategies increasingly ineffective and genuine quality increasingly rewarded. On the practitioner side, AI-powered tools such as Surfer SEO, </w:t>
      </w:r>
      <w:proofErr w:type="spellStart"/>
      <w:r>
        <w:rPr>
          <w:color w:val="000000"/>
        </w:rPr>
        <w:t>Clearscope</w:t>
      </w:r>
      <w:proofErr w:type="spellEnd"/>
      <w:r>
        <w:rPr>
          <w:color w:val="000000"/>
        </w:rPr>
        <w:t xml:space="preserve">, and </w:t>
      </w:r>
      <w:proofErr w:type="spellStart"/>
      <w:r>
        <w:rPr>
          <w:color w:val="000000"/>
        </w:rPr>
        <w:t>MarketMuse</w:t>
      </w:r>
      <w:proofErr w:type="spellEnd"/>
      <w:r>
        <w:rPr>
          <w:color w:val="000000"/>
        </w:rPr>
        <w:t xml:space="preserve"> provide data-driven content optimization recommendations. Generative AI platforms have transformed content creation workflows, enabling practitioners to scale production while maintaining quality. Google's AI Overviews represent a potentially transformative development — these synthesized answers may significantly affect click-through rates for traditional organic results.</w:t>
      </w:r>
    </w:p>
    <w:p w14:paraId="7F1BF1FC" w14:textId="77777777" w:rsidR="00657B7E" w:rsidRDefault="00657B7E">
      <w:pPr>
        <w:spacing w:before="30" w:after="30" w:line="276" w:lineRule="auto"/>
        <w:jc w:val="both"/>
      </w:pPr>
    </w:p>
    <w:p w14:paraId="36536820" w14:textId="77777777" w:rsidR="00564BFA" w:rsidRPr="000843A0" w:rsidRDefault="00000000" w:rsidP="00163B7E">
      <w:pPr>
        <w:pStyle w:val="Heading2"/>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18.2 Voice Search Optimization</w:t>
      </w:r>
    </w:p>
    <w:p w14:paraId="38CE64A0" w14:textId="77777777" w:rsidR="00564BFA" w:rsidRDefault="00000000">
      <w:pPr>
        <w:spacing w:before="30" w:after="30" w:line="276" w:lineRule="auto"/>
        <w:jc w:val="both"/>
        <w:rPr>
          <w:color w:val="000000"/>
        </w:rPr>
      </w:pPr>
      <w:r>
        <w:rPr>
          <w:color w:val="000000"/>
        </w:rPr>
        <w:t>Voice searches differ from text-based queries in being longer, more conversational, more often phrased as complete questions, and more frequently local in intent. Optimization involves creating content that answers specific questions in natural conversational language, implementing FAQ sections addressing common voice queries, optimizing for local search to capture 'near me' voice queries, and ensuring fast loading times. Conversational search optimization extends beyond voice search to encompass the broader trend toward natural language querying across all device types.</w:t>
      </w:r>
    </w:p>
    <w:p w14:paraId="338AEE88" w14:textId="77777777" w:rsidR="00657B7E" w:rsidRDefault="00657B7E">
      <w:pPr>
        <w:spacing w:before="30" w:after="30" w:line="276" w:lineRule="auto"/>
        <w:jc w:val="both"/>
      </w:pPr>
    </w:p>
    <w:p w14:paraId="60F71CCC"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18.3 Core Web Vitals, Zero-Click Searches and Video SEO</w:t>
      </w:r>
    </w:p>
    <w:p w14:paraId="0318B3AD" w14:textId="77777777" w:rsidR="00564BFA" w:rsidRDefault="00000000">
      <w:pPr>
        <w:spacing w:before="30" w:after="30" w:line="276" w:lineRule="auto"/>
        <w:jc w:val="both"/>
      </w:pPr>
      <w:r>
        <w:rPr>
          <w:color w:val="000000"/>
        </w:rPr>
        <w:t>Google's Page Experience ranking system has elevated performance optimization to a new strategic level. The ongoing evolution of Core Web Vitals makes continuous monitoring an essential ongoing practice. Meanwhile, the proliferation of SERP features — featured snippets, knowledge panels, local packs, and People Also Ask boxes — has led to approximately 50% of Google searches now resulting in zero clicks (</w:t>
      </w:r>
      <w:proofErr w:type="spellStart"/>
      <w:r>
        <w:rPr>
          <w:color w:val="000000"/>
        </w:rPr>
        <w:t>SparkToro</w:t>
      </w:r>
      <w:proofErr w:type="spellEnd"/>
      <w:r>
        <w:rPr>
          <w:color w:val="000000"/>
        </w:rPr>
        <w:t>). While this affects traffic-focused metrics, capturing SERP features still provides significant brand visibility benefits. Video SEO has also become increasingly important, with YouTube being the world's second-largest search engine and Google integrating video results into standard search results pages.</w:t>
      </w:r>
    </w:p>
    <w:p w14:paraId="65B1A719" w14:textId="77777777" w:rsidR="00564BFA" w:rsidRDefault="00000000">
      <w:r>
        <w:br w:type="page"/>
      </w:r>
    </w:p>
    <w:p w14:paraId="6B644D36" w14:textId="77777777" w:rsidR="00564BFA" w:rsidRPr="000843A0" w:rsidRDefault="00000000">
      <w:pPr>
        <w:pStyle w:val="Heading1"/>
        <w:rPr>
          <w:rFonts w:ascii="Times New Roman" w:hAnsi="Times New Roman" w:cs="Times New Roman"/>
          <w:color w:val="000000" w:themeColor="text1"/>
        </w:rPr>
      </w:pPr>
      <w:r w:rsidRPr="000843A0">
        <w:rPr>
          <w:rFonts w:ascii="Times New Roman" w:hAnsi="Times New Roman" w:cs="Times New Roman"/>
          <w:color w:val="000000" w:themeColor="text1"/>
        </w:rPr>
        <w:lastRenderedPageBreak/>
        <w:t>Chapter 19: Case Studies on SEO</w:t>
      </w:r>
    </w:p>
    <w:p w14:paraId="01F30D60" w14:textId="77777777" w:rsidR="00564BFA" w:rsidRPr="000843A0" w:rsidRDefault="00000000" w:rsidP="00163B7E">
      <w:pPr>
        <w:pStyle w:val="Heading2"/>
        <w:spacing w:line="360" w:lineRule="auto"/>
        <w:rPr>
          <w:rFonts w:ascii="Times New Roman" w:hAnsi="Times New Roman" w:cs="Times New Roman"/>
          <w:color w:val="auto"/>
        </w:rPr>
      </w:pPr>
      <w:r w:rsidRPr="000843A0">
        <w:rPr>
          <w:rFonts w:ascii="Times New Roman" w:hAnsi="Times New Roman" w:cs="Times New Roman"/>
          <w:color w:val="auto"/>
        </w:rPr>
        <w:t>19.1 Case Study 1 – Local Business SEO Transformation</w:t>
      </w:r>
    </w:p>
    <w:p w14:paraId="6454DFFC" w14:textId="77777777" w:rsidR="00564BFA" w:rsidRDefault="00000000">
      <w:pPr>
        <w:spacing w:before="30" w:after="30" w:line="276" w:lineRule="auto"/>
        <w:jc w:val="both"/>
      </w:pPr>
      <w:r>
        <w:rPr>
          <w:color w:val="000000"/>
        </w:rPr>
        <w:t>A local dental practice in South India with minimal online presence engaged an SEO agency to improve visibility in local search. Before the engagement, the practice ranked on the second page of Google for most local dental queries and received fewer than 50 organic website visitors per month. The agency implemented a comprehensive local SEO strategy over six months: optimizing the Google Business Profile, building citations on 50+ local directories, creating location-specific landing pages, and establishing a systematic approach to generating patient reviews.</w:t>
      </w:r>
    </w:p>
    <w:p w14:paraId="2721A4A9" w14:textId="77777777" w:rsidR="00564BFA" w:rsidRDefault="00000000">
      <w:pPr>
        <w:spacing w:before="30" w:after="20"/>
      </w:pPr>
      <w:r w:rsidRPr="00737458">
        <w:rPr>
          <w:b/>
          <w:bCs/>
          <w:color w:val="212121"/>
        </w:rPr>
        <w:t>Results</w:t>
      </w:r>
      <w:r>
        <w:rPr>
          <w:b/>
          <w:bCs/>
          <w:color w:val="1ABC9C"/>
        </w:rPr>
        <w:t>:</w:t>
      </w:r>
    </w:p>
    <w:p w14:paraId="50B6B744" w14:textId="77777777" w:rsidR="00564BFA" w:rsidRDefault="00000000">
      <w:pPr>
        <w:pStyle w:val="ListParagraph"/>
        <w:numPr>
          <w:ilvl w:val="0"/>
          <w:numId w:val="2"/>
        </w:numPr>
        <w:spacing w:before="20" w:after="20"/>
      </w:pPr>
      <w:r>
        <w:rPr>
          <w:color w:val="000000"/>
        </w:rPr>
        <w:t>Ranked in the top three Google results for 15 target local keywords</w:t>
      </w:r>
    </w:p>
    <w:p w14:paraId="0CA19DAC" w14:textId="77777777" w:rsidR="00564BFA" w:rsidRDefault="00000000">
      <w:pPr>
        <w:pStyle w:val="ListParagraph"/>
        <w:numPr>
          <w:ilvl w:val="0"/>
          <w:numId w:val="2"/>
        </w:numPr>
        <w:spacing w:before="20" w:after="20"/>
      </w:pPr>
      <w:r>
        <w:rPr>
          <w:color w:val="000000"/>
        </w:rPr>
        <w:t>Organic website traffic increased by 340%</w:t>
      </w:r>
    </w:p>
    <w:p w14:paraId="2F2A8D87" w14:textId="77777777" w:rsidR="00564BFA" w:rsidRDefault="00000000">
      <w:pPr>
        <w:pStyle w:val="ListParagraph"/>
        <w:numPr>
          <w:ilvl w:val="0"/>
          <w:numId w:val="2"/>
        </w:numPr>
        <w:spacing w:before="20" w:after="20"/>
      </w:pPr>
      <w:r>
        <w:rPr>
          <w:color w:val="000000"/>
        </w:rPr>
        <w:t>New patient inquiries from online sources increased by 180%</w:t>
      </w:r>
    </w:p>
    <w:p w14:paraId="0E8436CF" w14:textId="77777777" w:rsidR="00564BFA" w:rsidRDefault="00000000">
      <w:pPr>
        <w:pStyle w:val="ListParagraph"/>
        <w:numPr>
          <w:ilvl w:val="0"/>
          <w:numId w:val="2"/>
        </w:numPr>
        <w:spacing w:before="20" w:after="20"/>
      </w:pPr>
      <w:r>
        <w:rPr>
          <w:color w:val="000000"/>
        </w:rPr>
        <w:t>Google Business Profile views: from 8 per day to 45 per day</w:t>
      </w:r>
    </w:p>
    <w:p w14:paraId="0137509C"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19.2 Case Study 2 – E-Commerce SEO Growth</w:t>
      </w:r>
    </w:p>
    <w:p w14:paraId="421C26FF" w14:textId="77777777" w:rsidR="00564BFA" w:rsidRDefault="00000000">
      <w:pPr>
        <w:spacing w:before="30" w:after="30" w:line="276" w:lineRule="auto"/>
        <w:jc w:val="both"/>
      </w:pPr>
      <w:r>
        <w:rPr>
          <w:color w:val="000000"/>
        </w:rPr>
        <w:t>An Indian e-commerce retailer specializing in traditional handicrafts sought to expand beyond social media channels. A comprehensive SEO audit revealed slow page load times, unoptimized images, missing meta tags, thin product descriptions, and absence of structured data. The optimization program addressed all technical issues, expanded product descriptions, added Schema.org product markup, and implemented an informational content strategy.</w:t>
      </w:r>
    </w:p>
    <w:p w14:paraId="4D10D290" w14:textId="77777777" w:rsidR="00564BFA" w:rsidRDefault="00000000">
      <w:pPr>
        <w:spacing w:before="30" w:after="20"/>
      </w:pPr>
      <w:r w:rsidRPr="00737458">
        <w:rPr>
          <w:b/>
          <w:bCs/>
          <w:color w:val="212121"/>
        </w:rPr>
        <w:t>Results</w:t>
      </w:r>
      <w:r>
        <w:rPr>
          <w:b/>
          <w:bCs/>
          <w:color w:val="1ABC9C"/>
        </w:rPr>
        <w:t>:</w:t>
      </w:r>
    </w:p>
    <w:p w14:paraId="196AC006" w14:textId="77777777" w:rsidR="00564BFA" w:rsidRDefault="00000000">
      <w:pPr>
        <w:pStyle w:val="ListParagraph"/>
        <w:numPr>
          <w:ilvl w:val="0"/>
          <w:numId w:val="2"/>
        </w:numPr>
        <w:spacing w:before="20" w:after="20"/>
      </w:pPr>
      <w:r>
        <w:rPr>
          <w:color w:val="000000"/>
        </w:rPr>
        <w:t>Organic traffic grew from ~200 to 4,500+ monthly sessions (2,150% increase)</w:t>
      </w:r>
    </w:p>
    <w:p w14:paraId="2F555443" w14:textId="77777777" w:rsidR="00564BFA" w:rsidRDefault="00000000">
      <w:pPr>
        <w:pStyle w:val="ListParagraph"/>
        <w:numPr>
          <w:ilvl w:val="0"/>
          <w:numId w:val="2"/>
        </w:numPr>
        <w:spacing w:before="20" w:after="20"/>
      </w:pPr>
      <w:r>
        <w:rPr>
          <w:color w:val="000000"/>
        </w:rPr>
        <w:t>Organic revenue increased by 890%</w:t>
      </w:r>
    </w:p>
    <w:p w14:paraId="778E5D03" w14:textId="77777777" w:rsidR="00564BFA" w:rsidRDefault="00000000">
      <w:pPr>
        <w:pStyle w:val="ListParagraph"/>
        <w:numPr>
          <w:ilvl w:val="0"/>
          <w:numId w:val="2"/>
        </w:numPr>
        <w:spacing w:before="20" w:after="20"/>
      </w:pPr>
      <w:r>
        <w:rPr>
          <w:color w:val="000000"/>
        </w:rPr>
        <w:t>Average order value from organic traffic was 23% higher than from paid channels</w:t>
      </w:r>
    </w:p>
    <w:p w14:paraId="2B9331A7" w14:textId="77777777"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19.3 Case Study 3 – B2B SaaS Company Authority Building</w:t>
      </w:r>
    </w:p>
    <w:p w14:paraId="48E4AD5B" w14:textId="77777777" w:rsidR="00564BFA" w:rsidRDefault="00000000">
      <w:pPr>
        <w:spacing w:before="30" w:after="30" w:line="276" w:lineRule="auto"/>
        <w:jc w:val="both"/>
      </w:pPr>
      <w:r>
        <w:rPr>
          <w:color w:val="000000"/>
        </w:rPr>
        <w:t>A project management SaaS company sought to establish thought leadership through organic search. The strategy centered on developing an educational content hub with 200+ long-form articles over 18 months, targeting informational keywords in the project management space, combined with a digital PR campaign generating backlinks from respected business and technology publications.</w:t>
      </w:r>
    </w:p>
    <w:p w14:paraId="07DB6629" w14:textId="77777777" w:rsidR="00564BFA" w:rsidRPr="00737458" w:rsidRDefault="00000000">
      <w:pPr>
        <w:spacing w:before="30" w:after="20"/>
        <w:rPr>
          <w:color w:val="212121"/>
        </w:rPr>
      </w:pPr>
      <w:r w:rsidRPr="00737458">
        <w:rPr>
          <w:b/>
          <w:bCs/>
          <w:color w:val="212121"/>
        </w:rPr>
        <w:t>Results:</w:t>
      </w:r>
    </w:p>
    <w:p w14:paraId="06EAEE2B" w14:textId="77777777" w:rsidR="00564BFA" w:rsidRDefault="00000000">
      <w:pPr>
        <w:pStyle w:val="ListParagraph"/>
        <w:numPr>
          <w:ilvl w:val="0"/>
          <w:numId w:val="2"/>
        </w:numPr>
        <w:spacing w:before="20" w:after="20"/>
      </w:pPr>
      <w:r>
        <w:rPr>
          <w:color w:val="000000"/>
        </w:rPr>
        <w:t>520% increase in organic traffic</w:t>
      </w:r>
    </w:p>
    <w:p w14:paraId="7DBF8EBB" w14:textId="77777777" w:rsidR="00564BFA" w:rsidRDefault="00000000">
      <w:pPr>
        <w:pStyle w:val="ListParagraph"/>
        <w:numPr>
          <w:ilvl w:val="0"/>
          <w:numId w:val="2"/>
        </w:numPr>
        <w:spacing w:before="20" w:after="20"/>
      </w:pPr>
      <w:r>
        <w:rPr>
          <w:color w:val="000000"/>
        </w:rPr>
        <w:t>Ranked in the top three positions for 1,200+ target keywords</w:t>
      </w:r>
    </w:p>
    <w:p w14:paraId="38D39518" w14:textId="77777777" w:rsidR="00564BFA" w:rsidRDefault="00000000">
      <w:pPr>
        <w:pStyle w:val="ListParagraph"/>
        <w:numPr>
          <w:ilvl w:val="0"/>
          <w:numId w:val="2"/>
        </w:numPr>
        <w:spacing w:before="20" w:after="20"/>
      </w:pPr>
      <w:r>
        <w:rPr>
          <w:color w:val="000000"/>
        </w:rPr>
        <w:t>Average of 85 qualified trial signups per month from organic search</w:t>
      </w:r>
    </w:p>
    <w:p w14:paraId="280B889F" w14:textId="77777777" w:rsidR="00564BFA" w:rsidRDefault="00000000">
      <w:pPr>
        <w:pStyle w:val="ListParagraph"/>
        <w:numPr>
          <w:ilvl w:val="0"/>
          <w:numId w:val="2"/>
        </w:numPr>
        <w:spacing w:before="20" w:after="20"/>
      </w:pPr>
      <w:r>
        <w:rPr>
          <w:color w:val="000000"/>
        </w:rPr>
        <w:t>Domain Authority increased from 24 to 47</w:t>
      </w:r>
    </w:p>
    <w:p w14:paraId="5D84F980" w14:textId="77777777" w:rsidR="00564BFA" w:rsidRDefault="00000000">
      <w:r>
        <w:br w:type="page"/>
      </w:r>
    </w:p>
    <w:p w14:paraId="1D564348" w14:textId="14011963" w:rsidR="00564BFA" w:rsidRPr="000843A0" w:rsidRDefault="00000000">
      <w:pPr>
        <w:pStyle w:val="Heading1"/>
        <w:rPr>
          <w:rFonts w:ascii="Times New Roman" w:hAnsi="Times New Roman" w:cs="Times New Roman"/>
          <w:color w:val="auto"/>
        </w:rPr>
      </w:pPr>
      <w:r w:rsidRPr="000843A0">
        <w:rPr>
          <w:rFonts w:ascii="Times New Roman" w:hAnsi="Times New Roman" w:cs="Times New Roman"/>
          <w:color w:val="auto"/>
        </w:rPr>
        <w:lastRenderedPageBreak/>
        <w:t>Chapter 2</w:t>
      </w:r>
      <w:r w:rsidR="004079EF" w:rsidRPr="000843A0">
        <w:rPr>
          <w:rFonts w:ascii="Times New Roman" w:hAnsi="Times New Roman" w:cs="Times New Roman"/>
          <w:color w:val="auto"/>
        </w:rPr>
        <w:t>0</w:t>
      </w:r>
      <w:r w:rsidRPr="000843A0">
        <w:rPr>
          <w:rFonts w:ascii="Times New Roman" w:hAnsi="Times New Roman" w:cs="Times New Roman"/>
          <w:color w:val="auto"/>
        </w:rPr>
        <w:t>: Observations and Findings</w:t>
      </w:r>
    </w:p>
    <w:p w14:paraId="115FD1F0" w14:textId="3470161D" w:rsidR="00564BFA" w:rsidRPr="000843A0" w:rsidRDefault="00000000">
      <w:pPr>
        <w:pStyle w:val="Heading2"/>
        <w:rPr>
          <w:rFonts w:ascii="Times New Roman" w:hAnsi="Times New Roman" w:cs="Times New Roman"/>
          <w:color w:val="auto"/>
        </w:rPr>
      </w:pPr>
      <w:r w:rsidRPr="000843A0">
        <w:rPr>
          <w:rFonts w:ascii="Times New Roman" w:hAnsi="Times New Roman" w:cs="Times New Roman"/>
          <w:color w:val="auto"/>
        </w:rPr>
        <w:t>2</w:t>
      </w:r>
      <w:r w:rsidR="004079EF" w:rsidRPr="000843A0">
        <w:rPr>
          <w:rFonts w:ascii="Times New Roman" w:hAnsi="Times New Roman" w:cs="Times New Roman"/>
          <w:color w:val="auto"/>
        </w:rPr>
        <w:t>0</w:t>
      </w:r>
      <w:r w:rsidRPr="000843A0">
        <w:rPr>
          <w:rFonts w:ascii="Times New Roman" w:hAnsi="Times New Roman" w:cs="Times New Roman"/>
          <w:color w:val="auto"/>
        </w:rPr>
        <w:t>.1 Key Observations</w:t>
      </w:r>
    </w:p>
    <w:p w14:paraId="2405A12E" w14:textId="77777777" w:rsidR="00564BFA" w:rsidRPr="000843A0" w:rsidRDefault="00000000" w:rsidP="00163B7E">
      <w:pPr>
        <w:pStyle w:val="Heading3"/>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Data-Driven Decision Making</w:t>
      </w:r>
    </w:p>
    <w:p w14:paraId="07053602" w14:textId="77777777" w:rsidR="00564BFA" w:rsidRDefault="00000000">
      <w:pPr>
        <w:spacing w:before="30" w:after="30" w:line="276" w:lineRule="auto"/>
        <w:jc w:val="both"/>
      </w:pPr>
      <w:r>
        <w:rPr>
          <w:color w:val="000000"/>
        </w:rPr>
        <w:t>One of the most striking observations from the internship was the extent to which professional SEO practice is fundamentally data-driven. Every strategic decision — from keyword prioritization to content topic selection to technical optimization focus — was grounded in empirical data drawn from multiple analytics and research tools. This underscores the critical importance of analytical skills for SEO professionals.</w:t>
      </w:r>
    </w:p>
    <w:p w14:paraId="6DF5AB76" w14:textId="77777777" w:rsidR="00564BFA" w:rsidRPr="000843A0" w:rsidRDefault="00000000" w:rsidP="00163B7E">
      <w:pPr>
        <w:pStyle w:val="Heading3"/>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The Holistic Nature of SEO</w:t>
      </w:r>
    </w:p>
    <w:p w14:paraId="04BFCBAD" w14:textId="77777777" w:rsidR="00564BFA" w:rsidRDefault="00000000">
      <w:pPr>
        <w:spacing w:before="30" w:after="30" w:line="276" w:lineRule="auto"/>
        <w:jc w:val="both"/>
      </w:pPr>
      <w:r>
        <w:rPr>
          <w:color w:val="000000"/>
        </w:rPr>
        <w:t>The internship reinforced that effective SEO is not a collection of isolated tactics but a holistic, integrated discipline. Technical optimization, content quality, and backlink authority are interdependent — deficiencies in any one area limit the effectiveness of excellence in the others. This was illustrated by a client case study where excellent content performance was suppressed by significant technical issues preventing proper indexing.</w:t>
      </w:r>
    </w:p>
    <w:p w14:paraId="4CF55E6C" w14:textId="77777777" w:rsidR="00564BFA" w:rsidRPr="000843A0" w:rsidRDefault="00000000" w:rsidP="00163B7E">
      <w:pPr>
        <w:pStyle w:val="Heading3"/>
        <w:spacing w:line="360" w:lineRule="auto"/>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Speed of Industry Change and Client Education</w:t>
      </w:r>
    </w:p>
    <w:p w14:paraId="7C34465F" w14:textId="77777777" w:rsidR="00564BFA" w:rsidRDefault="00000000">
      <w:pPr>
        <w:spacing w:before="30" w:after="30" w:line="276" w:lineRule="auto"/>
        <w:jc w:val="both"/>
      </w:pPr>
      <w:r>
        <w:rPr>
          <w:color w:val="000000"/>
        </w:rPr>
        <w:t>The team at P3 Nexus Service demonstrated rigorous commitment to ongoing learning, with regular meetings dedicated to discussing algorithm updates, new tool features, and emerging best practices. Equally significant was the observation that a substantial proportion of client communication was dedicated to education — explaining why strategies were recommended, setting realistic timelines, and managing expectations about the gradual nature of organic search growth.</w:t>
      </w:r>
    </w:p>
    <w:p w14:paraId="7C7CB55A" w14:textId="52B553AD" w:rsidR="00564BFA" w:rsidRPr="000843A0" w:rsidRDefault="00000000" w:rsidP="00163B7E">
      <w:pPr>
        <w:pStyle w:val="Heading2"/>
        <w:spacing w:line="360" w:lineRule="auto"/>
        <w:rPr>
          <w:rFonts w:ascii="Times New Roman" w:hAnsi="Times New Roman" w:cs="Times New Roman"/>
          <w:color w:val="212121"/>
        </w:rPr>
      </w:pPr>
      <w:r w:rsidRPr="000843A0">
        <w:rPr>
          <w:rFonts w:ascii="Times New Roman" w:hAnsi="Times New Roman" w:cs="Times New Roman"/>
          <w:color w:val="212121"/>
        </w:rPr>
        <w:t>2</w:t>
      </w:r>
      <w:r w:rsidR="004079EF" w:rsidRPr="000843A0">
        <w:rPr>
          <w:rFonts w:ascii="Times New Roman" w:hAnsi="Times New Roman" w:cs="Times New Roman"/>
          <w:color w:val="212121"/>
        </w:rPr>
        <w:t>0</w:t>
      </w:r>
      <w:r w:rsidRPr="000843A0">
        <w:rPr>
          <w:rFonts w:ascii="Times New Roman" w:hAnsi="Times New Roman" w:cs="Times New Roman"/>
          <w:color w:val="212121"/>
        </w:rPr>
        <w:t>.2 Key Findings</w:t>
      </w:r>
    </w:p>
    <w:p w14:paraId="57462DDD" w14:textId="77777777" w:rsidR="00564BFA" w:rsidRDefault="00000000">
      <w:pPr>
        <w:pStyle w:val="ListParagraph"/>
        <w:numPr>
          <w:ilvl w:val="0"/>
          <w:numId w:val="2"/>
        </w:numPr>
        <w:spacing w:before="20" w:after="20"/>
      </w:pPr>
      <w:r>
        <w:rPr>
          <w:color w:val="000000"/>
        </w:rPr>
        <w:t>Technical SEO is frequently the highest-priority improvement area. Among websites reviewed, technical issues — slow page speed, indexing problems, duplicate content, broken links — were consistently the primary limiting factors, often more so than content quality or backlink profile.</w:t>
      </w:r>
    </w:p>
    <w:p w14:paraId="3A5A4DFA" w14:textId="77777777" w:rsidR="00564BFA" w:rsidRDefault="00000000">
      <w:pPr>
        <w:pStyle w:val="ListParagraph"/>
        <w:numPr>
          <w:ilvl w:val="0"/>
          <w:numId w:val="2"/>
        </w:numPr>
        <w:spacing w:before="20" w:after="20"/>
      </w:pPr>
      <w:r>
        <w:rPr>
          <w:color w:val="000000"/>
        </w:rPr>
        <w:t>Long-tail keyword targeting delivers disproportionate ROI. Analysis of multiple client accounts showed that long-tail keywords generated significantly higher conversion rates than high-volume head terms.</w:t>
      </w:r>
    </w:p>
    <w:p w14:paraId="356E4FBB" w14:textId="77777777" w:rsidR="00564BFA" w:rsidRDefault="00000000">
      <w:pPr>
        <w:pStyle w:val="ListParagraph"/>
        <w:numPr>
          <w:ilvl w:val="0"/>
          <w:numId w:val="2"/>
        </w:numPr>
        <w:spacing w:before="20" w:after="20"/>
      </w:pPr>
      <w:r>
        <w:rPr>
          <w:color w:val="000000"/>
        </w:rPr>
        <w:t>Local SEO represents a high-value opportunity for service businesses. The case studies demonstrated consistently strong ROI, reflecting high commercial intent of local search queries and relatively lower competition.</w:t>
      </w:r>
    </w:p>
    <w:p w14:paraId="63F57F97" w14:textId="77777777" w:rsidR="00564BFA" w:rsidRDefault="00000000">
      <w:pPr>
        <w:pStyle w:val="ListParagraph"/>
        <w:numPr>
          <w:ilvl w:val="0"/>
          <w:numId w:val="2"/>
        </w:numPr>
        <w:spacing w:before="20" w:after="20"/>
      </w:pPr>
      <w:r>
        <w:rPr>
          <w:color w:val="000000"/>
        </w:rPr>
        <w:t>Content comprehensiveness outperforms content frequency. Comprehensive, deeply researched long-form content consistently outperformed higher-frequency short-form content in ranking achievement and traffic generation.</w:t>
      </w:r>
    </w:p>
    <w:p w14:paraId="5C2CA8B5" w14:textId="77777777" w:rsidR="00564BFA" w:rsidRDefault="00000000">
      <w:r>
        <w:br w:type="page"/>
      </w:r>
    </w:p>
    <w:p w14:paraId="38511453" w14:textId="787985C0" w:rsidR="00564BFA" w:rsidRPr="000843A0" w:rsidRDefault="00000000">
      <w:pPr>
        <w:pStyle w:val="Heading1"/>
        <w:rPr>
          <w:rFonts w:ascii="Times New Roman" w:hAnsi="Times New Roman" w:cs="Times New Roman"/>
          <w:color w:val="212121"/>
        </w:rPr>
      </w:pPr>
      <w:r w:rsidRPr="000843A0">
        <w:rPr>
          <w:rFonts w:ascii="Times New Roman" w:hAnsi="Times New Roman" w:cs="Times New Roman"/>
          <w:color w:val="212121"/>
        </w:rPr>
        <w:lastRenderedPageBreak/>
        <w:t>Chapter 2</w:t>
      </w:r>
      <w:r w:rsidR="004079EF" w:rsidRPr="000843A0">
        <w:rPr>
          <w:rFonts w:ascii="Times New Roman" w:hAnsi="Times New Roman" w:cs="Times New Roman"/>
          <w:color w:val="212121"/>
        </w:rPr>
        <w:t>1</w:t>
      </w:r>
      <w:r w:rsidRPr="000843A0">
        <w:rPr>
          <w:rFonts w:ascii="Times New Roman" w:hAnsi="Times New Roman" w:cs="Times New Roman"/>
          <w:color w:val="212121"/>
        </w:rPr>
        <w:t>: Challenges and Skills Developed</w:t>
      </w:r>
    </w:p>
    <w:p w14:paraId="34C76DE2" w14:textId="34AB6A88" w:rsidR="00564BFA" w:rsidRPr="000843A0" w:rsidRDefault="00000000" w:rsidP="000843A0">
      <w:pPr>
        <w:pStyle w:val="Heading2"/>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2</w:t>
      </w:r>
      <w:r w:rsidR="004079EF" w:rsidRPr="000843A0">
        <w:rPr>
          <w:rFonts w:ascii="Times New Roman" w:hAnsi="Times New Roman" w:cs="Times New Roman"/>
          <w:color w:val="0D0D0D" w:themeColor="text1" w:themeTint="F2"/>
        </w:rPr>
        <w:t>1</w:t>
      </w:r>
      <w:r w:rsidRPr="000843A0">
        <w:rPr>
          <w:rFonts w:ascii="Times New Roman" w:hAnsi="Times New Roman" w:cs="Times New Roman"/>
          <w:color w:val="0D0D0D" w:themeColor="text1" w:themeTint="F2"/>
        </w:rPr>
        <w:t>.1 Challenges Encountered</w:t>
      </w:r>
    </w:p>
    <w:p w14:paraId="61CF5642" w14:textId="77777777" w:rsidR="00564BFA" w:rsidRDefault="00000000">
      <w:pPr>
        <w:spacing w:before="30" w:after="30" w:line="276" w:lineRule="auto"/>
        <w:jc w:val="both"/>
      </w:pPr>
      <w:r>
        <w:rPr>
          <w:color w:val="000000"/>
        </w:rPr>
        <w:t xml:space="preserve">The scope and depth of SEO knowledge presented during the five-day internship was substantial. Managing the volume of new information while simultaneously applying it in practical tasks was challenging, given that the field encompasses technical web development, content marketing, data analytics, psychology, and business strategy. Professional tools such as SEMrush, </w:t>
      </w:r>
      <w:proofErr w:type="spellStart"/>
      <w:r>
        <w:rPr>
          <w:color w:val="000000"/>
        </w:rPr>
        <w:t>Ahrefs</w:t>
      </w:r>
      <w:proofErr w:type="spellEnd"/>
      <w:r>
        <w:rPr>
          <w:color w:val="000000"/>
        </w:rPr>
        <w:t>, and Screaming Frog are powerful but complex, with extensive features requiring time and practice to master. Accessing these tools for the first time in a professional context, with real client data, added pressure that made the learning curve feel steeper — but also significantly more meaningful and memorable.</w:t>
      </w:r>
    </w:p>
    <w:p w14:paraId="6A2D160A" w14:textId="77777777" w:rsidR="00564BFA" w:rsidRPr="000843A0" w:rsidRDefault="00000000" w:rsidP="00191D69">
      <w:pPr>
        <w:pStyle w:val="Heading3"/>
        <w:spacing w:line="360" w:lineRule="auto"/>
        <w:rPr>
          <w:rFonts w:ascii="Times New Roman" w:hAnsi="Times New Roman" w:cs="Times New Roman"/>
          <w:color w:val="0D0D0D" w:themeColor="text1" w:themeTint="F2"/>
          <w:sz w:val="26"/>
          <w:szCs w:val="26"/>
        </w:rPr>
      </w:pPr>
      <w:r w:rsidRPr="000843A0">
        <w:rPr>
          <w:rFonts w:ascii="Times New Roman" w:hAnsi="Times New Roman" w:cs="Times New Roman"/>
          <w:color w:val="0D0D0D" w:themeColor="text1" w:themeTint="F2"/>
          <w:sz w:val="26"/>
          <w:szCs w:val="26"/>
        </w:rPr>
        <w:t>Balancing Technical and Creative Demands</w:t>
      </w:r>
    </w:p>
    <w:p w14:paraId="5EB36555" w14:textId="77777777" w:rsidR="00564BFA" w:rsidRDefault="00000000">
      <w:pPr>
        <w:spacing w:before="30" w:after="30" w:line="276" w:lineRule="auto"/>
        <w:jc w:val="both"/>
      </w:pPr>
      <w:r>
        <w:rPr>
          <w:color w:val="000000"/>
        </w:rPr>
        <w:t>SEO requires simultaneous development of both technical analytical skills and creative content skills, which demand quite different cognitive approaches. Moving between the analytical demands of technical auditing and the creative demands of content optimization within the same day was at times challenging, but also provided valuable exposure to the multi-dimensional nature of professional SEO practice. Additionally, each client reviewed operated in a different industry, making rapid contextual understanding a continuous requirement.</w:t>
      </w:r>
    </w:p>
    <w:p w14:paraId="234356B5" w14:textId="0E352EAB" w:rsidR="00564BFA" w:rsidRPr="000843A0" w:rsidRDefault="00000000">
      <w:pPr>
        <w:pStyle w:val="Heading2"/>
        <w:rPr>
          <w:rFonts w:ascii="Times New Roman" w:hAnsi="Times New Roman" w:cs="Times New Roman"/>
          <w:color w:val="0D0D0D" w:themeColor="text1" w:themeTint="F2"/>
        </w:rPr>
      </w:pPr>
      <w:r w:rsidRPr="000843A0">
        <w:rPr>
          <w:rFonts w:ascii="Times New Roman" w:hAnsi="Times New Roman" w:cs="Times New Roman"/>
          <w:color w:val="0D0D0D" w:themeColor="text1" w:themeTint="F2"/>
        </w:rPr>
        <w:t>2</w:t>
      </w:r>
      <w:r w:rsidR="004079EF" w:rsidRPr="000843A0">
        <w:rPr>
          <w:rFonts w:ascii="Times New Roman" w:hAnsi="Times New Roman" w:cs="Times New Roman"/>
          <w:color w:val="0D0D0D" w:themeColor="text1" w:themeTint="F2"/>
        </w:rPr>
        <w:t>1</w:t>
      </w:r>
      <w:r w:rsidRPr="000843A0">
        <w:rPr>
          <w:rFonts w:ascii="Times New Roman" w:hAnsi="Times New Roman" w:cs="Times New Roman"/>
          <w:color w:val="0D0D0D" w:themeColor="text1" w:themeTint="F2"/>
        </w:rPr>
        <w:t>.2 Skills Developed</w:t>
      </w:r>
    </w:p>
    <w:p w14:paraId="696215A6" w14:textId="77777777" w:rsidR="00564BFA" w:rsidRPr="000843A0" w:rsidRDefault="00000000" w:rsidP="00191D69">
      <w:pPr>
        <w:pStyle w:val="Heading3"/>
        <w:spacing w:line="360" w:lineRule="auto"/>
        <w:rPr>
          <w:rFonts w:ascii="Times New Roman" w:hAnsi="Times New Roman" w:cs="Times New Roman"/>
          <w:color w:val="auto"/>
        </w:rPr>
      </w:pPr>
      <w:r w:rsidRPr="000843A0">
        <w:rPr>
          <w:rFonts w:ascii="Times New Roman" w:hAnsi="Times New Roman" w:cs="Times New Roman"/>
          <w:color w:val="auto"/>
        </w:rPr>
        <w:t>Technical and Analytical Skills</w:t>
      </w:r>
    </w:p>
    <w:p w14:paraId="72E56E79" w14:textId="77777777" w:rsidR="00564BFA" w:rsidRDefault="00000000">
      <w:pPr>
        <w:pStyle w:val="ListParagraph"/>
        <w:numPr>
          <w:ilvl w:val="0"/>
          <w:numId w:val="2"/>
        </w:numPr>
        <w:spacing w:before="20" w:after="20"/>
      </w:pPr>
      <w:r>
        <w:rPr>
          <w:color w:val="000000"/>
        </w:rPr>
        <w:t>Proficiency in keyword research methodology using professional tools</w:t>
      </w:r>
    </w:p>
    <w:p w14:paraId="66CC0ABF" w14:textId="77777777" w:rsidR="00564BFA" w:rsidRDefault="00000000">
      <w:pPr>
        <w:pStyle w:val="ListParagraph"/>
        <w:numPr>
          <w:ilvl w:val="0"/>
          <w:numId w:val="2"/>
        </w:numPr>
        <w:spacing w:before="20" w:after="20"/>
      </w:pPr>
      <w:r>
        <w:rPr>
          <w:color w:val="000000"/>
        </w:rPr>
        <w:t>The ability to conduct comprehensive on-page SEO audits and optimization</w:t>
      </w:r>
    </w:p>
    <w:p w14:paraId="3CC525B7" w14:textId="77777777" w:rsidR="00564BFA" w:rsidRDefault="00000000">
      <w:pPr>
        <w:pStyle w:val="ListParagraph"/>
        <w:numPr>
          <w:ilvl w:val="0"/>
          <w:numId w:val="2"/>
        </w:numPr>
        <w:spacing w:before="20" w:after="20"/>
      </w:pPr>
      <w:r>
        <w:rPr>
          <w:color w:val="000000"/>
        </w:rPr>
        <w:t>Practical experience with technical SEO auditing using Screaming Frog</w:t>
      </w:r>
    </w:p>
    <w:p w14:paraId="7244BFA2" w14:textId="77777777" w:rsidR="00564BFA" w:rsidRDefault="00000000">
      <w:pPr>
        <w:pStyle w:val="ListParagraph"/>
        <w:numPr>
          <w:ilvl w:val="0"/>
          <w:numId w:val="2"/>
        </w:numPr>
        <w:spacing w:before="20" w:after="20"/>
      </w:pPr>
      <w:r>
        <w:rPr>
          <w:color w:val="000000"/>
        </w:rPr>
        <w:t xml:space="preserve">Foundational competency in backlink analysis using </w:t>
      </w:r>
      <w:proofErr w:type="spellStart"/>
      <w:r>
        <w:rPr>
          <w:color w:val="000000"/>
        </w:rPr>
        <w:t>Ahrefs</w:t>
      </w:r>
      <w:proofErr w:type="spellEnd"/>
    </w:p>
    <w:p w14:paraId="5278A81B" w14:textId="77777777" w:rsidR="00564BFA" w:rsidRDefault="00000000">
      <w:pPr>
        <w:pStyle w:val="ListParagraph"/>
        <w:numPr>
          <w:ilvl w:val="0"/>
          <w:numId w:val="2"/>
        </w:numPr>
        <w:spacing w:before="20" w:after="20"/>
      </w:pPr>
      <w:r>
        <w:rPr>
          <w:color w:val="000000"/>
        </w:rPr>
        <w:t>Ability to interpret and draw actionable insights from Google Analytics 4 and Search Console</w:t>
      </w:r>
    </w:p>
    <w:p w14:paraId="79D5F031" w14:textId="77777777" w:rsidR="00564BFA" w:rsidRDefault="00000000">
      <w:pPr>
        <w:pStyle w:val="ListParagraph"/>
        <w:numPr>
          <w:ilvl w:val="0"/>
          <w:numId w:val="2"/>
        </w:numPr>
        <w:spacing w:before="20" w:after="20"/>
      </w:pPr>
      <w:r>
        <w:rPr>
          <w:color w:val="000000"/>
        </w:rPr>
        <w:t>Understanding of structured data implementation for rich results</w:t>
      </w:r>
    </w:p>
    <w:p w14:paraId="1F6C8695" w14:textId="77777777" w:rsidR="00564BFA" w:rsidRDefault="00000000">
      <w:pPr>
        <w:pStyle w:val="ListParagraph"/>
        <w:numPr>
          <w:ilvl w:val="0"/>
          <w:numId w:val="2"/>
        </w:numPr>
        <w:spacing w:before="20" w:after="20"/>
      </w:pPr>
      <w:r>
        <w:rPr>
          <w:color w:val="000000"/>
        </w:rPr>
        <w:t>Ability to synthesize data from multiple tools into coherent strategic recommendations</w:t>
      </w:r>
    </w:p>
    <w:p w14:paraId="2173C27F" w14:textId="77777777" w:rsidR="00564BFA" w:rsidRPr="000843A0" w:rsidRDefault="00000000" w:rsidP="00191D69">
      <w:pPr>
        <w:pStyle w:val="Heading3"/>
        <w:spacing w:line="360" w:lineRule="auto"/>
        <w:rPr>
          <w:rFonts w:ascii="Times New Roman" w:hAnsi="Times New Roman" w:cs="Times New Roman"/>
          <w:color w:val="auto"/>
          <w:sz w:val="26"/>
          <w:szCs w:val="26"/>
        </w:rPr>
      </w:pPr>
      <w:r w:rsidRPr="000843A0">
        <w:rPr>
          <w:rFonts w:ascii="Times New Roman" w:hAnsi="Times New Roman" w:cs="Times New Roman"/>
          <w:color w:val="auto"/>
          <w:sz w:val="26"/>
          <w:szCs w:val="26"/>
        </w:rPr>
        <w:t>Professional Communication and Strategic Thinking</w:t>
      </w:r>
    </w:p>
    <w:p w14:paraId="70F936BC" w14:textId="77777777" w:rsidR="00564BFA" w:rsidRDefault="00000000">
      <w:pPr>
        <w:pStyle w:val="ListParagraph"/>
        <w:numPr>
          <w:ilvl w:val="0"/>
          <w:numId w:val="2"/>
        </w:numPr>
        <w:spacing w:before="20" w:after="20"/>
      </w:pPr>
      <w:r>
        <w:rPr>
          <w:color w:val="000000"/>
        </w:rPr>
        <w:t>Ability to translate complex technical SEO concepts into clear, accessible language for non-technical stakeholders</w:t>
      </w:r>
    </w:p>
    <w:p w14:paraId="23B5B7C5" w14:textId="77777777" w:rsidR="00564BFA" w:rsidRDefault="00000000">
      <w:pPr>
        <w:pStyle w:val="ListParagraph"/>
        <w:numPr>
          <w:ilvl w:val="0"/>
          <w:numId w:val="2"/>
        </w:numPr>
        <w:spacing w:before="20" w:after="20"/>
      </w:pPr>
      <w:r>
        <w:rPr>
          <w:color w:val="000000"/>
        </w:rPr>
        <w:t>Development of structured professional reporting formats</w:t>
      </w:r>
    </w:p>
    <w:p w14:paraId="0D57C295" w14:textId="77777777" w:rsidR="00564BFA" w:rsidRDefault="00000000">
      <w:pPr>
        <w:pStyle w:val="ListParagraph"/>
        <w:numPr>
          <w:ilvl w:val="0"/>
          <w:numId w:val="2"/>
        </w:numPr>
        <w:spacing w:before="20" w:after="20"/>
      </w:pPr>
      <w:r>
        <w:rPr>
          <w:color w:val="000000"/>
        </w:rPr>
        <w:t>Experience receiving and responding constructively to professional feedback</w:t>
      </w:r>
    </w:p>
    <w:p w14:paraId="7AD08293" w14:textId="77777777" w:rsidR="00564BFA" w:rsidRDefault="00000000">
      <w:pPr>
        <w:pStyle w:val="ListParagraph"/>
        <w:numPr>
          <w:ilvl w:val="0"/>
          <w:numId w:val="2"/>
        </w:numPr>
        <w:spacing w:before="20" w:after="20"/>
      </w:pPr>
      <w:r>
        <w:rPr>
          <w:color w:val="000000"/>
        </w:rPr>
        <w:t>Strategic thinking that moves beyond tactical task execution to understand how individual optimization activities contribute to broader business objectives</w:t>
      </w:r>
    </w:p>
    <w:p w14:paraId="2C2E474D" w14:textId="77777777" w:rsidR="00564BFA" w:rsidRDefault="00000000">
      <w:r>
        <w:br w:type="page"/>
      </w:r>
    </w:p>
    <w:p w14:paraId="06721F3B" w14:textId="679A076A" w:rsidR="00564BFA" w:rsidRPr="000843A0" w:rsidRDefault="00000000">
      <w:pPr>
        <w:pStyle w:val="Heading1"/>
        <w:rPr>
          <w:rFonts w:ascii="Times New Roman" w:hAnsi="Times New Roman" w:cs="Times New Roman"/>
          <w:color w:val="auto"/>
        </w:rPr>
      </w:pPr>
      <w:r w:rsidRPr="000843A0">
        <w:rPr>
          <w:rFonts w:ascii="Times New Roman" w:hAnsi="Times New Roman" w:cs="Times New Roman"/>
          <w:color w:val="auto"/>
        </w:rPr>
        <w:lastRenderedPageBreak/>
        <w:t>Chapter 2</w:t>
      </w:r>
      <w:r w:rsidR="004079EF" w:rsidRPr="000843A0">
        <w:rPr>
          <w:rFonts w:ascii="Times New Roman" w:hAnsi="Times New Roman" w:cs="Times New Roman"/>
          <w:color w:val="auto"/>
        </w:rPr>
        <w:t>2</w:t>
      </w:r>
      <w:r w:rsidRPr="000843A0">
        <w:rPr>
          <w:rFonts w:ascii="Times New Roman" w:hAnsi="Times New Roman" w:cs="Times New Roman"/>
          <w:color w:val="auto"/>
        </w:rPr>
        <w:t>: Advantages and Limitations of SEO</w:t>
      </w:r>
    </w:p>
    <w:p w14:paraId="6324CE22" w14:textId="00BDD0CF" w:rsidR="00564BFA" w:rsidRPr="000843A0" w:rsidRDefault="00000000">
      <w:pPr>
        <w:pStyle w:val="Heading2"/>
        <w:rPr>
          <w:rFonts w:ascii="Times New Roman" w:hAnsi="Times New Roman" w:cs="Times New Roman"/>
          <w:color w:val="auto"/>
        </w:rPr>
      </w:pPr>
      <w:r w:rsidRPr="000843A0">
        <w:rPr>
          <w:rFonts w:ascii="Times New Roman" w:hAnsi="Times New Roman" w:cs="Times New Roman"/>
          <w:color w:val="auto"/>
        </w:rPr>
        <w:t>2</w:t>
      </w:r>
      <w:r w:rsidR="004079EF" w:rsidRPr="000843A0">
        <w:rPr>
          <w:rFonts w:ascii="Times New Roman" w:hAnsi="Times New Roman" w:cs="Times New Roman"/>
          <w:color w:val="auto"/>
        </w:rPr>
        <w:t>2</w:t>
      </w:r>
      <w:r w:rsidRPr="000843A0">
        <w:rPr>
          <w:rFonts w:ascii="Times New Roman" w:hAnsi="Times New Roman" w:cs="Times New Roman"/>
          <w:color w:val="auto"/>
        </w:rPr>
        <w:t>.1 Advantages of SEO</w:t>
      </w:r>
    </w:p>
    <w:p w14:paraId="1604D4EE" w14:textId="77777777" w:rsidR="00564BFA" w:rsidRPr="000843A0" w:rsidRDefault="00000000" w:rsidP="00191D69">
      <w:pPr>
        <w:pStyle w:val="Heading3"/>
        <w:spacing w:line="360" w:lineRule="auto"/>
        <w:rPr>
          <w:rFonts w:ascii="Times New Roman" w:hAnsi="Times New Roman" w:cs="Times New Roman"/>
          <w:color w:val="0D0D0D" w:themeColor="text1" w:themeTint="F2"/>
          <w:sz w:val="26"/>
          <w:szCs w:val="26"/>
        </w:rPr>
      </w:pPr>
      <w:r w:rsidRPr="000843A0">
        <w:rPr>
          <w:rFonts w:ascii="Times New Roman" w:hAnsi="Times New Roman" w:cs="Times New Roman"/>
          <w:color w:val="0D0D0D" w:themeColor="text1" w:themeTint="F2"/>
          <w:sz w:val="26"/>
          <w:szCs w:val="26"/>
        </w:rPr>
        <w:t>Cost Effectiveness and Compounding Returns</w:t>
      </w:r>
    </w:p>
    <w:p w14:paraId="52697B7D" w14:textId="77777777" w:rsidR="00564BFA" w:rsidRDefault="00000000">
      <w:pPr>
        <w:spacing w:before="30" w:after="30" w:line="276" w:lineRule="auto"/>
        <w:jc w:val="both"/>
      </w:pPr>
      <w:r>
        <w:rPr>
          <w:color w:val="000000"/>
        </w:rPr>
        <w:t>SEO's superior long-term cost effectiveness relative to paid alternatives is its most compelling commercial advantage. While achieving strong organic rankings requires an initial investment, the incremental cost of maintaining and benefiting from those rankings is minimal — contrasting fundamentally with paid advertising where visibility ceases when spend stops. Effective SEO generates compounding returns: a well-optimized, authoritative page can continue attracting visitors for months or years after its creation, with traffic often growing as the page accumulates additional backlinks and builds a performance track record.</w:t>
      </w:r>
    </w:p>
    <w:p w14:paraId="33B339C3" w14:textId="77777777" w:rsidR="00564BFA" w:rsidRPr="00657B7E" w:rsidRDefault="00000000" w:rsidP="00191D69">
      <w:pPr>
        <w:pStyle w:val="Heading3"/>
        <w:spacing w:line="360" w:lineRule="auto"/>
        <w:rPr>
          <w:rFonts w:ascii="Times New Roman" w:hAnsi="Times New Roman" w:cs="Times New Roman"/>
          <w:color w:val="212121"/>
          <w:sz w:val="26"/>
          <w:szCs w:val="26"/>
        </w:rPr>
      </w:pPr>
      <w:r w:rsidRPr="00657B7E">
        <w:rPr>
          <w:rFonts w:ascii="Times New Roman" w:hAnsi="Times New Roman" w:cs="Times New Roman"/>
          <w:color w:val="212121"/>
          <w:sz w:val="26"/>
          <w:szCs w:val="26"/>
        </w:rPr>
        <w:t>Targeted Traffic Quality and Brand Building</w:t>
      </w:r>
    </w:p>
    <w:p w14:paraId="7DBBAF06" w14:textId="77777777" w:rsidR="00564BFA" w:rsidRDefault="00000000">
      <w:pPr>
        <w:spacing w:before="30" w:after="30" w:line="276" w:lineRule="auto"/>
        <w:jc w:val="both"/>
      </w:pPr>
      <w:r>
        <w:rPr>
          <w:color w:val="000000"/>
        </w:rPr>
        <w:t>Organic search traffic is inherently highly targeted, attracting visitors actively searching for information, products, or services relevant to what a business offers. This intent-based targeting means organic search visitors typically exhibit higher engagement, lower bounce rates, and higher conversion rates compared to interruption-based advertising audiences. Consistent high-visibility organic presence also builds brand recognition and credibility over time, reinforcing marketing messages across the full range of topics relevant to the business.</w:t>
      </w:r>
    </w:p>
    <w:p w14:paraId="24367A6F" w14:textId="5FDF7BC9" w:rsidR="00564BFA" w:rsidRPr="00657B7E" w:rsidRDefault="00000000">
      <w:pPr>
        <w:pStyle w:val="Heading2"/>
        <w:rPr>
          <w:rFonts w:ascii="Times New Roman" w:hAnsi="Times New Roman" w:cs="Times New Roman"/>
          <w:color w:val="212121"/>
        </w:rPr>
      </w:pPr>
      <w:r w:rsidRPr="00657B7E">
        <w:rPr>
          <w:rFonts w:ascii="Times New Roman" w:hAnsi="Times New Roman" w:cs="Times New Roman"/>
          <w:color w:val="212121"/>
        </w:rPr>
        <w:t>2</w:t>
      </w:r>
      <w:r w:rsidR="004079EF" w:rsidRPr="00657B7E">
        <w:rPr>
          <w:rFonts w:ascii="Times New Roman" w:hAnsi="Times New Roman" w:cs="Times New Roman"/>
          <w:color w:val="212121"/>
        </w:rPr>
        <w:t>2</w:t>
      </w:r>
      <w:r w:rsidRPr="00657B7E">
        <w:rPr>
          <w:rFonts w:ascii="Times New Roman" w:hAnsi="Times New Roman" w:cs="Times New Roman"/>
          <w:color w:val="212121"/>
        </w:rPr>
        <w:t>.2 Limitations of SEO</w:t>
      </w:r>
    </w:p>
    <w:p w14:paraId="5903B489" w14:textId="77777777" w:rsidR="00564BFA" w:rsidRPr="00657B7E" w:rsidRDefault="00000000" w:rsidP="00191D69">
      <w:pPr>
        <w:pStyle w:val="Heading3"/>
        <w:spacing w:line="360" w:lineRule="auto"/>
        <w:rPr>
          <w:rFonts w:ascii="Times New Roman" w:hAnsi="Times New Roman" w:cs="Times New Roman"/>
          <w:color w:val="0D0D0D" w:themeColor="text1" w:themeTint="F2"/>
          <w:sz w:val="26"/>
          <w:szCs w:val="26"/>
        </w:rPr>
      </w:pPr>
      <w:r w:rsidRPr="00657B7E">
        <w:rPr>
          <w:rFonts w:ascii="Times New Roman" w:hAnsi="Times New Roman" w:cs="Times New Roman"/>
          <w:color w:val="0D0D0D" w:themeColor="text1" w:themeTint="F2"/>
          <w:sz w:val="26"/>
          <w:szCs w:val="26"/>
        </w:rPr>
        <w:t>Delayed Results and Algorithm Dependency</w:t>
      </w:r>
    </w:p>
    <w:p w14:paraId="7E31DF28" w14:textId="77777777" w:rsidR="00564BFA" w:rsidRDefault="00000000">
      <w:pPr>
        <w:spacing w:before="30" w:after="30" w:line="276" w:lineRule="auto"/>
        <w:jc w:val="both"/>
      </w:pPr>
      <w:r>
        <w:rPr>
          <w:color w:val="000000"/>
        </w:rPr>
        <w:t>The most significant practical limitation of SEO is the time required to achieve measurable results — typically three to twelve months before significant improvements are observed. A fundamental risk is dependence on search engine algorithms that can change significantly with limited warning. A major Google algorithm update can dramatically alter the rankings of thousands of websites, creating sudden unexpected changes in organic traffic. Businesses that have invested heavily in SEO-driven traffic without developing diversified marketing channels are particularly vulnerable to this risk.</w:t>
      </w:r>
    </w:p>
    <w:p w14:paraId="5A4AF73E" w14:textId="77777777" w:rsidR="00564BFA" w:rsidRPr="00657B7E" w:rsidRDefault="00000000" w:rsidP="00191D69">
      <w:pPr>
        <w:pStyle w:val="Heading3"/>
        <w:spacing w:line="360" w:lineRule="auto"/>
        <w:rPr>
          <w:rFonts w:ascii="Times New Roman" w:hAnsi="Times New Roman" w:cs="Times New Roman"/>
          <w:color w:val="212121"/>
          <w:sz w:val="26"/>
          <w:szCs w:val="26"/>
        </w:rPr>
      </w:pPr>
      <w:r w:rsidRPr="00657B7E">
        <w:rPr>
          <w:rFonts w:ascii="Times New Roman" w:hAnsi="Times New Roman" w:cs="Times New Roman"/>
          <w:color w:val="212121"/>
          <w:sz w:val="26"/>
          <w:szCs w:val="26"/>
        </w:rPr>
        <w:t>Competitive Intensity and Measurement Complexity</w:t>
      </w:r>
    </w:p>
    <w:p w14:paraId="08FBED27" w14:textId="77777777" w:rsidR="00564BFA" w:rsidRDefault="00000000">
      <w:pPr>
        <w:spacing w:before="30" w:after="30" w:line="276" w:lineRule="auto"/>
        <w:jc w:val="both"/>
      </w:pPr>
      <w:r>
        <w:rPr>
          <w:color w:val="000000"/>
        </w:rPr>
        <w:t>For highly competitive keywords in saturated markets, achieving top organic rankings can require substantial and sustained investment over extended periods. In some categories, dominant players have accumulated authority advantages over many years that are practically unattainable for newcomers without disproportionate resource investment. Additionally, accurately attributing business outcomes to SEO efforts is challenging due to multi-touchpoint consumer journeys, making it difficult to fully quantify the business value generated by SEO investment.</w:t>
      </w:r>
    </w:p>
    <w:p w14:paraId="43C5ACA9" w14:textId="77777777" w:rsidR="00564BFA" w:rsidRDefault="00000000">
      <w:r>
        <w:br w:type="page"/>
      </w:r>
    </w:p>
    <w:p w14:paraId="117DB1C7" w14:textId="66040BEB" w:rsidR="00564BFA" w:rsidRPr="00657B7E" w:rsidRDefault="00000000">
      <w:pPr>
        <w:pStyle w:val="Heading1"/>
        <w:rPr>
          <w:rFonts w:ascii="Times New Roman" w:hAnsi="Times New Roman" w:cs="Times New Roman"/>
          <w:color w:val="auto"/>
        </w:rPr>
      </w:pPr>
      <w:r w:rsidRPr="00657B7E">
        <w:rPr>
          <w:rFonts w:ascii="Times New Roman" w:hAnsi="Times New Roman" w:cs="Times New Roman"/>
          <w:color w:val="auto"/>
        </w:rPr>
        <w:lastRenderedPageBreak/>
        <w:t>Chapter 2</w:t>
      </w:r>
      <w:r w:rsidR="004079EF" w:rsidRPr="00657B7E">
        <w:rPr>
          <w:rFonts w:ascii="Times New Roman" w:hAnsi="Times New Roman" w:cs="Times New Roman"/>
          <w:color w:val="auto"/>
        </w:rPr>
        <w:t>3</w:t>
      </w:r>
      <w:r w:rsidRPr="00657B7E">
        <w:rPr>
          <w:rFonts w:ascii="Times New Roman" w:hAnsi="Times New Roman" w:cs="Times New Roman"/>
          <w:color w:val="auto"/>
        </w:rPr>
        <w:t>: Future Scope of SEO</w:t>
      </w:r>
    </w:p>
    <w:p w14:paraId="1E19E5BA" w14:textId="6ADADC94" w:rsidR="00564BFA" w:rsidRPr="00657B7E" w:rsidRDefault="00000000" w:rsidP="00191D69">
      <w:pPr>
        <w:pStyle w:val="Heading2"/>
        <w:spacing w:line="360" w:lineRule="auto"/>
        <w:rPr>
          <w:rFonts w:ascii="Times New Roman" w:hAnsi="Times New Roman" w:cs="Times New Roman"/>
          <w:color w:val="auto"/>
        </w:rPr>
      </w:pPr>
      <w:r w:rsidRPr="00657B7E">
        <w:rPr>
          <w:rFonts w:ascii="Times New Roman" w:hAnsi="Times New Roman" w:cs="Times New Roman"/>
          <w:color w:val="auto"/>
        </w:rPr>
        <w:t>2</w:t>
      </w:r>
      <w:r w:rsidR="004079EF" w:rsidRPr="00657B7E">
        <w:rPr>
          <w:rFonts w:ascii="Times New Roman" w:hAnsi="Times New Roman" w:cs="Times New Roman"/>
          <w:color w:val="auto"/>
        </w:rPr>
        <w:t>3</w:t>
      </w:r>
      <w:r w:rsidRPr="00657B7E">
        <w:rPr>
          <w:rFonts w:ascii="Times New Roman" w:hAnsi="Times New Roman" w:cs="Times New Roman"/>
          <w:color w:val="auto"/>
        </w:rPr>
        <w:t>.1 AI-First Search Experiences</w:t>
      </w:r>
    </w:p>
    <w:p w14:paraId="628EE084" w14:textId="77777777" w:rsidR="00564BFA" w:rsidRDefault="00000000">
      <w:pPr>
        <w:spacing w:before="30" w:after="30" w:line="276" w:lineRule="auto"/>
        <w:jc w:val="both"/>
      </w:pPr>
      <w:r>
        <w:rPr>
          <w:color w:val="000000"/>
        </w:rPr>
        <w:t>The integration of generative AI into search interfaces represents the most transformative development in the history of SEO. Google's AI Overviews and Microsoft's Copilot-powered Bing are the early stages of a fundamental shift from a list of links to direct, synthesized AI-generated responses. This is likely to significantly reduce click-through rates for certain informational queries while increasing the importance of brand authority and citation quality as factors in AI source selection. The future SEO practitioner will need to develop strategies for 'generative AI optimization' — ensuring content is structured, authoritative, and comprehensive enough to be selected as a source.</w:t>
      </w:r>
    </w:p>
    <w:p w14:paraId="1E4820E4" w14:textId="48F949BE" w:rsidR="00564BFA" w:rsidRPr="00657B7E" w:rsidRDefault="00000000" w:rsidP="00191D69">
      <w:pPr>
        <w:pStyle w:val="Heading2"/>
        <w:spacing w:line="360" w:lineRule="auto"/>
        <w:rPr>
          <w:rFonts w:ascii="Times New Roman" w:hAnsi="Times New Roman" w:cs="Times New Roman"/>
          <w:color w:val="auto"/>
        </w:rPr>
      </w:pPr>
      <w:r w:rsidRPr="00657B7E">
        <w:rPr>
          <w:rFonts w:ascii="Times New Roman" w:hAnsi="Times New Roman" w:cs="Times New Roman"/>
          <w:color w:val="auto"/>
        </w:rPr>
        <w:t>2</w:t>
      </w:r>
      <w:r w:rsidR="004079EF" w:rsidRPr="00657B7E">
        <w:rPr>
          <w:rFonts w:ascii="Times New Roman" w:hAnsi="Times New Roman" w:cs="Times New Roman"/>
          <w:color w:val="auto"/>
        </w:rPr>
        <w:t>3</w:t>
      </w:r>
      <w:r w:rsidRPr="00657B7E">
        <w:rPr>
          <w:rFonts w:ascii="Times New Roman" w:hAnsi="Times New Roman" w:cs="Times New Roman"/>
          <w:color w:val="auto"/>
        </w:rPr>
        <w:t>.2 Multimodal Search and Personalization</w:t>
      </w:r>
    </w:p>
    <w:p w14:paraId="502284BF" w14:textId="77777777" w:rsidR="00564BFA" w:rsidRDefault="00000000">
      <w:pPr>
        <w:spacing w:before="30" w:after="30" w:line="276" w:lineRule="auto"/>
        <w:jc w:val="both"/>
      </w:pPr>
      <w:r>
        <w:rPr>
          <w:color w:val="000000"/>
        </w:rPr>
        <w:t>The development of multimodal AI capable of processing images, video, and audio alongside text is creating new search behavior dimensions. Google Lens (visual search) and image integration into text search represent early manifestations. Future SEO strategies will need to encompass image and video optimization as primary rather than supplementary concerns. Simultaneously, increasing sophistication of search personalization and growing privacy consciousness — driven by GDPR, CCPA, and user expectations — will require privacy-preserving analytics approaches alongside more targeted content strategies.</w:t>
      </w:r>
    </w:p>
    <w:p w14:paraId="574B7CE2" w14:textId="6B7D0E1D" w:rsidR="00564BFA" w:rsidRPr="00657B7E" w:rsidRDefault="00000000" w:rsidP="00191D69">
      <w:pPr>
        <w:pStyle w:val="Heading2"/>
        <w:spacing w:line="360" w:lineRule="auto"/>
        <w:rPr>
          <w:rFonts w:ascii="Times New Roman" w:hAnsi="Times New Roman" w:cs="Times New Roman"/>
          <w:color w:val="auto"/>
        </w:rPr>
      </w:pPr>
      <w:r w:rsidRPr="00657B7E">
        <w:rPr>
          <w:rFonts w:ascii="Times New Roman" w:hAnsi="Times New Roman" w:cs="Times New Roman"/>
          <w:color w:val="auto"/>
        </w:rPr>
        <w:t>2</w:t>
      </w:r>
      <w:r w:rsidR="004079EF" w:rsidRPr="00657B7E">
        <w:rPr>
          <w:rFonts w:ascii="Times New Roman" w:hAnsi="Times New Roman" w:cs="Times New Roman"/>
          <w:color w:val="auto"/>
        </w:rPr>
        <w:t>3</w:t>
      </w:r>
      <w:r w:rsidRPr="00657B7E">
        <w:rPr>
          <w:rFonts w:ascii="Times New Roman" w:hAnsi="Times New Roman" w:cs="Times New Roman"/>
          <w:color w:val="auto"/>
        </w:rPr>
        <w:t>.3 The Semantic Web and Voice Interfaces</w:t>
      </w:r>
    </w:p>
    <w:p w14:paraId="0602E0B8" w14:textId="77777777" w:rsidR="00564BFA" w:rsidRDefault="00000000">
      <w:pPr>
        <w:spacing w:before="30" w:after="30" w:line="276" w:lineRule="auto"/>
        <w:jc w:val="both"/>
      </w:pPr>
      <w:r>
        <w:rPr>
          <w:color w:val="000000"/>
        </w:rPr>
        <w:t>The ongoing development of the semantic web will increasingly reward content explicitly structured to communicate entity relationships, factual claims, and contextual associations. Organizations investing in entity optimization, structured data implementation, and knowledge graph integration will benefit from continued evolution of search intelligence. As voice interfaces become prevalent in automotive, home, and wearable technology contexts, optimizing content for conversational retrieval — including direct, natural language answers to common questions — will become an increasingly important SEO strategy component.</w:t>
      </w:r>
    </w:p>
    <w:p w14:paraId="37739490" w14:textId="77777777" w:rsidR="00564BFA" w:rsidRDefault="00000000">
      <w:r>
        <w:br w:type="page"/>
      </w:r>
    </w:p>
    <w:p w14:paraId="6817281C" w14:textId="2E3CF823" w:rsidR="00564BFA" w:rsidRPr="00657B7E" w:rsidRDefault="00000000" w:rsidP="00191D69">
      <w:pPr>
        <w:pStyle w:val="Heading1"/>
        <w:spacing w:line="360" w:lineRule="auto"/>
        <w:rPr>
          <w:rFonts w:ascii="Times New Roman" w:hAnsi="Times New Roman" w:cs="Times New Roman"/>
          <w:color w:val="auto"/>
        </w:rPr>
      </w:pPr>
      <w:r w:rsidRPr="00657B7E">
        <w:rPr>
          <w:rFonts w:ascii="Times New Roman" w:hAnsi="Times New Roman" w:cs="Times New Roman"/>
          <w:color w:val="auto"/>
        </w:rPr>
        <w:lastRenderedPageBreak/>
        <w:t>Chapter 2</w:t>
      </w:r>
      <w:r w:rsidR="004079EF" w:rsidRPr="00657B7E">
        <w:rPr>
          <w:rFonts w:ascii="Times New Roman" w:hAnsi="Times New Roman" w:cs="Times New Roman"/>
          <w:color w:val="auto"/>
        </w:rPr>
        <w:t>4</w:t>
      </w:r>
      <w:r w:rsidRPr="00657B7E">
        <w:rPr>
          <w:rFonts w:ascii="Times New Roman" w:hAnsi="Times New Roman" w:cs="Times New Roman"/>
          <w:color w:val="auto"/>
        </w:rPr>
        <w:t>: Conclusion</w:t>
      </w:r>
    </w:p>
    <w:p w14:paraId="5B6AA52B" w14:textId="77777777" w:rsidR="00564BFA" w:rsidRDefault="00000000" w:rsidP="00191D69">
      <w:pPr>
        <w:spacing w:before="30" w:after="30" w:line="360" w:lineRule="auto"/>
        <w:jc w:val="both"/>
      </w:pPr>
      <w:r>
        <w:rPr>
          <w:color w:val="000000"/>
        </w:rPr>
        <w:t>This internship report has documented a comprehensive journey through the theory and practice of Search Engine Optimization, structured around a five-day professional internship at P3 Nexus Service. The experience has reinforced the understanding that SEO is not merely a technical discipline or a marketing tactic, but a sophisticated, multidimensional profession sitting at the intersection of technology, communication, analytics, and business strategy.</w:t>
      </w:r>
    </w:p>
    <w:p w14:paraId="254F4B26" w14:textId="77777777" w:rsidR="00564BFA" w:rsidRDefault="00000000" w:rsidP="00191D69">
      <w:pPr>
        <w:spacing w:before="30" w:after="30" w:line="360" w:lineRule="auto"/>
        <w:jc w:val="both"/>
      </w:pPr>
      <w:r>
        <w:rPr>
          <w:color w:val="000000"/>
        </w:rPr>
        <w:t>The theoretical foundations explored in this report — the historical evolution of search engines, the principles underlying modern ranking algorithms, and the academic research that has shaped the field — provided an essential conceptual framework for understanding the practical applications encountered during the internship. The literature review demonstrated that SEO has matured from a narrow technical practice into a comprehensive discipline recognized by researchers across multiple academic domains as a significant driver of business performance and digital competitiveness.</w:t>
      </w:r>
    </w:p>
    <w:p w14:paraId="6E02B330" w14:textId="77777777" w:rsidR="00564BFA" w:rsidRDefault="00000000" w:rsidP="00191D69">
      <w:pPr>
        <w:spacing w:before="30" w:after="30" w:line="360" w:lineRule="auto"/>
        <w:jc w:val="both"/>
      </w:pPr>
      <w:r>
        <w:rPr>
          <w:color w:val="000000"/>
        </w:rPr>
        <w:t>The practical chapters documented the full breadth of SEO knowledge applied during the internship, from on-page and technical optimization through content strategy, backlink analysis, local SEO, and analytics. The day-by-day internship account captured the authentic experience of applying academic knowledge in a professional environment, including both the satisfaction of successful application and the challenge of confronting real-world complexity and uncertainty.</w:t>
      </w:r>
    </w:p>
    <w:p w14:paraId="78A13617" w14:textId="77777777" w:rsidR="00564BFA" w:rsidRDefault="00000000" w:rsidP="00191D69">
      <w:pPr>
        <w:spacing w:before="30" w:after="30" w:line="360" w:lineRule="auto"/>
        <w:jc w:val="both"/>
      </w:pPr>
      <w:r>
        <w:rPr>
          <w:color w:val="000000"/>
        </w:rPr>
        <w:t>The case studies presented compelling evidence that well-executed SEO strategies can deliver transformative business results — from dramatic traffic increases to sustainable competitive advantages in highly contested markets. The observations and findings reflect key insights from immersion in a professional SEO environment, including the critical importance of data-driven decision making, the holistic and interdependent nature of effective SEO strategy, and the rapid pace of industry evolution requiring continuous learning.</w:t>
      </w:r>
    </w:p>
    <w:p w14:paraId="5BA501B8" w14:textId="77777777" w:rsidR="00564BFA" w:rsidRDefault="00000000" w:rsidP="00191D69">
      <w:pPr>
        <w:spacing w:before="30" w:after="30" w:line="360" w:lineRule="auto"/>
        <w:jc w:val="both"/>
      </w:pPr>
      <w:r>
        <w:rPr>
          <w:color w:val="000000"/>
        </w:rPr>
        <w:t xml:space="preserve">On a personal level, this internship has been a profoundly valuable experience that has significantly enhanced both theoretical understanding and practical competency in SEO. The exposure to professional tools, real client data, and experienced practitioners has provided a foundation of practical knowledge that complements and enriches the academic education received at Christ Arts and Science College. The skills developed — keyword research, technical auditing, content optimization, analytics interpretation, and strategic planning — represent a valuable addition to the competencies developed through the </w:t>
      </w:r>
      <w:proofErr w:type="spellStart"/>
      <w:proofErr w:type="gramStart"/>
      <w:r>
        <w:rPr>
          <w:color w:val="000000"/>
        </w:rPr>
        <w:t>B.Sc</w:t>
      </w:r>
      <w:proofErr w:type="spellEnd"/>
      <w:proofErr w:type="gramEnd"/>
      <w:r>
        <w:rPr>
          <w:color w:val="000000"/>
        </w:rPr>
        <w:t xml:space="preserve"> Computer Science </w:t>
      </w:r>
      <w:proofErr w:type="spellStart"/>
      <w:r>
        <w:rPr>
          <w:color w:val="000000"/>
        </w:rPr>
        <w:t>programme</w:t>
      </w:r>
      <w:proofErr w:type="spellEnd"/>
      <w:r>
        <w:rPr>
          <w:color w:val="000000"/>
        </w:rPr>
        <w:t>.</w:t>
      </w:r>
    </w:p>
    <w:p w14:paraId="643FE94D" w14:textId="77777777" w:rsidR="00564BFA" w:rsidRDefault="00000000" w:rsidP="00191D69">
      <w:pPr>
        <w:spacing w:before="30" w:after="30" w:line="360" w:lineRule="auto"/>
        <w:jc w:val="both"/>
      </w:pPr>
      <w:r>
        <w:rPr>
          <w:color w:val="000000"/>
        </w:rPr>
        <w:t>In conclusion, this internship has validated the importance of practical, industry-grounded learning as a complement to academic education, and has provided the foundation for a meaningful and impactful career in the dynamic field of digital marketing and search engine optimization.</w:t>
      </w:r>
    </w:p>
    <w:p w14:paraId="02E619AD" w14:textId="596C962D" w:rsidR="00564BFA" w:rsidRDefault="00564BFA"/>
    <w:sectPr w:rsidR="00564BFA">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5F504" w14:textId="77777777" w:rsidR="007A7BB1" w:rsidRDefault="007A7BB1">
      <w:r>
        <w:separator/>
      </w:r>
    </w:p>
  </w:endnote>
  <w:endnote w:type="continuationSeparator" w:id="0">
    <w:p w14:paraId="57CB2EAA" w14:textId="77777777" w:rsidR="007A7BB1" w:rsidRDefault="007A7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C4AC" w14:textId="0B7B0037" w:rsidR="00564BFA" w:rsidRDefault="00564BFA" w:rsidP="001C47F6">
    <w:pP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2B15" w14:textId="77777777" w:rsidR="007A7BB1" w:rsidRDefault="007A7BB1">
      <w:r>
        <w:separator/>
      </w:r>
    </w:p>
  </w:footnote>
  <w:footnote w:type="continuationSeparator" w:id="0">
    <w:p w14:paraId="2900C43A" w14:textId="77777777" w:rsidR="007A7BB1" w:rsidRDefault="007A7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4D9D" w14:textId="716D968E" w:rsidR="00564BFA" w:rsidRDefault="00564BFA" w:rsidP="001C47F6">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06A"/>
    <w:multiLevelType w:val="hybridMultilevel"/>
    <w:tmpl w:val="8730BACC"/>
    <w:lvl w:ilvl="0" w:tplc="C176533E">
      <w:start w:val="1"/>
      <w:numFmt w:val="bullet"/>
      <w:lvlText w:val="•"/>
      <w:lvlJc w:val="left"/>
      <w:pPr>
        <w:ind w:left="720" w:hanging="360"/>
      </w:pPr>
    </w:lvl>
    <w:lvl w:ilvl="1" w:tplc="004480DA">
      <w:numFmt w:val="decimal"/>
      <w:lvlText w:val=""/>
      <w:lvlJc w:val="left"/>
    </w:lvl>
    <w:lvl w:ilvl="2" w:tplc="9B86D9CE">
      <w:numFmt w:val="decimal"/>
      <w:lvlText w:val=""/>
      <w:lvlJc w:val="left"/>
    </w:lvl>
    <w:lvl w:ilvl="3" w:tplc="37788016">
      <w:numFmt w:val="decimal"/>
      <w:lvlText w:val=""/>
      <w:lvlJc w:val="left"/>
    </w:lvl>
    <w:lvl w:ilvl="4" w:tplc="6876D616">
      <w:numFmt w:val="decimal"/>
      <w:lvlText w:val=""/>
      <w:lvlJc w:val="left"/>
    </w:lvl>
    <w:lvl w:ilvl="5" w:tplc="94307CAE">
      <w:numFmt w:val="decimal"/>
      <w:lvlText w:val=""/>
      <w:lvlJc w:val="left"/>
    </w:lvl>
    <w:lvl w:ilvl="6" w:tplc="A5C64EF6">
      <w:numFmt w:val="decimal"/>
      <w:lvlText w:val=""/>
      <w:lvlJc w:val="left"/>
    </w:lvl>
    <w:lvl w:ilvl="7" w:tplc="8A02FE5C">
      <w:numFmt w:val="decimal"/>
      <w:lvlText w:val=""/>
      <w:lvlJc w:val="left"/>
    </w:lvl>
    <w:lvl w:ilvl="8" w:tplc="A1D4CECE">
      <w:numFmt w:val="decimal"/>
      <w:lvlText w:val=""/>
      <w:lvlJc w:val="left"/>
    </w:lvl>
  </w:abstractNum>
  <w:abstractNum w:abstractNumId="1" w15:restartNumberingAfterBreak="0">
    <w:nsid w:val="530F208F"/>
    <w:multiLevelType w:val="hybridMultilevel"/>
    <w:tmpl w:val="A61AA962"/>
    <w:lvl w:ilvl="0" w:tplc="94841608">
      <w:start w:val="1"/>
      <w:numFmt w:val="bullet"/>
      <w:lvlText w:val="◦"/>
      <w:lvlJc w:val="left"/>
      <w:pPr>
        <w:ind w:left="1080" w:hanging="360"/>
      </w:pPr>
    </w:lvl>
    <w:lvl w:ilvl="1" w:tplc="854E9414">
      <w:numFmt w:val="decimal"/>
      <w:lvlText w:val=""/>
      <w:lvlJc w:val="left"/>
    </w:lvl>
    <w:lvl w:ilvl="2" w:tplc="327286E0">
      <w:numFmt w:val="decimal"/>
      <w:lvlText w:val=""/>
      <w:lvlJc w:val="left"/>
    </w:lvl>
    <w:lvl w:ilvl="3" w:tplc="E6AAA9A4">
      <w:numFmt w:val="decimal"/>
      <w:lvlText w:val=""/>
      <w:lvlJc w:val="left"/>
    </w:lvl>
    <w:lvl w:ilvl="4" w:tplc="82882962">
      <w:numFmt w:val="decimal"/>
      <w:lvlText w:val=""/>
      <w:lvlJc w:val="left"/>
    </w:lvl>
    <w:lvl w:ilvl="5" w:tplc="E00CD67A">
      <w:numFmt w:val="decimal"/>
      <w:lvlText w:val=""/>
      <w:lvlJc w:val="left"/>
    </w:lvl>
    <w:lvl w:ilvl="6" w:tplc="8F90FDAC">
      <w:numFmt w:val="decimal"/>
      <w:lvlText w:val=""/>
      <w:lvlJc w:val="left"/>
    </w:lvl>
    <w:lvl w:ilvl="7" w:tplc="3BEC44C0">
      <w:numFmt w:val="decimal"/>
      <w:lvlText w:val=""/>
      <w:lvlJc w:val="left"/>
    </w:lvl>
    <w:lvl w:ilvl="8" w:tplc="C570D530">
      <w:numFmt w:val="decimal"/>
      <w:lvlText w:val=""/>
      <w:lvlJc w:val="left"/>
    </w:lvl>
  </w:abstractNum>
  <w:abstractNum w:abstractNumId="2" w15:restartNumberingAfterBreak="0">
    <w:nsid w:val="69EF347F"/>
    <w:multiLevelType w:val="hybridMultilevel"/>
    <w:tmpl w:val="2EB2DD50"/>
    <w:lvl w:ilvl="0" w:tplc="CDB4ED32">
      <w:start w:val="1"/>
      <w:numFmt w:val="bullet"/>
      <w:lvlText w:val="●"/>
      <w:lvlJc w:val="left"/>
      <w:pPr>
        <w:ind w:left="720" w:hanging="360"/>
      </w:pPr>
    </w:lvl>
    <w:lvl w:ilvl="1" w:tplc="3EC80D78">
      <w:start w:val="1"/>
      <w:numFmt w:val="bullet"/>
      <w:lvlText w:val="○"/>
      <w:lvlJc w:val="left"/>
      <w:pPr>
        <w:ind w:left="1440" w:hanging="360"/>
      </w:pPr>
    </w:lvl>
    <w:lvl w:ilvl="2" w:tplc="39C6EFCA">
      <w:start w:val="1"/>
      <w:numFmt w:val="bullet"/>
      <w:lvlText w:val="■"/>
      <w:lvlJc w:val="left"/>
      <w:pPr>
        <w:ind w:left="2160" w:hanging="360"/>
      </w:pPr>
    </w:lvl>
    <w:lvl w:ilvl="3" w:tplc="D22A344A">
      <w:start w:val="1"/>
      <w:numFmt w:val="bullet"/>
      <w:lvlText w:val="●"/>
      <w:lvlJc w:val="left"/>
      <w:pPr>
        <w:ind w:left="2880" w:hanging="360"/>
      </w:pPr>
    </w:lvl>
    <w:lvl w:ilvl="4" w:tplc="7BE2F010">
      <w:start w:val="1"/>
      <w:numFmt w:val="bullet"/>
      <w:lvlText w:val="○"/>
      <w:lvlJc w:val="left"/>
      <w:pPr>
        <w:ind w:left="3600" w:hanging="360"/>
      </w:pPr>
    </w:lvl>
    <w:lvl w:ilvl="5" w:tplc="478C1BEA">
      <w:start w:val="1"/>
      <w:numFmt w:val="bullet"/>
      <w:lvlText w:val="■"/>
      <w:lvlJc w:val="left"/>
      <w:pPr>
        <w:ind w:left="4320" w:hanging="360"/>
      </w:pPr>
    </w:lvl>
    <w:lvl w:ilvl="6" w:tplc="5AA01BD0">
      <w:start w:val="1"/>
      <w:numFmt w:val="bullet"/>
      <w:lvlText w:val="●"/>
      <w:lvlJc w:val="left"/>
      <w:pPr>
        <w:ind w:left="5040" w:hanging="360"/>
      </w:pPr>
    </w:lvl>
    <w:lvl w:ilvl="7" w:tplc="7A92D3AC">
      <w:start w:val="1"/>
      <w:numFmt w:val="bullet"/>
      <w:lvlText w:val="●"/>
      <w:lvlJc w:val="left"/>
      <w:pPr>
        <w:ind w:left="5760" w:hanging="360"/>
      </w:pPr>
    </w:lvl>
    <w:lvl w:ilvl="8" w:tplc="24228C90">
      <w:start w:val="1"/>
      <w:numFmt w:val="bullet"/>
      <w:lvlText w:val="●"/>
      <w:lvlJc w:val="left"/>
      <w:pPr>
        <w:ind w:left="6480" w:hanging="360"/>
      </w:pPr>
    </w:lvl>
  </w:abstractNum>
  <w:num w:numId="1" w16cid:durableId="50885364">
    <w:abstractNumId w:val="2"/>
    <w:lvlOverride w:ilvl="0">
      <w:startOverride w:val="1"/>
    </w:lvlOverride>
  </w:num>
  <w:num w:numId="2" w16cid:durableId="359867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FA"/>
    <w:rsid w:val="00083173"/>
    <w:rsid w:val="000843A0"/>
    <w:rsid w:val="00092F01"/>
    <w:rsid w:val="00163B7E"/>
    <w:rsid w:val="00191D69"/>
    <w:rsid w:val="001C47F6"/>
    <w:rsid w:val="00203F1B"/>
    <w:rsid w:val="004079EF"/>
    <w:rsid w:val="0044328C"/>
    <w:rsid w:val="00564BFA"/>
    <w:rsid w:val="00657B7E"/>
    <w:rsid w:val="006C0262"/>
    <w:rsid w:val="00737458"/>
    <w:rsid w:val="007A7BB1"/>
    <w:rsid w:val="008735AA"/>
    <w:rsid w:val="00974656"/>
    <w:rsid w:val="00A56759"/>
    <w:rsid w:val="00AB6BF3"/>
    <w:rsid w:val="00AC435D"/>
    <w:rsid w:val="00B22480"/>
    <w:rsid w:val="00CD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CEFD"/>
  <w15:docId w15:val="{962BFC62-D432-4DCB-AA80-30839780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60"/>
      <w:outlineLvl w:val="0"/>
    </w:pPr>
    <w:rPr>
      <w:b/>
      <w:bCs/>
      <w:color w:val="1F3864"/>
      <w:sz w:val="32"/>
      <w:szCs w:val="32"/>
    </w:rPr>
  </w:style>
  <w:style w:type="paragraph" w:styleId="Heading2">
    <w:name w:val="heading 2"/>
    <w:uiPriority w:val="9"/>
    <w:unhideWhenUsed/>
    <w:qFormat/>
    <w:pPr>
      <w:spacing w:before="120" w:after="40"/>
      <w:outlineLvl w:val="1"/>
    </w:pPr>
    <w:rPr>
      <w:b/>
      <w:bCs/>
      <w:color w:val="2E75B6"/>
      <w:sz w:val="26"/>
      <w:szCs w:val="26"/>
    </w:rPr>
  </w:style>
  <w:style w:type="paragraph" w:styleId="Heading3">
    <w:name w:val="heading 3"/>
    <w:uiPriority w:val="9"/>
    <w:unhideWhenUsed/>
    <w:qFormat/>
    <w:pPr>
      <w:spacing w:before="90" w:after="3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47F6"/>
    <w:pPr>
      <w:tabs>
        <w:tab w:val="center" w:pos="4680"/>
        <w:tab w:val="right" w:pos="9360"/>
      </w:tabs>
    </w:pPr>
  </w:style>
  <w:style w:type="character" w:customStyle="1" w:styleId="HeaderChar">
    <w:name w:val="Header Char"/>
    <w:basedOn w:val="DefaultParagraphFont"/>
    <w:link w:val="Header"/>
    <w:uiPriority w:val="99"/>
    <w:rsid w:val="001C47F6"/>
  </w:style>
  <w:style w:type="paragraph" w:styleId="Footer">
    <w:name w:val="footer"/>
    <w:basedOn w:val="Normal"/>
    <w:link w:val="FooterChar"/>
    <w:uiPriority w:val="99"/>
    <w:unhideWhenUsed/>
    <w:rsid w:val="001C47F6"/>
    <w:pPr>
      <w:tabs>
        <w:tab w:val="center" w:pos="4680"/>
        <w:tab w:val="right" w:pos="9360"/>
      </w:tabs>
    </w:pPr>
  </w:style>
  <w:style w:type="character" w:customStyle="1" w:styleId="FooterChar">
    <w:name w:val="Footer Char"/>
    <w:basedOn w:val="DefaultParagraphFont"/>
    <w:link w:val="Footer"/>
    <w:uiPriority w:val="99"/>
    <w:rsid w:val="001C47F6"/>
  </w:style>
  <w:style w:type="character" w:styleId="CommentReference">
    <w:name w:val="annotation reference"/>
    <w:basedOn w:val="DefaultParagraphFont"/>
    <w:uiPriority w:val="99"/>
    <w:semiHidden/>
    <w:unhideWhenUsed/>
    <w:rsid w:val="00083173"/>
    <w:rPr>
      <w:sz w:val="16"/>
      <w:szCs w:val="16"/>
    </w:rPr>
  </w:style>
  <w:style w:type="paragraph" w:styleId="CommentText">
    <w:name w:val="annotation text"/>
    <w:basedOn w:val="Normal"/>
    <w:link w:val="CommentTextChar"/>
    <w:uiPriority w:val="99"/>
    <w:semiHidden/>
    <w:unhideWhenUsed/>
    <w:rsid w:val="00083173"/>
    <w:rPr>
      <w:sz w:val="20"/>
      <w:szCs w:val="20"/>
    </w:rPr>
  </w:style>
  <w:style w:type="character" w:customStyle="1" w:styleId="CommentTextChar">
    <w:name w:val="Comment Text Char"/>
    <w:basedOn w:val="DefaultParagraphFont"/>
    <w:link w:val="CommentText"/>
    <w:uiPriority w:val="99"/>
    <w:semiHidden/>
    <w:rsid w:val="00083173"/>
    <w:rPr>
      <w:sz w:val="20"/>
      <w:szCs w:val="20"/>
    </w:rPr>
  </w:style>
  <w:style w:type="paragraph" w:styleId="CommentSubject">
    <w:name w:val="annotation subject"/>
    <w:basedOn w:val="CommentText"/>
    <w:next w:val="CommentText"/>
    <w:link w:val="CommentSubjectChar"/>
    <w:uiPriority w:val="99"/>
    <w:semiHidden/>
    <w:unhideWhenUsed/>
    <w:rsid w:val="00083173"/>
    <w:rPr>
      <w:b/>
      <w:bCs/>
    </w:rPr>
  </w:style>
  <w:style w:type="character" w:customStyle="1" w:styleId="CommentSubjectChar">
    <w:name w:val="Comment Subject Char"/>
    <w:basedOn w:val="CommentTextChar"/>
    <w:link w:val="CommentSubject"/>
    <w:uiPriority w:val="99"/>
    <w:semiHidden/>
    <w:rsid w:val="00083173"/>
    <w:rPr>
      <w:b/>
      <w:bCs/>
      <w:sz w:val="20"/>
      <w:szCs w:val="20"/>
    </w:rPr>
  </w:style>
  <w:style w:type="table" w:styleId="TableGrid">
    <w:name w:val="Table Grid"/>
    <w:basedOn w:val="TableNormal"/>
    <w:uiPriority w:val="39"/>
    <w:rsid w:val="00AC43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31CC7-67CF-4A0B-A398-40E334C61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8065</Words>
  <Characters>45973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k</cp:lastModifiedBy>
  <cp:revision>2</cp:revision>
  <dcterms:created xsi:type="dcterms:W3CDTF">2026-04-27T16:31:00Z</dcterms:created>
  <dcterms:modified xsi:type="dcterms:W3CDTF">2026-04-27T16:31:00Z</dcterms:modified>
</cp:coreProperties>
</file>