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A362" w14:textId="77777777" w:rsidR="0070539F" w:rsidRDefault="0070539F" w:rsidP="0070539F">
      <w:r>
        <w:t>Software development life cycle (SDLC):</w:t>
      </w:r>
    </w:p>
    <w:p w14:paraId="3D706192" w14:textId="6C474D32" w:rsidR="0070539F" w:rsidRDefault="0070539F" w:rsidP="0070539F">
      <w:r>
        <w:t>Software development life cycle (SDLC) is a structured process that is used to design, develop, and test good-quality software.</w:t>
      </w:r>
    </w:p>
    <w:p w14:paraId="1B5C025F" w14:textId="77777777" w:rsidR="0070539F" w:rsidRDefault="0070539F" w:rsidP="0070539F">
      <w:r>
        <w:t>Stage-1: Planning and Requirement Analysis</w:t>
      </w:r>
    </w:p>
    <w:p w14:paraId="33D3B24E" w14:textId="77777777" w:rsidR="0070539F" w:rsidRDefault="0070539F" w:rsidP="0070539F">
      <w:r>
        <w:t xml:space="preserve">Stage-2: Defining </w:t>
      </w:r>
      <w:proofErr w:type="gramStart"/>
      <w:r>
        <w:t>Requirements :</w:t>
      </w:r>
      <w:proofErr w:type="gramEnd"/>
      <w:r>
        <w:t xml:space="preserve"> all the requirements for the target software are specified. These requirements get approval from customers, market analysts, and stakeholders. </w:t>
      </w:r>
    </w:p>
    <w:p w14:paraId="5B6C323A" w14:textId="77777777" w:rsidR="0070539F" w:rsidRDefault="0070539F" w:rsidP="0070539F">
      <w:r>
        <w:t xml:space="preserve">Stage-3: Designing </w:t>
      </w:r>
      <w:proofErr w:type="gramStart"/>
      <w:r>
        <w:t>Architecture  :</w:t>
      </w:r>
      <w:proofErr w:type="gramEnd"/>
      <w:r>
        <w:t>software designers to come up with the best architecture for the software</w:t>
      </w:r>
    </w:p>
    <w:p w14:paraId="60CFB761" w14:textId="77777777" w:rsidR="0070539F" w:rsidRDefault="0070539F" w:rsidP="0070539F">
      <w:r>
        <w:t xml:space="preserve">Stage-4: Developing </w:t>
      </w:r>
      <w:proofErr w:type="gramStart"/>
      <w:r>
        <w:t>Product :</w:t>
      </w:r>
      <w:proofErr w:type="gramEnd"/>
      <w:r>
        <w:t xml:space="preserve"> the fundamental development of the product starts. For this, developers use a specific programming code as per the design</w:t>
      </w:r>
    </w:p>
    <w:p w14:paraId="1BBAFC0D" w14:textId="77777777" w:rsidR="0070539F" w:rsidRDefault="0070539F" w:rsidP="0070539F">
      <w:r>
        <w:t xml:space="preserve">Stage-5: Product Testing and </w:t>
      </w:r>
      <w:proofErr w:type="gramStart"/>
      <w:r>
        <w:t>Integration :</w:t>
      </w:r>
      <w:proofErr w:type="gramEnd"/>
      <w:r>
        <w:t xml:space="preserve"> testing of the software is necessary to ensure its smooth execution.</w:t>
      </w:r>
    </w:p>
    <w:p w14:paraId="6F644334" w14:textId="77777777" w:rsidR="0070539F" w:rsidRDefault="0070539F" w:rsidP="0070539F">
      <w:r>
        <w:t xml:space="preserve">Stage 6: Deployment and Maintenance of </w:t>
      </w:r>
      <w:proofErr w:type="gramStart"/>
      <w:r>
        <w:t>Products :After</w:t>
      </w:r>
      <w:proofErr w:type="gramEnd"/>
      <w:r>
        <w:t xml:space="preserve"> detailed testing, the conclusive product is released in phases as per the organization’s strategy. Then it is tested in a real industrial environment.</w:t>
      </w:r>
    </w:p>
    <w:p w14:paraId="747322D7" w14:textId="77777777" w:rsidR="0070539F" w:rsidRDefault="0070539F" w:rsidP="0070539F"/>
    <w:p w14:paraId="000C832D" w14:textId="77777777" w:rsidR="0070539F" w:rsidRDefault="0070539F" w:rsidP="0070539F">
      <w:r>
        <w:t>Waterfall Model</w:t>
      </w:r>
    </w:p>
    <w:p w14:paraId="0602CCA9" w14:textId="431B46B2" w:rsidR="0070539F" w:rsidRDefault="0070539F" w:rsidP="0070539F">
      <w:r>
        <w:rPr>
          <w:noProof/>
        </w:rPr>
        <w:drawing>
          <wp:inline distT="0" distB="0" distL="0" distR="0" wp14:anchorId="321C8A14" wp14:editId="23BF85C8">
            <wp:extent cx="4335780" cy="2896301"/>
            <wp:effectExtent l="0" t="0" r="7620" b="0"/>
            <wp:docPr id="34135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612" cy="291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A55F" w14:textId="4E86D6C0" w:rsidR="006340D1" w:rsidRDefault="0070539F" w:rsidP="0070539F">
      <w:r>
        <w:t>Agile Model</w:t>
      </w:r>
    </w:p>
    <w:p w14:paraId="030C379C" w14:textId="0DA7BBF2" w:rsidR="0070539F" w:rsidRDefault="0070539F" w:rsidP="0070539F">
      <w:r>
        <w:rPr>
          <w:noProof/>
        </w:rPr>
        <mc:AlternateContent>
          <mc:Choice Requires="wps">
            <w:drawing>
              <wp:inline distT="0" distB="0" distL="0" distR="0" wp14:anchorId="5E07F18F" wp14:editId="1F29742F">
                <wp:extent cx="304800" cy="304800"/>
                <wp:effectExtent l="0" t="0" r="0" b="0"/>
                <wp:docPr id="1098336357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C370E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9CCDA6E" wp14:editId="4AEE10FD">
            <wp:extent cx="3390900" cy="2710561"/>
            <wp:effectExtent l="0" t="0" r="0" b="0"/>
            <wp:docPr id="1542864669" name="Picture 10" descr="Agile SDLC | Software Development Life Cycl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Agile SDLC | Software Development Life Cycle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84" cy="273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2BB2" w14:textId="77777777" w:rsidR="0070539F" w:rsidRPr="0070539F" w:rsidRDefault="0070539F" w:rsidP="0070539F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 w:bidi="hi-IN"/>
          <w14:ligatures w14:val="none"/>
        </w:rPr>
      </w:pPr>
      <w:r w:rsidRPr="0070539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hi-IN"/>
          <w14:ligatures w14:val="none"/>
        </w:rPr>
        <w:lastRenderedPageBreak/>
        <w:t>Spiral Model</w:t>
      </w:r>
    </w:p>
    <w:p w14:paraId="0EBF61F9" w14:textId="25524B75" w:rsidR="0070539F" w:rsidRDefault="0070539F" w:rsidP="0070539F">
      <w:r>
        <w:rPr>
          <w:noProof/>
        </w:rPr>
        <w:drawing>
          <wp:inline distT="0" distB="0" distL="0" distR="0" wp14:anchorId="5925B806" wp14:editId="697C04BB">
            <wp:extent cx="3352800" cy="3425163"/>
            <wp:effectExtent l="0" t="0" r="0" b="4445"/>
            <wp:docPr id="1230920386" name="Picture 12" descr="What is Spiral Model and How is it Used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What is Spiral Model and How is it Used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68" cy="34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4A" w14:textId="49F6CE50" w:rsidR="0070539F" w:rsidRDefault="0070539F" w:rsidP="0070539F"/>
    <w:p w14:paraId="67BF0965" w14:textId="77777777" w:rsidR="0070539F" w:rsidRDefault="0070539F" w:rsidP="0070539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>
        <w:rPr>
          <w:rStyle w:val="Strong"/>
          <w:rFonts w:ascii="Nunito" w:hAnsi="Nunito"/>
          <w:b/>
          <w:bCs/>
          <w:color w:val="273239"/>
          <w:spacing w:val="2"/>
          <w:sz w:val="28"/>
          <w:szCs w:val="28"/>
          <w:bdr w:val="none" w:sz="0" w:space="0" w:color="auto" w:frame="1"/>
        </w:rPr>
        <w:t> V-Shaped Model</w:t>
      </w:r>
    </w:p>
    <w:p w14:paraId="693F6FC7" w14:textId="2F4AD4D8" w:rsidR="0070539F" w:rsidRDefault="0070539F" w:rsidP="0070539F">
      <w:r>
        <w:rPr>
          <w:noProof/>
        </w:rPr>
        <w:drawing>
          <wp:inline distT="0" distB="0" distL="0" distR="0" wp14:anchorId="545458BC" wp14:editId="7FF9DAC6">
            <wp:extent cx="6172200" cy="4640580"/>
            <wp:effectExtent l="0" t="0" r="0" b="7620"/>
            <wp:docPr id="1052200093" name="Picture 13" descr="SDLC - V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DLC - V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D620" w14:textId="77777777" w:rsidR="00A0781C" w:rsidRDefault="00A0781C" w:rsidP="0070539F"/>
    <w:p w14:paraId="616C49EE" w14:textId="77777777" w:rsidR="00A0781C" w:rsidRDefault="00A0781C" w:rsidP="0070539F"/>
    <w:sectPr w:rsidR="00A0781C" w:rsidSect="000276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9F"/>
    <w:rsid w:val="000276A0"/>
    <w:rsid w:val="00427593"/>
    <w:rsid w:val="006340D1"/>
    <w:rsid w:val="0070539F"/>
    <w:rsid w:val="00A0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4E43"/>
  <w15:chartTrackingRefBased/>
  <w15:docId w15:val="{2B02272C-9F86-4C40-A8DC-3BBFEE64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53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3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39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0539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0539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3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Mohan Meena</dc:creator>
  <cp:keywords/>
  <dc:description/>
  <cp:lastModifiedBy>Hari Mohan Meena</cp:lastModifiedBy>
  <cp:revision>1</cp:revision>
  <dcterms:created xsi:type="dcterms:W3CDTF">2024-02-13T08:27:00Z</dcterms:created>
  <dcterms:modified xsi:type="dcterms:W3CDTF">2024-02-14T05:34:00Z</dcterms:modified>
</cp:coreProperties>
</file>