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88"/>
        <w:gridCol w:w="102"/>
        <w:gridCol w:w="2188"/>
        <w:gridCol w:w="102"/>
        <w:gridCol w:w="2188"/>
        <w:gridCol w:w="102"/>
        <w:gridCol w:w="2188"/>
      </w:tblGrid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kanjivaram silk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0_v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600070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525/-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kanoda aqua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1_v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600071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485/-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kanoda brown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2_v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600072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465/-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kanoda style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3_v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600073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485/-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kanoda belt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4_v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600074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515/-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casual silk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5_v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600075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485/-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casual georgette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6_v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600076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485/-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kanooda mint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7_v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600077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465/-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casual georgette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8_v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600078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510/-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Classy Women saree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9_v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600079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665/-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Classy Women saree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79_v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600079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665/-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Classy Women saree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80_v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600080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345/-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Classy Women saree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80_v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600080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345/-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Rule="exact" w:line="230"/>
              <w:jc w:val="center"/>
            </w:pPr>
            <w:r>
              <w:rPr>
                <w:rFonts w:ascii="Arial" w:hAnsi="Arial"/>
                <w:b/>
                <w:sz w:val="21"/>
              </w:rPr>
              <w:t>Anvi Designer</w:t>
            </w:r>
          </w:p>
          <w:p>
            <w:pPr>
              <w:spacing w:before="0" w:after="0" w:lineRule="exact" w:line="5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30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81_v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170"/>
              <w:jc w:val="center"/>
            </w:pPr>
            <w:r>
              <w:rPr>
                <w:rFonts w:ascii="Arial" w:hAnsi="Arial"/>
                <w:sz w:val="17"/>
              </w:rPr>
              <w:t>600081</w:t>
            </w:r>
          </w:p>
          <w:p>
            <w:pPr>
              <w:spacing w:before="0" w:after="0" w:lineRule="exact" w:line="190"/>
              <w:jc w:val="center"/>
            </w:pPr>
            <w:r>
              <w:rPr>
                <w:rFonts w:ascii="Arial" w:hAnsi="Arial"/>
                <w:sz w:val="18"/>
              </w:rPr>
              <w:t>Yes WE Price 655/-</w:t>
            </w:r>
          </w:p>
          <w:p>
            <w:pPr>
              <w:spacing w:before="0" w:after="0" w:lineRule="exact" w:line="160"/>
              <w:jc w:val="center"/>
            </w:pPr>
            <w:r>
              <w:rPr>
                <w:rFonts w:ascii="Arial" w:hAnsi="Arial"/>
                <w:sz w:val="16"/>
              </w:rPr>
              <w:t>Yeswedesigns</w:t>
            </w:r>
          </w:p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</w:tr>
      <w:tr>
        <w:trPr>
          <w:trHeight w:val="102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  <w:tr>
        <w:trPr>
          <w:trHeight w:val="1446" w:hRule="exact"/>
        </w:trPr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  <w:tc>
          <w:tcPr>
            <w:tcW w:type="dxa" w:w="10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2188"/>
            <w:tcMar>
              <w:top w:w="0" w:type="dxa"/>
              <w:bottom w:w="0" w:type="dxa"/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</w:tc>
      </w:tr>
    </w:tbl>
    <w:sectPr w:rsidR="00FC693F" w:rsidRPr="0006063C" w:rsidSect="00034616">
      <w:pgSz w:w="11906" w:h="16838"/>
      <w:pgMar w:top="1247" w:right="1304" w:bottom="1247" w:left="130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