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8494E" w:rsidRDefault="0048494E" w:rsidP="0048494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</w:t>
      </w:r>
      <w:r w:rsidRPr="0048494E">
        <w:rPr>
          <w:rFonts w:ascii="Times New Roman" w:hAnsi="Times New Roman" w:cs="Times New Roman"/>
          <w:b/>
          <w:bCs/>
          <w:sz w:val="32"/>
          <w:szCs w:val="32"/>
          <w:u w:val="single"/>
        </w:rPr>
        <w:t>REFERENCES</w:t>
      </w:r>
    </w:p>
    <w:p w:rsidR="0048494E" w:rsidRPr="0048494E" w:rsidRDefault="0048494E" w:rsidP="0048494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:rsidR="00D23F45" w:rsidRPr="00D23F45" w:rsidRDefault="00D23F45" w:rsidP="00D23F45">
      <w:pPr>
        <w:jc w:val="both"/>
        <w:rPr>
          <w:rFonts w:ascii="Times New Roman" w:hAnsi="Times New Roman" w:cs="Times New Roman"/>
          <w:sz w:val="28"/>
          <w:szCs w:val="28"/>
        </w:rPr>
      </w:pPr>
      <w:r w:rsidRPr="00D23F45">
        <w:rPr>
          <w:rFonts w:ascii="Times New Roman" w:hAnsi="Times New Roman" w:cs="Times New Roman"/>
          <w:sz w:val="28"/>
          <w:szCs w:val="28"/>
        </w:rPr>
        <w:t>[1]</w:t>
      </w:r>
      <w:r w:rsidRPr="00D23F45">
        <w:rPr>
          <w:rFonts w:ascii="Times New Roman" w:hAnsi="Times New Roman" w:cs="Times New Roman"/>
          <w:sz w:val="28"/>
          <w:szCs w:val="28"/>
        </w:rPr>
        <w:tab/>
        <w:t>Paras V. Kothare, Yogesh K. Gedam, Ratnadeep R. Deshmukh, (2014), “Ranking Algorithm RA-SVM for Domain Adaptation: A Review”, International Journal of Scientific &amp; Engineering Research, ISSN 2229- 5518 Volume 5, Issue 4, PP: 503-507.</w:t>
      </w:r>
    </w:p>
    <w:p w:rsidR="00D23F45" w:rsidRPr="00D23F45" w:rsidRDefault="00D23F45" w:rsidP="00D23F45">
      <w:pPr>
        <w:jc w:val="both"/>
        <w:rPr>
          <w:rFonts w:ascii="Times New Roman" w:hAnsi="Times New Roman" w:cs="Times New Roman"/>
          <w:sz w:val="28"/>
          <w:szCs w:val="28"/>
        </w:rPr>
      </w:pPr>
      <w:r w:rsidRPr="00D23F45">
        <w:rPr>
          <w:rFonts w:ascii="Times New Roman" w:hAnsi="Times New Roman" w:cs="Times New Roman"/>
          <w:sz w:val="28"/>
          <w:szCs w:val="28"/>
        </w:rPr>
        <w:t>[2]</w:t>
      </w:r>
      <w:r w:rsidRPr="00D23F45">
        <w:rPr>
          <w:rFonts w:ascii="Times New Roman" w:hAnsi="Times New Roman" w:cs="Times New Roman"/>
          <w:sz w:val="28"/>
          <w:szCs w:val="28"/>
        </w:rPr>
        <w:tab/>
        <w:t xml:space="preserve">Pratik </w:t>
      </w:r>
      <w:proofErr w:type="gramStart"/>
      <w:r w:rsidRPr="00D23F45">
        <w:rPr>
          <w:rFonts w:ascii="Times New Roman" w:hAnsi="Times New Roman" w:cs="Times New Roman"/>
          <w:sz w:val="28"/>
          <w:szCs w:val="28"/>
        </w:rPr>
        <w:t>R.Mantri</w:t>
      </w:r>
      <w:proofErr w:type="gramEnd"/>
      <w:r w:rsidRPr="00D23F45">
        <w:rPr>
          <w:rFonts w:ascii="Times New Roman" w:hAnsi="Times New Roman" w:cs="Times New Roman"/>
          <w:sz w:val="28"/>
          <w:szCs w:val="28"/>
        </w:rPr>
        <w:t>, Prof. Mahip M.Bartere, (2014), “Review on Adaption of Ranking Model for Domain Specific Search”, International Journal of Computer Science and Mobile Computing, ISSN 2320–088X, Vol.3, Issue.4, PP: 103-110.</w:t>
      </w:r>
    </w:p>
    <w:p w:rsidR="00D23F45" w:rsidRPr="00D23F45" w:rsidRDefault="00D23F45" w:rsidP="00D23F45">
      <w:pPr>
        <w:jc w:val="both"/>
        <w:rPr>
          <w:rFonts w:ascii="Times New Roman" w:hAnsi="Times New Roman" w:cs="Times New Roman"/>
          <w:sz w:val="28"/>
          <w:szCs w:val="28"/>
        </w:rPr>
      </w:pPr>
      <w:r w:rsidRPr="00D23F45">
        <w:rPr>
          <w:rFonts w:ascii="Times New Roman" w:hAnsi="Times New Roman" w:cs="Times New Roman"/>
          <w:sz w:val="28"/>
          <w:szCs w:val="28"/>
        </w:rPr>
        <w:t>[3]</w:t>
      </w:r>
      <w:r w:rsidRPr="00D23F45">
        <w:rPr>
          <w:rFonts w:ascii="Times New Roman" w:hAnsi="Times New Roman" w:cs="Times New Roman"/>
          <w:sz w:val="28"/>
          <w:szCs w:val="28"/>
        </w:rPr>
        <w:tab/>
        <w:t xml:space="preserve">Maheswari, B., Chandra Shekhar Reddy, </w:t>
      </w:r>
      <w:proofErr w:type="gramStart"/>
      <w:r w:rsidRPr="00D23F45">
        <w:rPr>
          <w:rFonts w:ascii="Times New Roman" w:hAnsi="Times New Roman" w:cs="Times New Roman"/>
          <w:sz w:val="28"/>
          <w:szCs w:val="28"/>
        </w:rPr>
        <w:t>K.,Prof.</w:t>
      </w:r>
      <w:proofErr w:type="gramEnd"/>
      <w:r w:rsidRPr="00D23F45">
        <w:rPr>
          <w:rFonts w:ascii="Times New Roman" w:hAnsi="Times New Roman" w:cs="Times New Roman"/>
          <w:sz w:val="28"/>
          <w:szCs w:val="28"/>
        </w:rPr>
        <w:t xml:space="preserve"> S. V. Achutha Rao, (2013), “Design and Implementation of Ranking Adaptation Algorithm for Domain Specific Search”, International Journal of Computer Trends and Technology, ISSN: 2231-2803, volume4Issue8, PP: 2830- 2833.</w:t>
      </w:r>
    </w:p>
    <w:p w:rsidR="00D23F45" w:rsidRPr="00D23F45" w:rsidRDefault="00D23F45" w:rsidP="00D23F45">
      <w:pPr>
        <w:jc w:val="both"/>
        <w:rPr>
          <w:rFonts w:ascii="Times New Roman" w:hAnsi="Times New Roman" w:cs="Times New Roman"/>
          <w:sz w:val="28"/>
          <w:szCs w:val="28"/>
        </w:rPr>
      </w:pPr>
      <w:r w:rsidRPr="00D23F45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D23F45">
        <w:rPr>
          <w:rFonts w:ascii="Times New Roman" w:hAnsi="Times New Roman" w:cs="Times New Roman"/>
          <w:sz w:val="28"/>
          <w:szCs w:val="28"/>
        </w:rPr>
        <w:t>4]</w:t>
      </w:r>
      <w:r w:rsidRPr="00D23F45">
        <w:rPr>
          <w:rFonts w:ascii="Times New Roman" w:hAnsi="Times New Roman" w:cs="Times New Roman"/>
          <w:sz w:val="28"/>
          <w:szCs w:val="28"/>
        </w:rPr>
        <w:tab/>
        <w:t>Nisha.K</w:t>
      </w:r>
      <w:proofErr w:type="gramEnd"/>
      <w:r w:rsidRPr="00D23F45">
        <w:rPr>
          <w:rFonts w:ascii="Times New Roman" w:hAnsi="Times New Roman" w:cs="Times New Roman"/>
          <w:sz w:val="28"/>
          <w:szCs w:val="28"/>
        </w:rPr>
        <w:t>, Adhithyaa.N, Stephen.B and Muthu Kumar.P, (2013), “Ranking Model Adaptation for Domain Specific Search”, International Journal of Emerging Trends in Electrical and Electronics, Vol. 2, Issue. 4, PP: 32-35.</w:t>
      </w:r>
    </w:p>
    <w:p w:rsidR="00D23F45" w:rsidRPr="00D23F45" w:rsidRDefault="00D23F45" w:rsidP="00D23F45">
      <w:pPr>
        <w:jc w:val="both"/>
        <w:rPr>
          <w:rFonts w:ascii="Times New Roman" w:hAnsi="Times New Roman" w:cs="Times New Roman"/>
          <w:sz w:val="28"/>
          <w:szCs w:val="28"/>
        </w:rPr>
      </w:pPr>
      <w:r w:rsidRPr="00D23F45">
        <w:rPr>
          <w:rFonts w:ascii="Times New Roman" w:hAnsi="Times New Roman" w:cs="Times New Roman"/>
          <w:sz w:val="28"/>
          <w:szCs w:val="28"/>
        </w:rPr>
        <w:t>[5]</w:t>
      </w:r>
      <w:r w:rsidRPr="00D23F45">
        <w:rPr>
          <w:rFonts w:ascii="Times New Roman" w:hAnsi="Times New Roman" w:cs="Times New Roman"/>
          <w:sz w:val="28"/>
          <w:szCs w:val="28"/>
        </w:rPr>
        <w:tab/>
        <w:t>“Quality of information management and efficiency of Hospital employees” by Spamast Malita, Iteit. (2018). Hospital Management.</w:t>
      </w:r>
    </w:p>
    <w:p w:rsidR="00D23F45" w:rsidRPr="00D23F45" w:rsidRDefault="00D23F45" w:rsidP="00D23F45">
      <w:pPr>
        <w:jc w:val="both"/>
        <w:rPr>
          <w:rFonts w:ascii="Times New Roman" w:hAnsi="Times New Roman" w:cs="Times New Roman"/>
          <w:sz w:val="28"/>
          <w:szCs w:val="28"/>
        </w:rPr>
      </w:pPr>
      <w:r w:rsidRPr="00D23F45">
        <w:rPr>
          <w:rFonts w:ascii="Times New Roman" w:hAnsi="Times New Roman" w:cs="Times New Roman"/>
          <w:sz w:val="28"/>
          <w:szCs w:val="28"/>
        </w:rPr>
        <w:t>[6]</w:t>
      </w:r>
      <w:r w:rsidRPr="00D23F45">
        <w:rPr>
          <w:rFonts w:ascii="Times New Roman" w:hAnsi="Times New Roman" w:cs="Times New Roman"/>
          <w:sz w:val="28"/>
          <w:szCs w:val="28"/>
        </w:rPr>
        <w:tab/>
        <w:t>Measuring the Quality of Health Care: A statement of the National Roundtable on Healthcare Quality Division of Healthcare Services: National Academy Press; 1999.</w:t>
      </w:r>
    </w:p>
    <w:p w:rsidR="0064615A" w:rsidRPr="0048494E" w:rsidRDefault="00D23F45" w:rsidP="00D23F45">
      <w:pPr>
        <w:jc w:val="both"/>
        <w:rPr>
          <w:rFonts w:ascii="Times New Roman" w:hAnsi="Times New Roman" w:cs="Times New Roman"/>
          <w:sz w:val="28"/>
          <w:szCs w:val="28"/>
        </w:rPr>
      </w:pPr>
      <w:r w:rsidRPr="00D23F45">
        <w:rPr>
          <w:rFonts w:ascii="Times New Roman" w:hAnsi="Times New Roman" w:cs="Times New Roman"/>
          <w:sz w:val="28"/>
          <w:szCs w:val="28"/>
        </w:rPr>
        <w:t>[7]</w:t>
      </w:r>
      <w:r w:rsidRPr="00D23F45">
        <w:rPr>
          <w:rFonts w:ascii="Times New Roman" w:hAnsi="Times New Roman" w:cs="Times New Roman"/>
          <w:sz w:val="28"/>
          <w:szCs w:val="28"/>
        </w:rPr>
        <w:tab/>
        <w:t xml:space="preserve">Praveen K.A and Gomes L.A, 2006: “A Study of the Hospital Information System (HIS) In the Medical Records Department of </w:t>
      </w:r>
      <w:proofErr w:type="gramStart"/>
      <w:r w:rsidRPr="00D23F45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D23F45">
        <w:rPr>
          <w:rFonts w:ascii="Times New Roman" w:hAnsi="Times New Roman" w:cs="Times New Roman"/>
          <w:sz w:val="28"/>
          <w:szCs w:val="28"/>
        </w:rPr>
        <w:t xml:space="preserve"> Tertiary Teaching Hospital” Journal of the Academy of Hospital Administration, Vol. 18, No. 1 (2006-01 - 2006-12)</w:t>
      </w:r>
    </w:p>
    <w:sectPr w:rsidR="0064615A" w:rsidRPr="0048494E" w:rsidSect="00143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8494E"/>
    <w:rsid w:val="001430EF"/>
    <w:rsid w:val="0048494E"/>
    <w:rsid w:val="0064615A"/>
    <w:rsid w:val="00D23F45"/>
    <w:rsid w:val="00D515A3"/>
    <w:rsid w:val="00F9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094D1"/>
  <w15:docId w15:val="{B3B57D86-7D95-4E18-AD89-ECB4ABFA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494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dileep</dc:creator>
  <cp:lastModifiedBy>sabari podila</cp:lastModifiedBy>
  <cp:revision>2</cp:revision>
  <dcterms:created xsi:type="dcterms:W3CDTF">2021-10-05T09:42:00Z</dcterms:created>
  <dcterms:modified xsi:type="dcterms:W3CDTF">2024-09-13T06:03:00Z</dcterms:modified>
</cp:coreProperties>
</file>