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8FD" w:rsidRPr="00F508FD" w:rsidRDefault="00F508FD" w:rsidP="00F508FD">
      <w:pPr>
        <w:pStyle w:val="Heading1"/>
        <w:rPr>
          <w:bCs/>
          <w:color w:val="auto"/>
          <w:kern w:val="36"/>
          <w:sz w:val="48"/>
          <w:szCs w:val="48"/>
        </w:rPr>
      </w:pPr>
      <w:bookmarkStart w:id="0" w:name="_GoBack"/>
      <w:r>
        <w:tab/>
      </w:r>
      <w:r w:rsidRPr="00F508FD">
        <w:rPr>
          <w:bCs/>
          <w:color w:val="auto"/>
          <w:kern w:val="36"/>
          <w:sz w:val="48"/>
          <w:szCs w:val="48"/>
        </w:rPr>
        <w:t>DBMS &amp; SQL FUNDAMENTALS</w:t>
      </w:r>
    </w:p>
    <w:p w:rsidR="00F508FD" w:rsidRPr="00F508FD" w:rsidRDefault="00F508FD" w:rsidP="00F508F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Databases are the backbone of every modern application—websites, mobile apps, banking systems, e-commerce, social media, and cybersecurity tools all depend on them. Understanding how databases work is essential for ethical hackers, penetration testers, developers, and cybersecurity professionals.</w:t>
      </w:r>
    </w:p>
    <w:p w:rsidR="00F508FD" w:rsidRPr="00F508FD" w:rsidRDefault="00F508FD" w:rsidP="00F508F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This section covers DBMS basics, SQL concepts, and how web applications interact with databases.</w:t>
      </w:r>
    </w:p>
    <w:p w:rsidR="00F508FD" w:rsidRPr="00F508FD" w:rsidRDefault="00F508FD" w:rsidP="00F508F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F508FD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1. What is a DBMS?</w:t>
      </w:r>
    </w:p>
    <w:p w:rsidR="00F508FD" w:rsidRPr="00F508FD" w:rsidRDefault="00F508FD" w:rsidP="00F508F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 xml:space="preserve">A </w:t>
      </w:r>
      <w:r w:rsidRPr="00F508FD">
        <w:rPr>
          <w:rFonts w:eastAsia="Times New Roman" w:cs="Times New Roman"/>
          <w:b/>
          <w:bCs/>
          <w:color w:val="auto"/>
          <w:szCs w:val="24"/>
        </w:rPr>
        <w:t>Database Management System (DBMS)</w:t>
      </w:r>
      <w:r w:rsidRPr="00F508FD">
        <w:rPr>
          <w:rFonts w:eastAsia="Times New Roman" w:cs="Times New Roman"/>
          <w:color w:val="auto"/>
          <w:szCs w:val="24"/>
        </w:rPr>
        <w:t xml:space="preserve"> is software designed to store, organize, retrieve, and manage data efficiently. It ensures data is consistent, secure, available, and structured properly.</w:t>
      </w:r>
    </w:p>
    <w:p w:rsidR="00F508FD" w:rsidRPr="00F508FD" w:rsidRDefault="00F508FD" w:rsidP="00F508F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F508FD">
        <w:rPr>
          <w:rFonts w:eastAsia="Times New Roman" w:cs="Times New Roman"/>
          <w:b/>
          <w:bCs/>
          <w:color w:val="auto"/>
          <w:sz w:val="36"/>
          <w:szCs w:val="36"/>
        </w:rPr>
        <w:t>A. Relational Database Management System (RDBMS)</w:t>
      </w:r>
    </w:p>
    <w:p w:rsidR="00F508FD" w:rsidRPr="00F508FD" w:rsidRDefault="00F508FD" w:rsidP="00F508F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 xml:space="preserve">RDBMS stores data in </w:t>
      </w:r>
      <w:r w:rsidRPr="00F508FD">
        <w:rPr>
          <w:rFonts w:eastAsia="Times New Roman" w:cs="Times New Roman"/>
          <w:b/>
          <w:bCs/>
          <w:color w:val="auto"/>
          <w:szCs w:val="24"/>
        </w:rPr>
        <w:t>tables</w:t>
      </w:r>
      <w:r w:rsidRPr="00F508FD">
        <w:rPr>
          <w:rFonts w:eastAsia="Times New Roman" w:cs="Times New Roman"/>
          <w:color w:val="auto"/>
          <w:szCs w:val="24"/>
        </w:rPr>
        <w:t xml:space="preserve"> consisting of rows and columns.</w:t>
      </w:r>
      <w:r w:rsidRPr="00F508FD">
        <w:rPr>
          <w:rFonts w:eastAsia="Times New Roman" w:cs="Times New Roman"/>
          <w:color w:val="auto"/>
          <w:szCs w:val="24"/>
        </w:rPr>
        <w:br/>
        <w:t xml:space="preserve">It follows the </w:t>
      </w:r>
      <w:r w:rsidRPr="00F508FD">
        <w:rPr>
          <w:rFonts w:eastAsia="Times New Roman" w:cs="Times New Roman"/>
          <w:b/>
          <w:bCs/>
          <w:color w:val="auto"/>
          <w:szCs w:val="24"/>
        </w:rPr>
        <w:t>Relational Model</w:t>
      </w:r>
      <w:r w:rsidRPr="00F508FD">
        <w:rPr>
          <w:rFonts w:eastAsia="Times New Roman" w:cs="Times New Roman"/>
          <w:color w:val="auto"/>
          <w:szCs w:val="24"/>
        </w:rPr>
        <w:t xml:space="preserve"> proposed by E.F. </w:t>
      </w:r>
      <w:proofErr w:type="spellStart"/>
      <w:r w:rsidRPr="00F508FD">
        <w:rPr>
          <w:rFonts w:eastAsia="Times New Roman" w:cs="Times New Roman"/>
          <w:color w:val="auto"/>
          <w:szCs w:val="24"/>
        </w:rPr>
        <w:t>Codd</w:t>
      </w:r>
      <w:proofErr w:type="spellEnd"/>
      <w:r w:rsidRPr="00F508FD">
        <w:rPr>
          <w:rFonts w:eastAsia="Times New Roman" w:cs="Times New Roman"/>
          <w:color w:val="auto"/>
          <w:szCs w:val="24"/>
        </w:rPr>
        <w:t>.</w:t>
      </w:r>
    </w:p>
    <w:p w:rsidR="00F508FD" w:rsidRPr="00F508FD" w:rsidRDefault="00F508FD" w:rsidP="00F508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F508FD">
        <w:rPr>
          <w:rFonts w:eastAsia="Times New Roman" w:cs="Times New Roman"/>
          <w:b/>
          <w:bCs/>
          <w:color w:val="auto"/>
          <w:sz w:val="27"/>
          <w:szCs w:val="27"/>
        </w:rPr>
        <w:t>Examples</w:t>
      </w:r>
    </w:p>
    <w:p w:rsidR="00F508FD" w:rsidRPr="00F508FD" w:rsidRDefault="00F508FD" w:rsidP="00F50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MySQL</w:t>
      </w:r>
    </w:p>
    <w:p w:rsidR="00F508FD" w:rsidRPr="00F508FD" w:rsidRDefault="00F508FD" w:rsidP="00F50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PostgreSQL</w:t>
      </w:r>
    </w:p>
    <w:p w:rsidR="00F508FD" w:rsidRPr="00F508FD" w:rsidRDefault="00F508FD" w:rsidP="00F50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Microsoft SQL Server</w:t>
      </w:r>
    </w:p>
    <w:p w:rsidR="00F508FD" w:rsidRPr="00F508FD" w:rsidRDefault="00F508FD" w:rsidP="00F50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Oracle Database</w:t>
      </w:r>
    </w:p>
    <w:p w:rsidR="00F508FD" w:rsidRPr="00F508FD" w:rsidRDefault="00F508FD" w:rsidP="00F50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F508FD">
        <w:rPr>
          <w:rFonts w:eastAsia="Times New Roman" w:cs="Times New Roman"/>
          <w:color w:val="auto"/>
          <w:szCs w:val="24"/>
        </w:rPr>
        <w:t>MariaDB</w:t>
      </w:r>
      <w:proofErr w:type="spellEnd"/>
    </w:p>
    <w:p w:rsidR="00F508FD" w:rsidRPr="00F508FD" w:rsidRDefault="00F508FD" w:rsidP="00F508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F508FD">
        <w:rPr>
          <w:rFonts w:eastAsia="Times New Roman" w:cs="Times New Roman"/>
          <w:b/>
          <w:bCs/>
          <w:color w:val="auto"/>
          <w:sz w:val="27"/>
          <w:szCs w:val="27"/>
        </w:rPr>
        <w:t>Characteristics</w:t>
      </w:r>
    </w:p>
    <w:p w:rsidR="00F508FD" w:rsidRPr="00F508FD" w:rsidRDefault="00F508FD" w:rsidP="00F508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Data is structured</w:t>
      </w:r>
    </w:p>
    <w:p w:rsidR="00F508FD" w:rsidRPr="00F508FD" w:rsidRDefault="00F508FD" w:rsidP="00F508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 xml:space="preserve">Tables are linked using </w:t>
      </w:r>
      <w:r w:rsidRPr="00F508FD">
        <w:rPr>
          <w:rFonts w:eastAsia="Times New Roman" w:cs="Times New Roman"/>
          <w:b/>
          <w:bCs/>
          <w:color w:val="auto"/>
          <w:szCs w:val="24"/>
        </w:rPr>
        <w:t>primary keys</w:t>
      </w:r>
      <w:r w:rsidRPr="00F508FD">
        <w:rPr>
          <w:rFonts w:eastAsia="Times New Roman" w:cs="Times New Roman"/>
          <w:color w:val="auto"/>
          <w:szCs w:val="24"/>
        </w:rPr>
        <w:t xml:space="preserve"> and </w:t>
      </w:r>
      <w:r w:rsidRPr="00F508FD">
        <w:rPr>
          <w:rFonts w:eastAsia="Times New Roman" w:cs="Times New Roman"/>
          <w:b/>
          <w:bCs/>
          <w:color w:val="auto"/>
          <w:szCs w:val="24"/>
        </w:rPr>
        <w:t>foreign keys</w:t>
      </w:r>
    </w:p>
    <w:p w:rsidR="00F508FD" w:rsidRPr="00F508FD" w:rsidRDefault="00F508FD" w:rsidP="00F508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 xml:space="preserve">Queries are written using </w:t>
      </w:r>
      <w:r w:rsidRPr="00F508FD">
        <w:rPr>
          <w:rFonts w:eastAsia="Times New Roman" w:cs="Times New Roman"/>
          <w:b/>
          <w:bCs/>
          <w:color w:val="auto"/>
          <w:szCs w:val="24"/>
        </w:rPr>
        <w:t>SQL</w:t>
      </w:r>
    </w:p>
    <w:p w:rsidR="00F508FD" w:rsidRPr="00F508FD" w:rsidRDefault="00F508FD" w:rsidP="00F508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Ensures ACID properties (Atomicity, Consistency, Isolation, Durability)</w:t>
      </w:r>
    </w:p>
    <w:p w:rsidR="00F508FD" w:rsidRPr="00F508FD" w:rsidRDefault="00F508FD" w:rsidP="00F508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F508FD">
        <w:rPr>
          <w:rFonts w:eastAsia="Times New Roman" w:cs="Times New Roman"/>
          <w:b/>
          <w:bCs/>
          <w:color w:val="auto"/>
          <w:sz w:val="27"/>
          <w:szCs w:val="27"/>
        </w:rPr>
        <w:t>Use Cases</w:t>
      </w:r>
    </w:p>
    <w:p w:rsidR="00F508FD" w:rsidRPr="00F508FD" w:rsidRDefault="00F508FD" w:rsidP="00F508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E-commerce databases</w:t>
      </w:r>
    </w:p>
    <w:p w:rsidR="00F508FD" w:rsidRPr="00F508FD" w:rsidRDefault="00F508FD" w:rsidP="00F508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Banking systems</w:t>
      </w:r>
    </w:p>
    <w:p w:rsidR="00F508FD" w:rsidRPr="00F508FD" w:rsidRDefault="00F508FD" w:rsidP="00F508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School/college management</w:t>
      </w:r>
    </w:p>
    <w:p w:rsidR="00F508FD" w:rsidRPr="00F508FD" w:rsidRDefault="00F508FD" w:rsidP="00F508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Login systems</w:t>
      </w:r>
    </w:p>
    <w:p w:rsidR="00F508FD" w:rsidRPr="00F508FD" w:rsidRDefault="00F508FD" w:rsidP="00F508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Any application requiring strong data integrity</w:t>
      </w:r>
    </w:p>
    <w:p w:rsidR="00F508FD" w:rsidRPr="00F508FD" w:rsidRDefault="00F508FD" w:rsidP="00F508F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F508FD">
        <w:rPr>
          <w:rFonts w:eastAsia="Times New Roman" w:cs="Times New Roman"/>
          <w:b/>
          <w:bCs/>
          <w:color w:val="auto"/>
          <w:sz w:val="36"/>
          <w:szCs w:val="36"/>
        </w:rPr>
        <w:lastRenderedPageBreak/>
        <w:t>B. NoSQL Databases</w:t>
      </w:r>
    </w:p>
    <w:p w:rsidR="00F508FD" w:rsidRPr="00F508FD" w:rsidRDefault="00F508FD" w:rsidP="00F508F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 xml:space="preserve">"NoSQL" means </w:t>
      </w:r>
      <w:r w:rsidRPr="00F508FD">
        <w:rPr>
          <w:rFonts w:eastAsia="Times New Roman" w:cs="Times New Roman"/>
          <w:b/>
          <w:bCs/>
          <w:color w:val="auto"/>
          <w:szCs w:val="24"/>
        </w:rPr>
        <w:t>Not Only SQL</w:t>
      </w:r>
      <w:r w:rsidRPr="00F508FD">
        <w:rPr>
          <w:rFonts w:eastAsia="Times New Roman" w:cs="Times New Roman"/>
          <w:color w:val="auto"/>
          <w:szCs w:val="24"/>
        </w:rPr>
        <w:t>.</w:t>
      </w:r>
      <w:r w:rsidRPr="00F508FD">
        <w:rPr>
          <w:rFonts w:eastAsia="Times New Roman" w:cs="Times New Roman"/>
          <w:color w:val="auto"/>
          <w:szCs w:val="24"/>
        </w:rPr>
        <w:br/>
        <w:t xml:space="preserve">These databases do </w:t>
      </w:r>
      <w:r w:rsidRPr="00F508FD">
        <w:rPr>
          <w:rFonts w:eastAsia="Times New Roman" w:cs="Times New Roman"/>
          <w:b/>
          <w:bCs/>
          <w:color w:val="auto"/>
          <w:szCs w:val="24"/>
        </w:rPr>
        <w:t>not</w:t>
      </w:r>
      <w:r w:rsidRPr="00F508FD">
        <w:rPr>
          <w:rFonts w:eastAsia="Times New Roman" w:cs="Times New Roman"/>
          <w:color w:val="auto"/>
          <w:szCs w:val="24"/>
        </w:rPr>
        <w:t xml:space="preserve"> follow the traditional table-based format.</w:t>
      </w:r>
    </w:p>
    <w:p w:rsidR="00F508FD" w:rsidRPr="00F508FD" w:rsidRDefault="00F508FD" w:rsidP="00F508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F508FD">
        <w:rPr>
          <w:rFonts w:eastAsia="Times New Roman" w:cs="Times New Roman"/>
          <w:b/>
          <w:bCs/>
          <w:color w:val="auto"/>
          <w:sz w:val="27"/>
          <w:szCs w:val="27"/>
        </w:rPr>
        <w:t>Types of NoSQL</w:t>
      </w:r>
    </w:p>
    <w:p w:rsidR="00F508FD" w:rsidRPr="00F508FD" w:rsidRDefault="00F508FD" w:rsidP="00F508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b/>
          <w:bCs/>
          <w:color w:val="auto"/>
          <w:szCs w:val="24"/>
        </w:rPr>
        <w:t>Document-based:</w:t>
      </w:r>
      <w:r w:rsidRPr="00F508FD">
        <w:rPr>
          <w:rFonts w:eastAsia="Times New Roman" w:cs="Times New Roman"/>
          <w:color w:val="auto"/>
          <w:szCs w:val="24"/>
        </w:rPr>
        <w:t xml:space="preserve"> MongoDB, </w:t>
      </w:r>
      <w:proofErr w:type="spellStart"/>
      <w:r w:rsidRPr="00F508FD">
        <w:rPr>
          <w:rFonts w:eastAsia="Times New Roman" w:cs="Times New Roman"/>
          <w:color w:val="auto"/>
          <w:szCs w:val="24"/>
        </w:rPr>
        <w:t>CouchDB</w:t>
      </w:r>
      <w:proofErr w:type="spellEnd"/>
    </w:p>
    <w:p w:rsidR="00F508FD" w:rsidRPr="00F508FD" w:rsidRDefault="00F508FD" w:rsidP="00F508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b/>
          <w:bCs/>
          <w:color w:val="auto"/>
          <w:szCs w:val="24"/>
        </w:rPr>
        <w:t>Key-Value:</w:t>
      </w:r>
      <w:r w:rsidRPr="00F508FD">
        <w:rPr>
          <w:rFonts w:eastAsia="Times New Roman" w:cs="Times New Roman"/>
          <w:color w:val="auto"/>
          <w:szCs w:val="24"/>
        </w:rPr>
        <w:t xml:space="preserve"> </w:t>
      </w:r>
      <w:proofErr w:type="spellStart"/>
      <w:r w:rsidRPr="00F508FD">
        <w:rPr>
          <w:rFonts w:eastAsia="Times New Roman" w:cs="Times New Roman"/>
          <w:color w:val="auto"/>
          <w:szCs w:val="24"/>
        </w:rPr>
        <w:t>Redis</w:t>
      </w:r>
      <w:proofErr w:type="spellEnd"/>
    </w:p>
    <w:p w:rsidR="00F508FD" w:rsidRPr="00F508FD" w:rsidRDefault="00F508FD" w:rsidP="00F508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b/>
          <w:bCs/>
          <w:color w:val="auto"/>
          <w:szCs w:val="24"/>
        </w:rPr>
        <w:t>Column-based:</w:t>
      </w:r>
      <w:r w:rsidRPr="00F508FD">
        <w:rPr>
          <w:rFonts w:eastAsia="Times New Roman" w:cs="Times New Roman"/>
          <w:color w:val="auto"/>
          <w:szCs w:val="24"/>
        </w:rPr>
        <w:t xml:space="preserve"> Cassandra</w:t>
      </w:r>
    </w:p>
    <w:p w:rsidR="00F508FD" w:rsidRPr="00F508FD" w:rsidRDefault="00F508FD" w:rsidP="00F508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b/>
          <w:bCs/>
          <w:color w:val="auto"/>
          <w:szCs w:val="24"/>
        </w:rPr>
        <w:t>Graph-based:</w:t>
      </w:r>
      <w:r w:rsidRPr="00F508FD">
        <w:rPr>
          <w:rFonts w:eastAsia="Times New Roman" w:cs="Times New Roman"/>
          <w:color w:val="auto"/>
          <w:szCs w:val="24"/>
        </w:rPr>
        <w:t xml:space="preserve"> Neo4j</w:t>
      </w:r>
    </w:p>
    <w:p w:rsidR="00F508FD" w:rsidRPr="00F508FD" w:rsidRDefault="00F508FD" w:rsidP="00F508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F508FD">
        <w:rPr>
          <w:rFonts w:eastAsia="Times New Roman" w:cs="Times New Roman"/>
          <w:b/>
          <w:bCs/>
          <w:color w:val="auto"/>
          <w:sz w:val="27"/>
          <w:szCs w:val="27"/>
        </w:rPr>
        <w:t>Characteristics</w:t>
      </w:r>
    </w:p>
    <w:p w:rsidR="00F508FD" w:rsidRPr="00F508FD" w:rsidRDefault="00F508FD" w:rsidP="00F508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Flexible schema</w:t>
      </w:r>
    </w:p>
    <w:p w:rsidR="00F508FD" w:rsidRPr="00F508FD" w:rsidRDefault="00F508FD" w:rsidP="00F508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Stores JSON-like documents</w:t>
      </w:r>
    </w:p>
    <w:p w:rsidR="00F508FD" w:rsidRPr="00F508FD" w:rsidRDefault="00F508FD" w:rsidP="00F508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Highly scalable</w:t>
      </w:r>
    </w:p>
    <w:p w:rsidR="00F508FD" w:rsidRPr="00F508FD" w:rsidRDefault="00F508FD" w:rsidP="00F508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Used for Big Data and real-time applications</w:t>
      </w:r>
    </w:p>
    <w:p w:rsidR="00F508FD" w:rsidRPr="00F508FD" w:rsidRDefault="00F508FD" w:rsidP="00F508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F508FD">
        <w:rPr>
          <w:rFonts w:eastAsia="Times New Roman" w:cs="Times New Roman"/>
          <w:b/>
          <w:bCs/>
          <w:color w:val="auto"/>
          <w:sz w:val="27"/>
          <w:szCs w:val="27"/>
        </w:rPr>
        <w:t>Use Cases</w:t>
      </w:r>
    </w:p>
    <w:p w:rsidR="00F508FD" w:rsidRPr="00F508FD" w:rsidRDefault="00F508FD" w:rsidP="00F508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Social media feeds</w:t>
      </w:r>
    </w:p>
    <w:p w:rsidR="00F508FD" w:rsidRPr="00F508FD" w:rsidRDefault="00F508FD" w:rsidP="00F508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Messaging apps</w:t>
      </w:r>
    </w:p>
    <w:p w:rsidR="00F508FD" w:rsidRPr="00F508FD" w:rsidRDefault="00F508FD" w:rsidP="00F508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F508FD">
        <w:rPr>
          <w:rFonts w:eastAsia="Times New Roman" w:cs="Times New Roman"/>
          <w:color w:val="auto"/>
          <w:szCs w:val="24"/>
        </w:rPr>
        <w:t>IoT</w:t>
      </w:r>
      <w:proofErr w:type="spellEnd"/>
      <w:r w:rsidRPr="00F508FD">
        <w:rPr>
          <w:rFonts w:eastAsia="Times New Roman" w:cs="Times New Roman"/>
          <w:color w:val="auto"/>
          <w:szCs w:val="24"/>
        </w:rPr>
        <w:t xml:space="preserve"> data</w:t>
      </w:r>
    </w:p>
    <w:p w:rsidR="00F508FD" w:rsidRPr="00F508FD" w:rsidRDefault="00F508FD" w:rsidP="00F508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Large-scale analytics</w:t>
      </w:r>
    </w:p>
    <w:p w:rsidR="00F508FD" w:rsidRPr="00F508FD" w:rsidRDefault="00F508FD" w:rsidP="00F508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Real-time systems</w:t>
      </w:r>
    </w:p>
    <w:p w:rsidR="00F508FD" w:rsidRPr="00F508FD" w:rsidRDefault="00F508FD" w:rsidP="00F508F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Both RDBMS and NoSQL databases are essential in modern applications.</w:t>
      </w:r>
    </w:p>
    <w:p w:rsidR="00F508FD" w:rsidRPr="00F508FD" w:rsidRDefault="00F508FD" w:rsidP="00F508F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F508FD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2. SQL (Structured Query Language)</w:t>
      </w:r>
    </w:p>
    <w:p w:rsidR="00F508FD" w:rsidRPr="00F508FD" w:rsidRDefault="00F508FD" w:rsidP="00F508F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SQL is the standard programming language used to communicate with relational databases.</w:t>
      </w:r>
      <w:r w:rsidRPr="00F508FD">
        <w:rPr>
          <w:rFonts w:eastAsia="Times New Roman" w:cs="Times New Roman"/>
          <w:color w:val="auto"/>
          <w:szCs w:val="24"/>
        </w:rPr>
        <w:br/>
        <w:t xml:space="preserve">Every RDBMS (MySQL, SQL Server, </w:t>
      </w:r>
      <w:proofErr w:type="gramStart"/>
      <w:r w:rsidRPr="00F508FD">
        <w:rPr>
          <w:rFonts w:eastAsia="Times New Roman" w:cs="Times New Roman"/>
          <w:color w:val="auto"/>
          <w:szCs w:val="24"/>
        </w:rPr>
        <w:t>PostgreSQL</w:t>
      </w:r>
      <w:proofErr w:type="gramEnd"/>
      <w:r w:rsidRPr="00F508FD">
        <w:rPr>
          <w:rFonts w:eastAsia="Times New Roman" w:cs="Times New Roman"/>
          <w:color w:val="auto"/>
          <w:szCs w:val="24"/>
        </w:rPr>
        <w:t>) understands SQL, though with minor differences.</w:t>
      </w:r>
    </w:p>
    <w:p w:rsidR="00F508FD" w:rsidRPr="00F508FD" w:rsidRDefault="00F508FD" w:rsidP="00F508F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F508FD">
        <w:rPr>
          <w:rFonts w:eastAsia="Times New Roman" w:cs="Times New Roman"/>
          <w:b/>
          <w:bCs/>
          <w:color w:val="auto"/>
          <w:sz w:val="36"/>
          <w:szCs w:val="36"/>
        </w:rPr>
        <w:t>A. SELECT – Retrieve Data</w:t>
      </w:r>
    </w:p>
    <w:p w:rsidR="00F508FD" w:rsidRPr="00F508FD" w:rsidRDefault="00F508FD" w:rsidP="00F508F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 xml:space="preserve">The </w:t>
      </w:r>
      <w:r w:rsidRPr="00F508FD">
        <w:rPr>
          <w:rFonts w:eastAsia="Times New Roman" w:cs="Times New Roman"/>
          <w:b/>
          <w:bCs/>
          <w:color w:val="auto"/>
          <w:szCs w:val="24"/>
        </w:rPr>
        <w:t>SELECT</w:t>
      </w:r>
      <w:r w:rsidRPr="00F508FD">
        <w:rPr>
          <w:rFonts w:eastAsia="Times New Roman" w:cs="Times New Roman"/>
          <w:color w:val="auto"/>
          <w:szCs w:val="24"/>
        </w:rPr>
        <w:t xml:space="preserve"> statement is used to fetch data from a database.</w:t>
      </w:r>
    </w:p>
    <w:p w:rsidR="00F508FD" w:rsidRPr="00F508FD" w:rsidRDefault="00F508FD" w:rsidP="00F508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F508FD">
        <w:rPr>
          <w:rFonts w:eastAsia="Times New Roman" w:cs="Times New Roman"/>
          <w:b/>
          <w:bCs/>
          <w:color w:val="auto"/>
          <w:sz w:val="27"/>
          <w:szCs w:val="27"/>
        </w:rPr>
        <w:t>Example:</w:t>
      </w:r>
    </w:p>
    <w:p w:rsidR="00F508FD" w:rsidRPr="00F508FD" w:rsidRDefault="00F508FD" w:rsidP="00F5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F508FD">
        <w:rPr>
          <w:rFonts w:ascii="Courier New" w:eastAsia="Times New Roman" w:hAnsi="Courier New" w:cs="Courier New"/>
          <w:color w:val="auto"/>
          <w:sz w:val="20"/>
          <w:szCs w:val="20"/>
        </w:rPr>
        <w:t>SELECT * FROM users;</w:t>
      </w:r>
    </w:p>
    <w:p w:rsidR="00F508FD" w:rsidRPr="00F508FD" w:rsidRDefault="00F508FD" w:rsidP="00F508F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lastRenderedPageBreak/>
        <w:t>This means:</w:t>
      </w:r>
    </w:p>
    <w:p w:rsidR="00F508FD" w:rsidRPr="00F508FD" w:rsidRDefault="00F508FD" w:rsidP="00F508FD">
      <w:pPr>
        <w:spacing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 xml:space="preserve">Show </w:t>
      </w:r>
      <w:r w:rsidRPr="00F508FD">
        <w:rPr>
          <w:rFonts w:eastAsia="Times New Roman" w:cs="Times New Roman"/>
          <w:i/>
          <w:iCs/>
          <w:color w:val="auto"/>
          <w:szCs w:val="24"/>
        </w:rPr>
        <w:t>all rows and all columns</w:t>
      </w:r>
      <w:r w:rsidRPr="00F508FD">
        <w:rPr>
          <w:rFonts w:eastAsia="Times New Roman" w:cs="Times New Roman"/>
          <w:color w:val="auto"/>
          <w:szCs w:val="24"/>
        </w:rPr>
        <w:t xml:space="preserve"> from the </w:t>
      </w:r>
      <w:r w:rsidRPr="00F508FD">
        <w:rPr>
          <w:rFonts w:eastAsia="Times New Roman" w:cs="Times New Roman"/>
          <w:b/>
          <w:bCs/>
          <w:color w:val="auto"/>
          <w:szCs w:val="24"/>
        </w:rPr>
        <w:t>users</w:t>
      </w:r>
      <w:r w:rsidRPr="00F508FD">
        <w:rPr>
          <w:rFonts w:eastAsia="Times New Roman" w:cs="Times New Roman"/>
          <w:color w:val="auto"/>
          <w:szCs w:val="24"/>
        </w:rPr>
        <w:t xml:space="preserve"> table.</w:t>
      </w:r>
    </w:p>
    <w:p w:rsidR="00F508FD" w:rsidRPr="00F508FD" w:rsidRDefault="00F508FD" w:rsidP="00F508F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F508FD">
        <w:rPr>
          <w:rFonts w:eastAsia="Times New Roman" w:cs="Times New Roman"/>
          <w:b/>
          <w:bCs/>
          <w:color w:val="auto"/>
          <w:sz w:val="36"/>
          <w:szCs w:val="36"/>
        </w:rPr>
        <w:t>B. WHERE – Filter Data</w:t>
      </w:r>
    </w:p>
    <w:p w:rsidR="00F508FD" w:rsidRPr="00F508FD" w:rsidRDefault="00F508FD" w:rsidP="00F508F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WHERE is used to filter rows based on specific conditions.</w:t>
      </w:r>
    </w:p>
    <w:p w:rsidR="00F508FD" w:rsidRPr="00F508FD" w:rsidRDefault="00F508FD" w:rsidP="00F508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F508FD">
        <w:rPr>
          <w:rFonts w:eastAsia="Times New Roman" w:cs="Times New Roman"/>
          <w:b/>
          <w:bCs/>
          <w:color w:val="auto"/>
          <w:sz w:val="27"/>
          <w:szCs w:val="27"/>
        </w:rPr>
        <w:t>Example:</w:t>
      </w:r>
    </w:p>
    <w:p w:rsidR="00F508FD" w:rsidRPr="00F508FD" w:rsidRDefault="00F508FD" w:rsidP="00F5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F508FD">
        <w:rPr>
          <w:rFonts w:ascii="Courier New" w:eastAsia="Times New Roman" w:hAnsi="Courier New" w:cs="Courier New"/>
          <w:color w:val="auto"/>
          <w:sz w:val="20"/>
          <w:szCs w:val="20"/>
        </w:rPr>
        <w:t>SELECT * FROM users WHERE name = 'John';</w:t>
      </w:r>
    </w:p>
    <w:p w:rsidR="00F508FD" w:rsidRPr="00F508FD" w:rsidRDefault="00F508FD" w:rsidP="00F508F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This retrieves only the rows where the name matches “John”.</w:t>
      </w:r>
    </w:p>
    <w:p w:rsidR="00F508FD" w:rsidRPr="00F508FD" w:rsidRDefault="00F508FD" w:rsidP="00F508F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F508FD">
        <w:rPr>
          <w:rFonts w:eastAsia="Times New Roman" w:cs="Times New Roman"/>
          <w:b/>
          <w:bCs/>
          <w:color w:val="auto"/>
          <w:sz w:val="36"/>
          <w:szCs w:val="36"/>
        </w:rPr>
        <w:t>C. UNION – Combine Two Results</w:t>
      </w:r>
    </w:p>
    <w:p w:rsidR="00F508FD" w:rsidRPr="00F508FD" w:rsidRDefault="00F508FD" w:rsidP="00F508F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 xml:space="preserve">UNION merges the results of </w:t>
      </w:r>
      <w:r w:rsidRPr="00F508FD">
        <w:rPr>
          <w:rFonts w:eastAsia="Times New Roman" w:cs="Times New Roman"/>
          <w:b/>
          <w:bCs/>
          <w:color w:val="auto"/>
          <w:szCs w:val="24"/>
        </w:rPr>
        <w:t>two SELECT statements</w:t>
      </w:r>
      <w:r w:rsidRPr="00F508FD">
        <w:rPr>
          <w:rFonts w:eastAsia="Times New Roman" w:cs="Times New Roman"/>
          <w:color w:val="auto"/>
          <w:szCs w:val="24"/>
        </w:rPr>
        <w:t xml:space="preserve"> into one output.</w:t>
      </w:r>
    </w:p>
    <w:p w:rsidR="00F508FD" w:rsidRPr="00F508FD" w:rsidRDefault="00F508FD" w:rsidP="00F508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F508FD">
        <w:rPr>
          <w:rFonts w:eastAsia="Times New Roman" w:cs="Times New Roman"/>
          <w:b/>
          <w:bCs/>
          <w:color w:val="auto"/>
          <w:sz w:val="27"/>
          <w:szCs w:val="27"/>
        </w:rPr>
        <w:t>Example:</w:t>
      </w:r>
    </w:p>
    <w:p w:rsidR="00F508FD" w:rsidRPr="00F508FD" w:rsidRDefault="00F508FD" w:rsidP="00F5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F508FD">
        <w:rPr>
          <w:rFonts w:ascii="Courier New" w:eastAsia="Times New Roman" w:hAnsi="Courier New" w:cs="Courier New"/>
          <w:color w:val="auto"/>
          <w:sz w:val="20"/>
          <w:szCs w:val="20"/>
        </w:rPr>
        <w:t>SELECT name FROM customers</w:t>
      </w:r>
    </w:p>
    <w:p w:rsidR="00F508FD" w:rsidRPr="00F508FD" w:rsidRDefault="00F508FD" w:rsidP="00F5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F508FD">
        <w:rPr>
          <w:rFonts w:ascii="Courier New" w:eastAsia="Times New Roman" w:hAnsi="Courier New" w:cs="Courier New"/>
          <w:color w:val="auto"/>
          <w:sz w:val="20"/>
          <w:szCs w:val="20"/>
        </w:rPr>
        <w:t>UNION</w:t>
      </w:r>
    </w:p>
    <w:p w:rsidR="00F508FD" w:rsidRPr="00F508FD" w:rsidRDefault="00F508FD" w:rsidP="00F5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F508FD">
        <w:rPr>
          <w:rFonts w:ascii="Courier New" w:eastAsia="Times New Roman" w:hAnsi="Courier New" w:cs="Courier New"/>
          <w:color w:val="auto"/>
          <w:sz w:val="20"/>
          <w:szCs w:val="20"/>
        </w:rPr>
        <w:t>SELECT name FROM employees;</w:t>
      </w:r>
    </w:p>
    <w:p w:rsidR="00F508FD" w:rsidRPr="00F508FD" w:rsidRDefault="00F508FD" w:rsidP="00F508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F508FD">
        <w:rPr>
          <w:rFonts w:eastAsia="Times New Roman" w:cs="Times New Roman"/>
          <w:b/>
          <w:bCs/>
          <w:color w:val="auto"/>
          <w:sz w:val="27"/>
          <w:szCs w:val="27"/>
        </w:rPr>
        <w:t>Why UNION Matters in Hacking</w:t>
      </w:r>
    </w:p>
    <w:p w:rsidR="00F508FD" w:rsidRPr="00F508FD" w:rsidRDefault="00F508FD" w:rsidP="00F508F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Attackers often use UNION to:</w:t>
      </w:r>
    </w:p>
    <w:p w:rsidR="00F508FD" w:rsidRPr="00F508FD" w:rsidRDefault="00F508FD" w:rsidP="00F508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Combine normal data + malicious data</w:t>
      </w:r>
    </w:p>
    <w:p w:rsidR="00F508FD" w:rsidRPr="00F508FD" w:rsidRDefault="00F508FD" w:rsidP="00F508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Pull hidden information into a visible part of the website</w:t>
      </w:r>
    </w:p>
    <w:p w:rsidR="00F508FD" w:rsidRPr="00F508FD" w:rsidRDefault="00F508FD" w:rsidP="00F508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Retrieve extra columns from other tables</w:t>
      </w:r>
    </w:p>
    <w:p w:rsidR="00F508FD" w:rsidRPr="00F508FD" w:rsidRDefault="00F508FD" w:rsidP="00F508F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Example during SQL Injection:</w:t>
      </w:r>
    </w:p>
    <w:p w:rsidR="00F508FD" w:rsidRPr="00F508FD" w:rsidRDefault="00F508FD" w:rsidP="00F5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F508FD">
        <w:rPr>
          <w:rFonts w:ascii="Courier New" w:eastAsia="Times New Roman" w:hAnsi="Courier New" w:cs="Courier New"/>
          <w:color w:val="auto"/>
          <w:sz w:val="20"/>
          <w:szCs w:val="20"/>
        </w:rPr>
        <w:t>' UNION</w:t>
      </w:r>
      <w:proofErr w:type="gramEnd"/>
      <w:r w:rsidRPr="00F508FD">
        <w:rPr>
          <w:rFonts w:ascii="Courier New" w:eastAsia="Times New Roman" w:hAnsi="Courier New" w:cs="Courier New"/>
          <w:color w:val="auto"/>
          <w:sz w:val="20"/>
          <w:szCs w:val="20"/>
        </w:rPr>
        <w:t xml:space="preserve"> SELECT username, password FROM admin--</w:t>
      </w:r>
    </w:p>
    <w:p w:rsidR="00F508FD" w:rsidRPr="00F508FD" w:rsidRDefault="00F508FD" w:rsidP="00F508F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UNION is one of the most powerful tools for database exploitation during SQL injection.</w:t>
      </w:r>
    </w:p>
    <w:p w:rsidR="00F508FD" w:rsidRPr="00F508FD" w:rsidRDefault="00F508FD" w:rsidP="00F508F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F508FD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3. The Web–Database Relationship</w:t>
      </w:r>
    </w:p>
    <w:p w:rsidR="00F508FD" w:rsidRPr="00F508FD" w:rsidRDefault="00F508FD" w:rsidP="00F508F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Modern web applications rely heavily on databases.</w:t>
      </w:r>
      <w:r w:rsidRPr="00F508FD">
        <w:rPr>
          <w:rFonts w:eastAsia="Times New Roman" w:cs="Times New Roman"/>
          <w:color w:val="auto"/>
          <w:szCs w:val="24"/>
        </w:rPr>
        <w:br/>
        <w:t>Understanding this relationship is the foundation of SQL Injection attacks and secure coding.</w:t>
      </w:r>
    </w:p>
    <w:p w:rsidR="00F508FD" w:rsidRPr="00F508FD" w:rsidRDefault="00F508FD" w:rsidP="00F508F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F508FD">
        <w:rPr>
          <w:rFonts w:eastAsia="Times New Roman" w:cs="Times New Roman"/>
          <w:b/>
          <w:bCs/>
          <w:color w:val="auto"/>
          <w:sz w:val="36"/>
          <w:szCs w:val="36"/>
        </w:rPr>
        <w:lastRenderedPageBreak/>
        <w:t>Step-by-Step Interaction</w:t>
      </w:r>
    </w:p>
    <w:p w:rsidR="00F508FD" w:rsidRPr="00F508FD" w:rsidRDefault="00F508FD" w:rsidP="00F508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F508FD">
        <w:rPr>
          <w:rFonts w:eastAsia="Times New Roman" w:cs="Times New Roman"/>
          <w:b/>
          <w:bCs/>
          <w:color w:val="auto"/>
          <w:sz w:val="27"/>
          <w:szCs w:val="27"/>
        </w:rPr>
        <w:t>1. User Input</w:t>
      </w:r>
    </w:p>
    <w:p w:rsidR="00F508FD" w:rsidRPr="00F508FD" w:rsidRDefault="00F508FD" w:rsidP="00F508F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The user searches for:</w:t>
      </w:r>
    </w:p>
    <w:p w:rsidR="00F508FD" w:rsidRPr="00F508FD" w:rsidRDefault="00F508FD" w:rsidP="00F5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F508FD">
        <w:rPr>
          <w:rFonts w:ascii="Courier New" w:eastAsia="Times New Roman" w:hAnsi="Courier New" w:cs="Courier New"/>
          <w:color w:val="auto"/>
          <w:sz w:val="20"/>
          <w:szCs w:val="20"/>
        </w:rPr>
        <w:t>iPhone</w:t>
      </w:r>
      <w:proofErr w:type="gramEnd"/>
    </w:p>
    <w:p w:rsidR="00F508FD" w:rsidRPr="00F508FD" w:rsidRDefault="00F508FD" w:rsidP="00F508F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gramStart"/>
      <w:r w:rsidRPr="00F508FD">
        <w:rPr>
          <w:rFonts w:eastAsia="Times New Roman" w:cs="Times New Roman"/>
          <w:color w:val="auto"/>
          <w:szCs w:val="24"/>
        </w:rPr>
        <w:t>in</w:t>
      </w:r>
      <w:proofErr w:type="gramEnd"/>
      <w:r w:rsidRPr="00F508FD">
        <w:rPr>
          <w:rFonts w:eastAsia="Times New Roman" w:cs="Times New Roman"/>
          <w:color w:val="auto"/>
          <w:szCs w:val="24"/>
        </w:rPr>
        <w:t xml:space="preserve"> the search bar.</w:t>
      </w:r>
    </w:p>
    <w:p w:rsidR="00F508FD" w:rsidRPr="00F508FD" w:rsidRDefault="00F508FD" w:rsidP="00F508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F508FD">
        <w:rPr>
          <w:rFonts w:eastAsia="Times New Roman" w:cs="Times New Roman"/>
          <w:b/>
          <w:bCs/>
          <w:color w:val="auto"/>
          <w:sz w:val="27"/>
          <w:szCs w:val="27"/>
        </w:rPr>
        <w:t>2. Backend Script (PHP, Node.js, Python, Java, etc.)</w:t>
      </w:r>
    </w:p>
    <w:p w:rsidR="00F508FD" w:rsidRPr="00F508FD" w:rsidRDefault="00F508FD" w:rsidP="00F508F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The backend code dynamically builds a SQL query such as:</w:t>
      </w:r>
    </w:p>
    <w:p w:rsidR="00F508FD" w:rsidRPr="00F508FD" w:rsidRDefault="00F508FD" w:rsidP="00F5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F508FD">
        <w:rPr>
          <w:rFonts w:ascii="Courier New" w:eastAsia="Times New Roman" w:hAnsi="Courier New" w:cs="Courier New"/>
          <w:color w:val="auto"/>
          <w:sz w:val="20"/>
          <w:szCs w:val="20"/>
        </w:rPr>
        <w:t>SELECT * FROM products WHERE name = 'iPhone';</w:t>
      </w:r>
    </w:p>
    <w:p w:rsidR="00F508FD" w:rsidRPr="00F508FD" w:rsidRDefault="00F508FD" w:rsidP="00F508F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If the developer does not sanitize or validate input properly, the application becomes vulnerable to injection.</w:t>
      </w:r>
    </w:p>
    <w:p w:rsidR="00F508FD" w:rsidRPr="00F508FD" w:rsidRDefault="00F508FD" w:rsidP="00F508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F508FD">
        <w:rPr>
          <w:rFonts w:eastAsia="Times New Roman" w:cs="Times New Roman"/>
          <w:b/>
          <w:bCs/>
          <w:color w:val="auto"/>
          <w:sz w:val="27"/>
          <w:szCs w:val="27"/>
        </w:rPr>
        <w:t>3. Database Processing</w:t>
      </w:r>
    </w:p>
    <w:p w:rsidR="00F508FD" w:rsidRPr="00F508FD" w:rsidRDefault="00F508FD" w:rsidP="00F508F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The database runs the query and returns:</w:t>
      </w:r>
    </w:p>
    <w:p w:rsidR="00F508FD" w:rsidRPr="00F508FD" w:rsidRDefault="00F508FD" w:rsidP="00F508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Product details</w:t>
      </w:r>
    </w:p>
    <w:p w:rsidR="00F508FD" w:rsidRPr="00F508FD" w:rsidRDefault="00F508FD" w:rsidP="00F508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Pricing</w:t>
      </w:r>
    </w:p>
    <w:p w:rsidR="00F508FD" w:rsidRPr="00F508FD" w:rsidRDefault="00F508FD" w:rsidP="00F508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Stock</w:t>
      </w:r>
    </w:p>
    <w:p w:rsidR="00F508FD" w:rsidRPr="00F508FD" w:rsidRDefault="00F508FD" w:rsidP="00F508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Description</w:t>
      </w:r>
    </w:p>
    <w:p w:rsidR="00F508FD" w:rsidRPr="00F508FD" w:rsidRDefault="00F508FD" w:rsidP="00F508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Images</w:t>
      </w:r>
    </w:p>
    <w:p w:rsidR="00F508FD" w:rsidRPr="00F508FD" w:rsidRDefault="00F508FD" w:rsidP="00F508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Reviews</w:t>
      </w:r>
    </w:p>
    <w:p w:rsidR="00F508FD" w:rsidRPr="00F508FD" w:rsidRDefault="00F508FD" w:rsidP="00F508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F508FD">
        <w:rPr>
          <w:rFonts w:eastAsia="Times New Roman" w:cs="Times New Roman"/>
          <w:b/>
          <w:bCs/>
          <w:color w:val="auto"/>
          <w:sz w:val="27"/>
          <w:szCs w:val="27"/>
        </w:rPr>
        <w:t>4. Web Page Displays the Result</w:t>
      </w:r>
    </w:p>
    <w:p w:rsidR="00F508FD" w:rsidRPr="00F508FD" w:rsidRDefault="00F508FD" w:rsidP="00F508F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The frontend (HTML/CSS/JavaScript) displays:</w:t>
      </w:r>
    </w:p>
    <w:p w:rsidR="00F508FD" w:rsidRPr="00F508FD" w:rsidRDefault="00F508FD" w:rsidP="00F508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Product name: iPhone</w:t>
      </w:r>
    </w:p>
    <w:p w:rsidR="00F508FD" w:rsidRPr="00F508FD" w:rsidRDefault="00F508FD" w:rsidP="00F508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Price: $999</w:t>
      </w:r>
    </w:p>
    <w:p w:rsidR="00F508FD" w:rsidRPr="00F508FD" w:rsidRDefault="00F508FD" w:rsidP="00F508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Stock: 5 units</w:t>
      </w:r>
    </w:p>
    <w:p w:rsidR="00F508FD" w:rsidRPr="00F508FD" w:rsidRDefault="00F508FD" w:rsidP="00F508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"Add to cart" button</w:t>
      </w:r>
    </w:p>
    <w:p w:rsidR="00F508FD" w:rsidRPr="00F508FD" w:rsidRDefault="00F508FD" w:rsidP="00F508F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This process happens within milliseconds.</w:t>
      </w:r>
    </w:p>
    <w:p w:rsidR="00F508FD" w:rsidRPr="00F508FD" w:rsidRDefault="00F508FD" w:rsidP="00F508F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F508FD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lastRenderedPageBreak/>
        <w:t>How Hackers Exploit This Relationship</w:t>
      </w:r>
    </w:p>
    <w:p w:rsidR="00F508FD" w:rsidRPr="00F508FD" w:rsidRDefault="00F508FD" w:rsidP="00F508F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If the search bar or login fields do not sanitize input, attackers can inject malicious SQL.</w:t>
      </w:r>
    </w:p>
    <w:p w:rsidR="00F508FD" w:rsidRPr="00F508FD" w:rsidRDefault="00F508FD" w:rsidP="00F508F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For example:</w:t>
      </w:r>
    </w:p>
    <w:p w:rsidR="00F508FD" w:rsidRPr="00F508FD" w:rsidRDefault="00F508FD" w:rsidP="00F5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F508FD">
        <w:rPr>
          <w:rFonts w:ascii="Courier New" w:eastAsia="Times New Roman" w:hAnsi="Courier New" w:cs="Courier New"/>
          <w:color w:val="auto"/>
          <w:sz w:val="20"/>
          <w:szCs w:val="20"/>
        </w:rPr>
        <w:t>iPhone</w:t>
      </w:r>
      <w:proofErr w:type="gramEnd"/>
      <w:r w:rsidRPr="00F508FD">
        <w:rPr>
          <w:rFonts w:ascii="Courier New" w:eastAsia="Times New Roman" w:hAnsi="Courier New" w:cs="Courier New"/>
          <w:color w:val="auto"/>
          <w:sz w:val="20"/>
          <w:szCs w:val="20"/>
        </w:rPr>
        <w:t>' OR '1'='1</w:t>
      </w:r>
    </w:p>
    <w:p w:rsidR="00F508FD" w:rsidRPr="00F508FD" w:rsidRDefault="00F508FD" w:rsidP="00F508F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The backend query becomes:</w:t>
      </w:r>
    </w:p>
    <w:p w:rsidR="00F508FD" w:rsidRPr="00F508FD" w:rsidRDefault="00F508FD" w:rsidP="00F5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F508FD">
        <w:rPr>
          <w:rFonts w:ascii="Courier New" w:eastAsia="Times New Roman" w:hAnsi="Courier New" w:cs="Courier New"/>
          <w:color w:val="auto"/>
          <w:sz w:val="20"/>
          <w:szCs w:val="20"/>
        </w:rPr>
        <w:t>SELECT * FROM products WHERE name = 'iPhone' OR '1'='1';</w:t>
      </w:r>
    </w:p>
    <w:p w:rsidR="00F508FD" w:rsidRPr="00F508FD" w:rsidRDefault="00F508FD" w:rsidP="00F508F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 xml:space="preserve">The database returns </w:t>
      </w:r>
      <w:r w:rsidRPr="00F508FD">
        <w:rPr>
          <w:rFonts w:eastAsia="Times New Roman" w:cs="Times New Roman"/>
          <w:b/>
          <w:bCs/>
          <w:color w:val="auto"/>
          <w:szCs w:val="24"/>
        </w:rPr>
        <w:t>all products</w:t>
      </w:r>
      <w:r w:rsidRPr="00F508FD">
        <w:rPr>
          <w:rFonts w:eastAsia="Times New Roman" w:cs="Times New Roman"/>
          <w:color w:val="auto"/>
          <w:szCs w:val="24"/>
        </w:rPr>
        <w:t>, not just iPhones.</w:t>
      </w:r>
    </w:p>
    <w:p w:rsidR="00F508FD" w:rsidRPr="00F508FD" w:rsidRDefault="00F508FD" w:rsidP="00F508F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This is the foundation of SQL Injection (covered earlier in authentication bypass topics).</w:t>
      </w:r>
    </w:p>
    <w:p w:rsidR="00F508FD" w:rsidRPr="00F508FD" w:rsidRDefault="00F508FD" w:rsidP="00F508F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F508FD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Important SQL Commands (Optional Add-On)</w:t>
      </w:r>
    </w:p>
    <w:p w:rsidR="00F508FD" w:rsidRPr="00F508FD" w:rsidRDefault="00F508FD" w:rsidP="00F508F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If you want to expand this section, you can include:</w:t>
      </w:r>
    </w:p>
    <w:p w:rsidR="00F508FD" w:rsidRPr="00F508FD" w:rsidRDefault="00F508FD" w:rsidP="00F508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F508FD">
        <w:rPr>
          <w:rFonts w:eastAsia="Times New Roman" w:cs="Times New Roman"/>
          <w:b/>
          <w:bCs/>
          <w:color w:val="auto"/>
          <w:sz w:val="27"/>
          <w:szCs w:val="27"/>
        </w:rPr>
        <w:t>INSERT</w:t>
      </w:r>
    </w:p>
    <w:p w:rsidR="00F508FD" w:rsidRPr="00F508FD" w:rsidRDefault="00F508FD" w:rsidP="00F5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F508FD">
        <w:rPr>
          <w:rFonts w:ascii="Courier New" w:eastAsia="Times New Roman" w:hAnsi="Courier New" w:cs="Courier New"/>
          <w:color w:val="auto"/>
          <w:sz w:val="20"/>
          <w:szCs w:val="20"/>
        </w:rPr>
        <w:t>INSERT INTO users (name, email) VALUES ('John','john@gmail.com');</w:t>
      </w:r>
    </w:p>
    <w:p w:rsidR="00F508FD" w:rsidRPr="00F508FD" w:rsidRDefault="00F508FD" w:rsidP="00F508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F508FD">
        <w:rPr>
          <w:rFonts w:eastAsia="Times New Roman" w:cs="Times New Roman"/>
          <w:b/>
          <w:bCs/>
          <w:color w:val="auto"/>
          <w:sz w:val="27"/>
          <w:szCs w:val="27"/>
        </w:rPr>
        <w:t>UPDATE</w:t>
      </w:r>
    </w:p>
    <w:p w:rsidR="00F508FD" w:rsidRPr="00F508FD" w:rsidRDefault="00F508FD" w:rsidP="00F5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F508FD">
        <w:rPr>
          <w:rFonts w:ascii="Courier New" w:eastAsia="Times New Roman" w:hAnsi="Courier New" w:cs="Courier New"/>
          <w:color w:val="auto"/>
          <w:sz w:val="20"/>
          <w:szCs w:val="20"/>
        </w:rPr>
        <w:t>UPDATE users SET name='David' WHERE id=5;</w:t>
      </w:r>
    </w:p>
    <w:p w:rsidR="00F508FD" w:rsidRPr="00F508FD" w:rsidRDefault="00F508FD" w:rsidP="00F508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F508FD">
        <w:rPr>
          <w:rFonts w:eastAsia="Times New Roman" w:cs="Times New Roman"/>
          <w:b/>
          <w:bCs/>
          <w:color w:val="auto"/>
          <w:sz w:val="27"/>
          <w:szCs w:val="27"/>
        </w:rPr>
        <w:t>DELETE</w:t>
      </w:r>
    </w:p>
    <w:p w:rsidR="00F508FD" w:rsidRPr="00F508FD" w:rsidRDefault="00F508FD" w:rsidP="00F5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F508FD">
        <w:rPr>
          <w:rFonts w:ascii="Courier New" w:eastAsia="Times New Roman" w:hAnsi="Courier New" w:cs="Courier New"/>
          <w:color w:val="auto"/>
          <w:sz w:val="20"/>
          <w:szCs w:val="20"/>
        </w:rPr>
        <w:t>DELETE FROM users WHERE id=10;</w:t>
      </w:r>
    </w:p>
    <w:p w:rsidR="00F508FD" w:rsidRPr="00F508FD" w:rsidRDefault="00F508FD" w:rsidP="00F508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F508FD">
        <w:rPr>
          <w:rFonts w:eastAsia="Times New Roman" w:cs="Times New Roman"/>
          <w:b/>
          <w:bCs/>
          <w:color w:val="auto"/>
          <w:sz w:val="27"/>
          <w:szCs w:val="27"/>
        </w:rPr>
        <w:t>ORDER BY</w:t>
      </w:r>
    </w:p>
    <w:p w:rsidR="00F508FD" w:rsidRPr="00F508FD" w:rsidRDefault="00F508FD" w:rsidP="00F5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F508FD">
        <w:rPr>
          <w:rFonts w:ascii="Courier New" w:eastAsia="Times New Roman" w:hAnsi="Courier New" w:cs="Courier New"/>
          <w:color w:val="auto"/>
          <w:sz w:val="20"/>
          <w:szCs w:val="20"/>
        </w:rPr>
        <w:t>SELECT * FROM users ORDER BY age DESC;</w:t>
      </w:r>
    </w:p>
    <w:p w:rsidR="00F508FD" w:rsidRPr="00F508FD" w:rsidRDefault="00F508FD" w:rsidP="00F508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F508FD">
        <w:rPr>
          <w:rFonts w:eastAsia="Times New Roman" w:cs="Times New Roman"/>
          <w:b/>
          <w:bCs/>
          <w:color w:val="auto"/>
          <w:sz w:val="27"/>
          <w:szCs w:val="27"/>
        </w:rPr>
        <w:t>LIMIT</w:t>
      </w:r>
    </w:p>
    <w:p w:rsidR="00F508FD" w:rsidRPr="00F508FD" w:rsidRDefault="00F508FD" w:rsidP="00F50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F508FD">
        <w:rPr>
          <w:rFonts w:ascii="Courier New" w:eastAsia="Times New Roman" w:hAnsi="Courier New" w:cs="Courier New"/>
          <w:color w:val="auto"/>
          <w:sz w:val="20"/>
          <w:szCs w:val="20"/>
        </w:rPr>
        <w:t>SELECT * FROM logs LIMIT 10;</w:t>
      </w:r>
    </w:p>
    <w:p w:rsidR="00F508FD" w:rsidRPr="00F508FD" w:rsidRDefault="00F508FD" w:rsidP="00F508F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Let me know if you want these added.</w:t>
      </w:r>
    </w:p>
    <w:p w:rsidR="00F508FD" w:rsidRPr="00F508FD" w:rsidRDefault="00F508FD" w:rsidP="00F508F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F508FD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lastRenderedPageBreak/>
        <w:t>Conclusion</w:t>
      </w:r>
    </w:p>
    <w:p w:rsidR="00F508FD" w:rsidRPr="00F508FD" w:rsidRDefault="00F508FD" w:rsidP="00F508F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DBMS and SQL are the foundation of almost all cyber-attacks involving:</w:t>
      </w:r>
    </w:p>
    <w:p w:rsidR="00F508FD" w:rsidRPr="00F508FD" w:rsidRDefault="00F508FD" w:rsidP="00F508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SQL Injection</w:t>
      </w:r>
    </w:p>
    <w:p w:rsidR="00F508FD" w:rsidRPr="00F508FD" w:rsidRDefault="00F508FD" w:rsidP="00F508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Authentication bypass</w:t>
      </w:r>
    </w:p>
    <w:p w:rsidR="00F508FD" w:rsidRPr="00F508FD" w:rsidRDefault="00F508FD" w:rsidP="00F508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Data extraction</w:t>
      </w:r>
    </w:p>
    <w:p w:rsidR="00F508FD" w:rsidRPr="00F508FD" w:rsidRDefault="00F508FD" w:rsidP="00F508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Database dumps</w:t>
      </w:r>
    </w:p>
    <w:p w:rsidR="00F508FD" w:rsidRPr="00F508FD" w:rsidRDefault="00F508FD" w:rsidP="00F508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Credential leaks</w:t>
      </w:r>
    </w:p>
    <w:p w:rsidR="00F508FD" w:rsidRPr="00F508FD" w:rsidRDefault="00F508FD" w:rsidP="00F508F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Understanding how databases work is essential for:</w:t>
      </w:r>
    </w:p>
    <w:p w:rsidR="00F508FD" w:rsidRPr="00F508FD" w:rsidRDefault="00F508FD" w:rsidP="00F508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Ethical Hackers</w:t>
      </w:r>
    </w:p>
    <w:p w:rsidR="00F508FD" w:rsidRPr="00F508FD" w:rsidRDefault="00F508FD" w:rsidP="00F508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Penetration Testers</w:t>
      </w:r>
    </w:p>
    <w:p w:rsidR="00F508FD" w:rsidRPr="00F508FD" w:rsidRDefault="00F508FD" w:rsidP="00F508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Bug Bounty Hunters</w:t>
      </w:r>
    </w:p>
    <w:p w:rsidR="00F508FD" w:rsidRPr="00F508FD" w:rsidRDefault="00F508FD" w:rsidP="00F508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Developers</w:t>
      </w:r>
    </w:p>
    <w:p w:rsidR="00F508FD" w:rsidRPr="00F508FD" w:rsidRDefault="00F508FD" w:rsidP="00F508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Cybersecurity Students</w:t>
      </w:r>
    </w:p>
    <w:p w:rsidR="00F508FD" w:rsidRPr="00F508FD" w:rsidRDefault="00F508FD" w:rsidP="00F508F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F508FD">
        <w:rPr>
          <w:rFonts w:eastAsia="Times New Roman" w:cs="Times New Roman"/>
          <w:color w:val="auto"/>
          <w:szCs w:val="24"/>
        </w:rPr>
        <w:t>A strong grasp of SQL is a must-have skill if you want to master web security</w:t>
      </w:r>
    </w:p>
    <w:bookmarkEnd w:id="0"/>
    <w:p w:rsidR="0026564B" w:rsidRDefault="0026564B"/>
    <w:sectPr w:rsidR="00265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03E63"/>
    <w:multiLevelType w:val="multilevel"/>
    <w:tmpl w:val="24F8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A1BB7"/>
    <w:multiLevelType w:val="multilevel"/>
    <w:tmpl w:val="E7DA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95531"/>
    <w:multiLevelType w:val="multilevel"/>
    <w:tmpl w:val="F66E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63DA9"/>
    <w:multiLevelType w:val="multilevel"/>
    <w:tmpl w:val="7320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D66D2"/>
    <w:multiLevelType w:val="multilevel"/>
    <w:tmpl w:val="A0BE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D5802"/>
    <w:multiLevelType w:val="multilevel"/>
    <w:tmpl w:val="0600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3203F"/>
    <w:multiLevelType w:val="multilevel"/>
    <w:tmpl w:val="ABC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93D0A"/>
    <w:multiLevelType w:val="multilevel"/>
    <w:tmpl w:val="DD64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D872A2"/>
    <w:multiLevelType w:val="multilevel"/>
    <w:tmpl w:val="DD06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51284F"/>
    <w:multiLevelType w:val="multilevel"/>
    <w:tmpl w:val="547C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806560"/>
    <w:multiLevelType w:val="multilevel"/>
    <w:tmpl w:val="B3C6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1"/>
  </w:num>
  <w:num w:numId="4">
    <w:abstractNumId w:val="7"/>
  </w:num>
  <w:num w:numId="5">
    <w:abstractNumId w:val="0"/>
  </w:num>
  <w:num w:numId="6">
    <w:abstractNumId w:val="2"/>
  </w:num>
  <w:num w:numId="7">
    <w:abstractNumId w:val="6"/>
  </w:num>
  <w:num w:numId="8">
    <w:abstractNumId w:val="5"/>
  </w:num>
  <w:num w:numId="9">
    <w:abstractNumId w:val="10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8FD"/>
    <w:rsid w:val="0026564B"/>
    <w:rsid w:val="0060125E"/>
    <w:rsid w:val="00F50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304B0"/>
  <w15:chartTrackingRefBased/>
  <w15:docId w15:val="{7E4A776C-E58B-4A09-A410-30AABF50B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125E"/>
    <w:rPr>
      <w:rFonts w:ascii="Times New Roman" w:hAnsi="Times New Roman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60125E"/>
    <w:pPr>
      <w:keepNext/>
      <w:keepLines/>
      <w:spacing w:after="0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25E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F508FD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125E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125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508F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508F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08FD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08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08F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08F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508FD"/>
  </w:style>
  <w:style w:type="character" w:customStyle="1" w:styleId="hljs-operator">
    <w:name w:val="hljs-operator"/>
    <w:basedOn w:val="DefaultParagraphFont"/>
    <w:rsid w:val="00F508FD"/>
  </w:style>
  <w:style w:type="character" w:styleId="Emphasis">
    <w:name w:val="Emphasis"/>
    <w:basedOn w:val="DefaultParagraphFont"/>
    <w:uiPriority w:val="20"/>
    <w:qFormat/>
    <w:rsid w:val="00F508FD"/>
    <w:rPr>
      <w:i/>
      <w:iCs/>
    </w:rPr>
  </w:style>
  <w:style w:type="character" w:customStyle="1" w:styleId="hljs-string">
    <w:name w:val="hljs-string"/>
    <w:basedOn w:val="DefaultParagraphFont"/>
    <w:rsid w:val="00F508FD"/>
  </w:style>
  <w:style w:type="character" w:customStyle="1" w:styleId="hljs-attribute">
    <w:name w:val="hljs-attribute"/>
    <w:basedOn w:val="DefaultParagraphFont"/>
    <w:rsid w:val="00F508FD"/>
  </w:style>
  <w:style w:type="character" w:customStyle="1" w:styleId="hljs-number">
    <w:name w:val="hljs-number"/>
    <w:basedOn w:val="DefaultParagraphFont"/>
    <w:rsid w:val="00F508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07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3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081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86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00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86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67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92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89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3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12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716</Words>
  <Characters>4086</Characters>
  <Application>Microsoft Office Word</Application>
  <DocSecurity>0</DocSecurity>
  <Lines>34</Lines>
  <Paragraphs>9</Paragraphs>
  <ScaleCrop>false</ScaleCrop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Harinder Singh</dc:creator>
  <cp:keywords/>
  <dc:description/>
  <cp:lastModifiedBy>Harinder Singh</cp:lastModifiedBy>
  <cp:revision>1</cp:revision>
  <dcterms:created xsi:type="dcterms:W3CDTF">2025-12-04T04:18:00Z</dcterms:created>
  <dcterms:modified xsi:type="dcterms:W3CDTF">2025-12-04T04:20:00Z</dcterms:modified>
</cp:coreProperties>
</file>