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B41" w:rsidRPr="00DF7B41" w:rsidRDefault="00DF7B41" w:rsidP="00DF7B4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F7B4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MANUAL AUTHENTICATION BYPASS (SQL INJECTION)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Authentication bypass is one of the most common real-world attack techniques used by attackers to gain unauthorized access to applications. SQL Injection (</w:t>
      </w:r>
      <w:proofErr w:type="spellStart"/>
      <w:r w:rsidRPr="00DF7B41">
        <w:rPr>
          <w:rFonts w:eastAsia="Times New Roman" w:cs="Times New Roman"/>
          <w:color w:val="auto"/>
          <w:szCs w:val="24"/>
        </w:rPr>
        <w:t>SQLi</w:t>
      </w:r>
      <w:proofErr w:type="spellEnd"/>
      <w:r w:rsidRPr="00DF7B41">
        <w:rPr>
          <w:rFonts w:eastAsia="Times New Roman" w:cs="Times New Roman"/>
          <w:color w:val="auto"/>
          <w:szCs w:val="24"/>
        </w:rPr>
        <w:t>) is a powerful method to achieve this, especially in poorly protected login systems.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 xml:space="preserve">This section explains how </w:t>
      </w:r>
      <w:proofErr w:type="spellStart"/>
      <w:r w:rsidRPr="00DF7B41">
        <w:rPr>
          <w:rFonts w:eastAsia="Times New Roman" w:cs="Times New Roman"/>
          <w:color w:val="auto"/>
          <w:szCs w:val="24"/>
        </w:rPr>
        <w:t>SQLi</w:t>
      </w:r>
      <w:proofErr w:type="spellEnd"/>
      <w:r w:rsidRPr="00DF7B41">
        <w:rPr>
          <w:rFonts w:eastAsia="Times New Roman" w:cs="Times New Roman"/>
          <w:color w:val="auto"/>
          <w:szCs w:val="24"/>
        </w:rPr>
        <w:t xml:space="preserve"> works, how attackers manually bypass authentication, and how to safely practice these techniques in a controlled lab environment.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F7B4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1. The Concept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 xml:space="preserve">An </w:t>
      </w:r>
      <w:r w:rsidRPr="00DF7B41">
        <w:rPr>
          <w:rFonts w:eastAsia="Times New Roman" w:cs="Times New Roman"/>
          <w:b/>
          <w:bCs/>
          <w:color w:val="auto"/>
          <w:szCs w:val="24"/>
        </w:rPr>
        <w:t>authentication bypass</w:t>
      </w:r>
      <w:r w:rsidRPr="00DF7B41">
        <w:rPr>
          <w:rFonts w:eastAsia="Times New Roman" w:cs="Times New Roman"/>
          <w:color w:val="auto"/>
          <w:szCs w:val="24"/>
        </w:rPr>
        <w:t xml:space="preserve"> allows an attacker to log into an application </w:t>
      </w:r>
      <w:r w:rsidRPr="00DF7B41">
        <w:rPr>
          <w:rFonts w:eastAsia="Times New Roman" w:cs="Times New Roman"/>
          <w:b/>
          <w:bCs/>
          <w:color w:val="auto"/>
          <w:szCs w:val="24"/>
        </w:rPr>
        <w:t>without knowing the correct username or password</w:t>
      </w:r>
      <w:r w:rsidRPr="00DF7B41">
        <w:rPr>
          <w:rFonts w:eastAsia="Times New Roman" w:cs="Times New Roman"/>
          <w:color w:val="auto"/>
          <w:szCs w:val="24"/>
        </w:rPr>
        <w:t>.</w:t>
      </w:r>
      <w:r w:rsidRPr="00DF7B41">
        <w:rPr>
          <w:rFonts w:eastAsia="Times New Roman" w:cs="Times New Roman"/>
          <w:color w:val="auto"/>
          <w:szCs w:val="24"/>
        </w:rPr>
        <w:br/>
        <w:t>This happens when the application accepts unsafe user input and directly inserts it into a SQL query without proper sanitization or prepared statements.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>Why This Happens</w:t>
      </w:r>
    </w:p>
    <w:p w:rsidR="00DF7B41" w:rsidRPr="00DF7B41" w:rsidRDefault="00DF7B41" w:rsidP="00DF7B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Developers trust user input</w:t>
      </w:r>
    </w:p>
    <w:p w:rsidR="00DF7B41" w:rsidRPr="00DF7B41" w:rsidRDefault="00DF7B41" w:rsidP="00DF7B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No filtering or escaping</w:t>
      </w:r>
    </w:p>
    <w:p w:rsidR="00DF7B41" w:rsidRPr="00DF7B41" w:rsidRDefault="00DF7B41" w:rsidP="00DF7B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Database treats injected input as part of a valid query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>Result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 xml:space="preserve">Attackers can trick the backend database into thinking they are a valid user—often the </w:t>
      </w:r>
      <w:r w:rsidRPr="00DF7B41">
        <w:rPr>
          <w:rFonts w:eastAsia="Times New Roman" w:cs="Times New Roman"/>
          <w:b/>
          <w:bCs/>
          <w:color w:val="auto"/>
          <w:szCs w:val="24"/>
        </w:rPr>
        <w:t>admin</w:t>
      </w:r>
      <w:r w:rsidRPr="00DF7B41">
        <w:rPr>
          <w:rFonts w:eastAsia="Times New Roman" w:cs="Times New Roman"/>
          <w:color w:val="auto"/>
          <w:szCs w:val="24"/>
        </w:rPr>
        <w:t>.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F7B4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2. SQL Injection (</w:t>
      </w:r>
      <w:proofErr w:type="spellStart"/>
      <w:r w:rsidRPr="00DF7B4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SQLi</w:t>
      </w:r>
      <w:proofErr w:type="spellEnd"/>
      <w:r w:rsidRPr="00DF7B4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) Logic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When users log in, the application typically executes a backend query like: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>Normal Backend Query</w:t>
      </w:r>
    </w:p>
    <w:p w:rsidR="00DF7B41" w:rsidRPr="00DF7B41" w:rsidRDefault="00DF7B41" w:rsidP="00DF7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 xml:space="preserve">SELECT * FROM users </w:t>
      </w:r>
    </w:p>
    <w:p w:rsidR="00DF7B41" w:rsidRPr="00DF7B41" w:rsidRDefault="00DF7B41" w:rsidP="00DF7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 xml:space="preserve">WHERE username = '$user' </w:t>
      </w:r>
    </w:p>
    <w:p w:rsidR="00DF7B41" w:rsidRPr="00DF7B41" w:rsidRDefault="00DF7B41" w:rsidP="00DF7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AND password = '$pass';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If both the username and password match a database entry → Login successful.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F7B41">
        <w:rPr>
          <w:rFonts w:eastAsia="Times New Roman" w:cs="Times New Roman"/>
          <w:b/>
          <w:bCs/>
          <w:color w:val="auto"/>
          <w:sz w:val="36"/>
          <w:szCs w:val="36"/>
        </w:rPr>
        <w:lastRenderedPageBreak/>
        <w:t>How Attackers Break This Query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 xml:space="preserve">Attack Example: Entering </w:t>
      </w:r>
      <w:r w:rsidRPr="00DF7B41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admin' #</w:t>
      </w:r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 xml:space="preserve"> into the username field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Input:</w:t>
      </w:r>
    </w:p>
    <w:p w:rsidR="00DF7B41" w:rsidRPr="00DF7B41" w:rsidRDefault="00DF7B41" w:rsidP="00DF7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admin</w:t>
      </w:r>
      <w:proofErr w:type="gramEnd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' #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>Injected Query Becomes:</w:t>
      </w:r>
    </w:p>
    <w:p w:rsidR="00DF7B41" w:rsidRPr="00DF7B41" w:rsidRDefault="00DF7B41" w:rsidP="00DF7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 xml:space="preserve">SELECT * FROM users </w:t>
      </w:r>
    </w:p>
    <w:p w:rsidR="00DF7B41" w:rsidRPr="00DF7B41" w:rsidRDefault="00DF7B41" w:rsidP="00DF7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 xml:space="preserve">WHERE username = 'admin' #' </w:t>
      </w:r>
    </w:p>
    <w:p w:rsidR="00DF7B41" w:rsidRPr="00DF7B41" w:rsidRDefault="00DF7B41" w:rsidP="00DF7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AND password = 'anything';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>What Happened?</w:t>
      </w:r>
    </w:p>
    <w:p w:rsidR="00DF7B41" w:rsidRPr="00DF7B41" w:rsidRDefault="00DF7B41" w:rsidP="00DF7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 xml:space="preserve">The </w:t>
      </w:r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'</w:t>
      </w:r>
      <w:r w:rsidRPr="00DF7B41">
        <w:rPr>
          <w:rFonts w:eastAsia="Times New Roman" w:cs="Times New Roman"/>
          <w:color w:val="auto"/>
          <w:szCs w:val="24"/>
        </w:rPr>
        <w:t xml:space="preserve"> closes the username string</w:t>
      </w:r>
    </w:p>
    <w:p w:rsidR="00DF7B41" w:rsidRPr="00DF7B41" w:rsidRDefault="00DF7B41" w:rsidP="00DF7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 xml:space="preserve">The </w:t>
      </w:r>
      <w:r w:rsidRPr="00DF7B41">
        <w:rPr>
          <w:rFonts w:eastAsia="Times New Roman" w:cs="Times New Roman"/>
          <w:b/>
          <w:bCs/>
          <w:color w:val="auto"/>
          <w:szCs w:val="24"/>
        </w:rPr>
        <w:t>#</w:t>
      </w:r>
      <w:r w:rsidRPr="00DF7B41">
        <w:rPr>
          <w:rFonts w:eastAsia="Times New Roman" w:cs="Times New Roman"/>
          <w:color w:val="auto"/>
          <w:szCs w:val="24"/>
        </w:rPr>
        <w:t xml:space="preserve"> (or </w:t>
      </w:r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--</w:t>
      </w:r>
      <w:r w:rsidRPr="00DF7B41">
        <w:rPr>
          <w:rFonts w:eastAsia="Times New Roman" w:cs="Times New Roman"/>
          <w:color w:val="auto"/>
          <w:szCs w:val="24"/>
        </w:rPr>
        <w:t>) comments out the rest of the query</w:t>
      </w:r>
    </w:p>
    <w:p w:rsidR="00DF7B41" w:rsidRPr="00DF7B41" w:rsidRDefault="00DF7B41" w:rsidP="00DF7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The password check gets ignored</w:t>
      </w:r>
    </w:p>
    <w:p w:rsidR="00DF7B41" w:rsidRPr="00DF7B41" w:rsidRDefault="00DF7B41" w:rsidP="00DF7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Only the username condition remains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The database now sees:</w:t>
      </w:r>
    </w:p>
    <w:p w:rsidR="00DF7B41" w:rsidRPr="00DF7B41" w:rsidRDefault="00DF7B41" w:rsidP="00DF7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Is the username 'admin'? → YES</w:t>
      </w:r>
    </w:p>
    <w:p w:rsidR="00DF7B41" w:rsidRPr="00DF7B41" w:rsidRDefault="00DF7B41" w:rsidP="00DF7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Allow login.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 xml:space="preserve">This is a </w:t>
      </w:r>
      <w:r w:rsidRPr="00DF7B41">
        <w:rPr>
          <w:rFonts w:eastAsia="Times New Roman" w:cs="Times New Roman"/>
          <w:b/>
          <w:bCs/>
          <w:color w:val="auto"/>
          <w:szCs w:val="24"/>
        </w:rPr>
        <w:t>classic authentication bypass</w:t>
      </w:r>
      <w:r w:rsidRPr="00DF7B41">
        <w:rPr>
          <w:rFonts w:eastAsia="Times New Roman" w:cs="Times New Roman"/>
          <w:color w:val="auto"/>
          <w:szCs w:val="24"/>
        </w:rPr>
        <w:t xml:space="preserve"> using SQL injection.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F7B4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3. Common </w:t>
      </w:r>
      <w:proofErr w:type="spellStart"/>
      <w:r w:rsidRPr="00DF7B4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SQLi</w:t>
      </w:r>
      <w:proofErr w:type="spellEnd"/>
      <w:r w:rsidRPr="00DF7B4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 Payloads for Login Forms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These payloads exploit the fact that SQL accepts logical expressions.</w:t>
      </w:r>
      <w:r w:rsidRPr="00DF7B41">
        <w:rPr>
          <w:rFonts w:eastAsia="Times New Roman" w:cs="Times New Roman"/>
          <w:color w:val="auto"/>
          <w:szCs w:val="24"/>
        </w:rPr>
        <w:br/>
        <w:t>Try them in login forms that are vulnerable to SQL Injection.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>A. Basic Tautology</w:t>
      </w:r>
    </w:p>
    <w:p w:rsidR="00DF7B41" w:rsidRPr="00DF7B41" w:rsidRDefault="00DF7B41" w:rsidP="00DF7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' or</w:t>
      </w:r>
      <w:proofErr w:type="gramEnd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1=1--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Always true → bypasses login.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>B. Hash-Based Comments</w:t>
      </w:r>
    </w:p>
    <w:p w:rsidR="00DF7B41" w:rsidRPr="00DF7B41" w:rsidRDefault="00DF7B41" w:rsidP="00DF7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' or</w:t>
      </w:r>
      <w:proofErr w:type="gramEnd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1=1#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>C. Targeting Admin Account</w:t>
      </w:r>
    </w:p>
    <w:p w:rsidR="00DF7B41" w:rsidRPr="00DF7B41" w:rsidRDefault="00DF7B41" w:rsidP="00DF7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lastRenderedPageBreak/>
        <w:t>admin</w:t>
      </w:r>
      <w:proofErr w:type="gramEnd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' --</w:t>
      </w:r>
    </w:p>
    <w:p w:rsidR="00DF7B41" w:rsidRPr="00DF7B41" w:rsidRDefault="00DF7B41" w:rsidP="00DF7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admin</w:t>
      </w:r>
      <w:proofErr w:type="gramEnd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' #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>D. String-Based Logical Comparison</w:t>
      </w:r>
    </w:p>
    <w:p w:rsidR="00DF7B41" w:rsidRPr="00DF7B41" w:rsidRDefault="00DF7B41" w:rsidP="00DF7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' OR</w:t>
      </w:r>
      <w:proofErr w:type="gramEnd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'1'='1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>Other Useful Variants</w:t>
      </w:r>
    </w:p>
    <w:p w:rsidR="00DF7B41" w:rsidRPr="00DF7B41" w:rsidRDefault="00DF7B41" w:rsidP="00DF7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' OR</w:t>
      </w:r>
      <w:proofErr w:type="gramEnd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''='</w:t>
      </w:r>
    </w:p>
    <w:p w:rsidR="00DF7B41" w:rsidRPr="00DF7B41" w:rsidRDefault="00DF7B41" w:rsidP="00DF7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" OR ""="</w:t>
      </w:r>
    </w:p>
    <w:p w:rsidR="00DF7B41" w:rsidRPr="00DF7B41" w:rsidRDefault="00DF7B41" w:rsidP="00DF7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' OR</w:t>
      </w:r>
      <w:proofErr w:type="gramEnd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true--</w:t>
      </w:r>
    </w:p>
    <w:p w:rsidR="00DF7B41" w:rsidRPr="00DF7B41" w:rsidRDefault="00DF7B41" w:rsidP="00DF7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' OR</w:t>
      </w:r>
      <w:proofErr w:type="gramEnd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true#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Attackers often try multiple payloads depending on:</w:t>
      </w:r>
    </w:p>
    <w:p w:rsidR="00DF7B41" w:rsidRPr="00DF7B41" w:rsidRDefault="00DF7B41" w:rsidP="00DF7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SQL version</w:t>
      </w:r>
    </w:p>
    <w:p w:rsidR="00DF7B41" w:rsidRPr="00DF7B41" w:rsidRDefault="00DF7B41" w:rsidP="00DF7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Comment syntax (#, --, /* */)</w:t>
      </w:r>
    </w:p>
    <w:p w:rsidR="00DF7B41" w:rsidRPr="00DF7B41" w:rsidRDefault="00DF7B41" w:rsidP="00DF7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How PHP or backend handles quotes</w:t>
      </w:r>
    </w:p>
    <w:p w:rsidR="00DF7B41" w:rsidRPr="00DF7B41" w:rsidRDefault="00DF7B41" w:rsidP="00DF7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Whether the form accepts single or double quotes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F7B4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4. Why Authentication Bypass Works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>A. No Input Validation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User input goes to SQL directly.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>B. No Prepared Statements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Prepared statements like:</w:t>
      </w:r>
    </w:p>
    <w:p w:rsidR="00DF7B41" w:rsidRPr="00DF7B41" w:rsidRDefault="00DF7B41" w:rsidP="00DF7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$</w:t>
      </w:r>
      <w:proofErr w:type="spellStart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stmt</w:t>
      </w:r>
      <w:proofErr w:type="spellEnd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= $</w:t>
      </w:r>
      <w:proofErr w:type="spellStart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pdo</w:t>
      </w:r>
      <w:proofErr w:type="spellEnd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-&gt;</w:t>
      </w:r>
      <w:proofErr w:type="gramStart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prepare(</w:t>
      </w:r>
      <w:proofErr w:type="gramEnd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"SELECT * FROM users WHERE username=? AND password=?");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Prevent this type of attack entirely.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>C. Insecure Error Handling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Verbose SQL errors reveal the database structure.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>D. No Password Hashing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Older systems store plain-text passwords, making them even more vulnerable.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F7B4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5. Practice Lab (Safe Environment)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lastRenderedPageBreak/>
        <w:t>Never test SQL injection on real websites.</w:t>
      </w:r>
      <w:r w:rsidRPr="00DF7B41">
        <w:rPr>
          <w:rFonts w:eastAsia="Times New Roman" w:cs="Times New Roman"/>
          <w:color w:val="auto"/>
          <w:szCs w:val="24"/>
        </w:rPr>
        <w:br/>
        <w:t>Use intentionally vulnerable labs like: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F7B41">
        <w:rPr>
          <w:rFonts w:eastAsia="Times New Roman" w:cs="Times New Roman"/>
          <w:b/>
          <w:bCs/>
          <w:color w:val="auto"/>
          <w:sz w:val="36"/>
          <w:szCs w:val="36"/>
        </w:rPr>
        <w:t>A. DVWA (Damn Vulnerable Web App)</w:t>
      </w:r>
    </w:p>
    <w:p w:rsidR="00DF7B41" w:rsidRPr="00DF7B41" w:rsidRDefault="00DF7B41" w:rsidP="00DF7B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Install DVWA on XAMPP/WAMP/Kali Linux</w:t>
      </w:r>
    </w:p>
    <w:p w:rsidR="00DF7B41" w:rsidRPr="00DF7B41" w:rsidRDefault="00DF7B41" w:rsidP="00DF7B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Open the app</w:t>
      </w:r>
    </w:p>
    <w:p w:rsidR="00DF7B41" w:rsidRPr="00DF7B41" w:rsidRDefault="00DF7B41" w:rsidP="00DF7B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 xml:space="preserve">Set </w:t>
      </w:r>
      <w:r w:rsidRPr="00DF7B41">
        <w:rPr>
          <w:rFonts w:eastAsia="Times New Roman" w:cs="Times New Roman"/>
          <w:b/>
          <w:bCs/>
          <w:color w:val="auto"/>
          <w:szCs w:val="24"/>
        </w:rPr>
        <w:t>Security Level → Low</w:t>
      </w:r>
    </w:p>
    <w:p w:rsidR="00DF7B41" w:rsidRPr="00DF7B41" w:rsidRDefault="00DF7B41" w:rsidP="00DF7B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 xml:space="preserve">Go to the </w:t>
      </w:r>
      <w:r w:rsidRPr="00DF7B41">
        <w:rPr>
          <w:rFonts w:eastAsia="Times New Roman" w:cs="Times New Roman"/>
          <w:b/>
          <w:bCs/>
          <w:color w:val="auto"/>
          <w:szCs w:val="24"/>
        </w:rPr>
        <w:t>Login Page</w:t>
      </w:r>
    </w:p>
    <w:p w:rsidR="00DF7B41" w:rsidRPr="00DF7B41" w:rsidRDefault="00DF7B41" w:rsidP="00DF7B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Try SQL payloads like:</w:t>
      </w:r>
    </w:p>
    <w:p w:rsidR="00DF7B41" w:rsidRPr="00DF7B41" w:rsidRDefault="00DF7B41" w:rsidP="00DF7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' OR</w:t>
      </w:r>
      <w:proofErr w:type="gramEnd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1=1--</w:t>
      </w:r>
    </w:p>
    <w:p w:rsidR="00DF7B41" w:rsidRPr="00DF7B41" w:rsidRDefault="00DF7B41" w:rsidP="00DF7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proofErr w:type="gramStart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admin</w:t>
      </w:r>
      <w:proofErr w:type="gramEnd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' #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You will see:</w:t>
      </w:r>
    </w:p>
    <w:p w:rsidR="00DF7B41" w:rsidRPr="00DF7B41" w:rsidRDefault="00DF7B41" w:rsidP="00DF7B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Login bypassed</w:t>
      </w:r>
    </w:p>
    <w:p w:rsidR="00DF7B41" w:rsidRPr="00DF7B41" w:rsidRDefault="00DF7B41" w:rsidP="00DF7B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Admin panel accessed</w:t>
      </w:r>
    </w:p>
    <w:p w:rsidR="00DF7B41" w:rsidRPr="00DF7B41" w:rsidRDefault="00DF7B41" w:rsidP="00DF7B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No valid password required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This teaches how dangerous SQL Injection is when input sanitization is missing.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DF7B41">
        <w:rPr>
          <w:rFonts w:eastAsia="Times New Roman" w:cs="Times New Roman"/>
          <w:b/>
          <w:bCs/>
          <w:color w:val="auto"/>
          <w:sz w:val="36"/>
          <w:szCs w:val="36"/>
        </w:rPr>
        <w:t>Other Safe Labs (Optional)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 xml:space="preserve">1. </w:t>
      </w:r>
      <w:proofErr w:type="spellStart"/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>WebGoat</w:t>
      </w:r>
      <w:proofErr w:type="spellEnd"/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Java-based training environment from OWASP.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 xml:space="preserve">2. </w:t>
      </w:r>
      <w:proofErr w:type="spellStart"/>
      <w:proofErr w:type="gramStart"/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>bWAPP</w:t>
      </w:r>
      <w:proofErr w:type="spellEnd"/>
      <w:proofErr w:type="gramEnd"/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 xml:space="preserve"> (Bee-Box)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 xml:space="preserve">Contains 100+ web vulnerabilities including </w:t>
      </w:r>
      <w:proofErr w:type="spellStart"/>
      <w:r w:rsidRPr="00DF7B41">
        <w:rPr>
          <w:rFonts w:eastAsia="Times New Roman" w:cs="Times New Roman"/>
          <w:color w:val="auto"/>
          <w:szCs w:val="24"/>
        </w:rPr>
        <w:t>SQLi</w:t>
      </w:r>
      <w:proofErr w:type="spellEnd"/>
      <w:r w:rsidRPr="00DF7B41">
        <w:rPr>
          <w:rFonts w:eastAsia="Times New Roman" w:cs="Times New Roman"/>
          <w:color w:val="auto"/>
          <w:szCs w:val="24"/>
        </w:rPr>
        <w:t>.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 xml:space="preserve">3. </w:t>
      </w:r>
      <w:proofErr w:type="spellStart"/>
      <w:r w:rsidRPr="00DF7B41">
        <w:rPr>
          <w:rFonts w:eastAsia="Times New Roman" w:cs="Times New Roman"/>
          <w:b/>
          <w:bCs/>
          <w:color w:val="auto"/>
          <w:sz w:val="27"/>
          <w:szCs w:val="27"/>
        </w:rPr>
        <w:t>Mutillidae</w:t>
      </w:r>
      <w:proofErr w:type="spellEnd"/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Beginner-friendly environment for learning multiple attack types.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F7B4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6. Defense </w:t>
      </w:r>
      <w:proofErr w:type="gramStart"/>
      <w:r w:rsidRPr="00DF7B4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Against</w:t>
      </w:r>
      <w:proofErr w:type="gramEnd"/>
      <w:r w:rsidRPr="00DF7B4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 xml:space="preserve"> SQL Injection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Although this section focuses on attacking, knowing how to defend is equally important.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ascii="Segoe UI Symbol" w:eastAsia="Times New Roman" w:hAnsi="Segoe UI Symbol" w:cs="Segoe UI Symbol"/>
          <w:color w:val="auto"/>
          <w:szCs w:val="24"/>
        </w:rPr>
        <w:lastRenderedPageBreak/>
        <w:t>✔</w:t>
      </w:r>
      <w:r w:rsidRPr="00DF7B41">
        <w:rPr>
          <w:rFonts w:eastAsia="Times New Roman" w:cs="Times New Roman"/>
          <w:color w:val="auto"/>
          <w:szCs w:val="24"/>
        </w:rPr>
        <w:t xml:space="preserve"> Always use </w:t>
      </w:r>
      <w:r w:rsidRPr="00DF7B41">
        <w:rPr>
          <w:rFonts w:eastAsia="Times New Roman" w:cs="Times New Roman"/>
          <w:b/>
          <w:bCs/>
          <w:color w:val="auto"/>
          <w:szCs w:val="24"/>
        </w:rPr>
        <w:t>Prepared Statements (Parameterized Queries)</w:t>
      </w:r>
      <w:r w:rsidRPr="00DF7B41">
        <w:rPr>
          <w:rFonts w:eastAsia="Times New Roman" w:cs="Times New Roman"/>
          <w:color w:val="auto"/>
          <w:szCs w:val="24"/>
        </w:rPr>
        <w:br/>
      </w:r>
      <w:r w:rsidRPr="00DF7B41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F7B41">
        <w:rPr>
          <w:rFonts w:eastAsia="Times New Roman" w:cs="Times New Roman"/>
          <w:color w:val="auto"/>
          <w:szCs w:val="24"/>
        </w:rPr>
        <w:t xml:space="preserve"> Validate and sanitize all user input</w:t>
      </w:r>
      <w:r w:rsidRPr="00DF7B41">
        <w:rPr>
          <w:rFonts w:eastAsia="Times New Roman" w:cs="Times New Roman"/>
          <w:color w:val="auto"/>
          <w:szCs w:val="24"/>
        </w:rPr>
        <w:br/>
      </w:r>
      <w:r w:rsidRPr="00DF7B41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F7B41">
        <w:rPr>
          <w:rFonts w:eastAsia="Times New Roman" w:cs="Times New Roman"/>
          <w:color w:val="auto"/>
          <w:szCs w:val="24"/>
        </w:rPr>
        <w:t xml:space="preserve"> Use </w:t>
      </w:r>
      <w:r w:rsidRPr="00DF7B41">
        <w:rPr>
          <w:rFonts w:eastAsia="Times New Roman" w:cs="Times New Roman"/>
          <w:b/>
          <w:bCs/>
          <w:color w:val="auto"/>
          <w:szCs w:val="24"/>
        </w:rPr>
        <w:t>stored procedures</w:t>
      </w:r>
      <w:r w:rsidRPr="00DF7B41">
        <w:rPr>
          <w:rFonts w:eastAsia="Times New Roman" w:cs="Times New Roman"/>
          <w:color w:val="auto"/>
          <w:szCs w:val="24"/>
        </w:rPr>
        <w:t xml:space="preserve"> where appropriate</w:t>
      </w:r>
      <w:r w:rsidRPr="00DF7B41">
        <w:rPr>
          <w:rFonts w:eastAsia="Times New Roman" w:cs="Times New Roman"/>
          <w:color w:val="auto"/>
          <w:szCs w:val="24"/>
        </w:rPr>
        <w:br/>
      </w:r>
      <w:r w:rsidRPr="00DF7B41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F7B41">
        <w:rPr>
          <w:rFonts w:eastAsia="Times New Roman" w:cs="Times New Roman"/>
          <w:color w:val="auto"/>
          <w:szCs w:val="24"/>
        </w:rPr>
        <w:t xml:space="preserve"> Enable </w:t>
      </w:r>
      <w:r w:rsidRPr="00DF7B41">
        <w:rPr>
          <w:rFonts w:eastAsia="Times New Roman" w:cs="Times New Roman"/>
          <w:b/>
          <w:bCs/>
          <w:color w:val="auto"/>
          <w:szCs w:val="24"/>
        </w:rPr>
        <w:t>error masking</w:t>
      </w:r>
      <w:r w:rsidRPr="00DF7B41">
        <w:rPr>
          <w:rFonts w:eastAsia="Times New Roman" w:cs="Times New Roman"/>
          <w:color w:val="auto"/>
          <w:szCs w:val="24"/>
        </w:rPr>
        <w:t xml:space="preserve"> (no SQL errors to user)</w:t>
      </w:r>
      <w:r w:rsidRPr="00DF7B41">
        <w:rPr>
          <w:rFonts w:eastAsia="Times New Roman" w:cs="Times New Roman"/>
          <w:color w:val="auto"/>
          <w:szCs w:val="24"/>
        </w:rPr>
        <w:br/>
      </w:r>
      <w:r w:rsidRPr="00DF7B41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F7B41">
        <w:rPr>
          <w:rFonts w:eastAsia="Times New Roman" w:cs="Times New Roman"/>
          <w:color w:val="auto"/>
          <w:szCs w:val="24"/>
        </w:rPr>
        <w:t xml:space="preserve"> Implement </w:t>
      </w:r>
      <w:r w:rsidRPr="00DF7B41">
        <w:rPr>
          <w:rFonts w:eastAsia="Times New Roman" w:cs="Times New Roman"/>
          <w:b/>
          <w:bCs/>
          <w:color w:val="auto"/>
          <w:szCs w:val="24"/>
        </w:rPr>
        <w:t>least privilege principle</w:t>
      </w:r>
      <w:r w:rsidRPr="00DF7B41">
        <w:rPr>
          <w:rFonts w:eastAsia="Times New Roman" w:cs="Times New Roman"/>
          <w:color w:val="auto"/>
          <w:szCs w:val="24"/>
        </w:rPr>
        <w:t xml:space="preserve"> for database accounts</w:t>
      </w:r>
      <w:r w:rsidRPr="00DF7B41">
        <w:rPr>
          <w:rFonts w:eastAsia="Times New Roman" w:cs="Times New Roman"/>
          <w:color w:val="auto"/>
          <w:szCs w:val="24"/>
        </w:rPr>
        <w:br/>
      </w:r>
      <w:r w:rsidRPr="00DF7B41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F7B41">
        <w:rPr>
          <w:rFonts w:eastAsia="Times New Roman" w:cs="Times New Roman"/>
          <w:color w:val="auto"/>
          <w:szCs w:val="24"/>
        </w:rPr>
        <w:t xml:space="preserve"> Use </w:t>
      </w:r>
      <w:r w:rsidRPr="00DF7B41">
        <w:rPr>
          <w:rFonts w:eastAsia="Times New Roman" w:cs="Times New Roman"/>
          <w:b/>
          <w:bCs/>
          <w:color w:val="auto"/>
          <w:szCs w:val="24"/>
        </w:rPr>
        <w:t>Web Application Firewalls (WAFs)</w:t>
      </w:r>
      <w:r w:rsidRPr="00DF7B41">
        <w:rPr>
          <w:rFonts w:eastAsia="Times New Roman" w:cs="Times New Roman"/>
          <w:color w:val="auto"/>
          <w:szCs w:val="24"/>
        </w:rPr>
        <w:br/>
      </w:r>
      <w:r w:rsidRPr="00DF7B41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DF7B41">
        <w:rPr>
          <w:rFonts w:eastAsia="Times New Roman" w:cs="Times New Roman"/>
          <w:color w:val="auto"/>
          <w:szCs w:val="24"/>
        </w:rPr>
        <w:t xml:space="preserve"> Store passwords using strong hashing (</w:t>
      </w:r>
      <w:proofErr w:type="spellStart"/>
      <w:r w:rsidRPr="00DF7B41">
        <w:rPr>
          <w:rFonts w:eastAsia="Times New Roman" w:cs="Times New Roman"/>
          <w:color w:val="auto"/>
          <w:szCs w:val="24"/>
        </w:rPr>
        <w:t>bcrypt</w:t>
      </w:r>
      <w:proofErr w:type="spellEnd"/>
      <w:r w:rsidRPr="00DF7B41">
        <w:rPr>
          <w:rFonts w:eastAsia="Times New Roman" w:cs="Times New Roman"/>
          <w:color w:val="auto"/>
          <w:szCs w:val="24"/>
        </w:rPr>
        <w:t>, Argon2)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 xml:space="preserve">Modern applications using ORM frameworks (like Django ORM, </w:t>
      </w:r>
      <w:proofErr w:type="spellStart"/>
      <w:r w:rsidRPr="00DF7B41">
        <w:rPr>
          <w:rFonts w:eastAsia="Times New Roman" w:cs="Times New Roman"/>
          <w:color w:val="auto"/>
          <w:szCs w:val="24"/>
        </w:rPr>
        <w:t>Laravel</w:t>
      </w:r>
      <w:proofErr w:type="spellEnd"/>
      <w:r w:rsidRPr="00DF7B41">
        <w:rPr>
          <w:rFonts w:eastAsia="Times New Roman" w:cs="Times New Roman"/>
          <w:color w:val="auto"/>
          <w:szCs w:val="24"/>
        </w:rPr>
        <w:t xml:space="preserve"> Eloquent, </w:t>
      </w:r>
      <w:proofErr w:type="spellStart"/>
      <w:proofErr w:type="gramStart"/>
      <w:r w:rsidRPr="00DF7B41">
        <w:rPr>
          <w:rFonts w:eastAsia="Times New Roman" w:cs="Times New Roman"/>
          <w:color w:val="auto"/>
          <w:szCs w:val="24"/>
        </w:rPr>
        <w:t>SQLAlchemy</w:t>
      </w:r>
      <w:proofErr w:type="spellEnd"/>
      <w:proofErr w:type="gramEnd"/>
      <w:r w:rsidRPr="00DF7B41">
        <w:rPr>
          <w:rFonts w:eastAsia="Times New Roman" w:cs="Times New Roman"/>
          <w:color w:val="auto"/>
          <w:szCs w:val="24"/>
        </w:rPr>
        <w:t>) are mostly protected by default.</w:t>
      </w:r>
    </w:p>
    <w:p w:rsidR="00DF7B41" w:rsidRPr="00DF7B41" w:rsidRDefault="00DF7B41" w:rsidP="00DF7B4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DF7B41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Conclusion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Manual authentication bypass using SQL Injection is one of the oldest and most dangerous web vulnerabilities.</w:t>
      </w:r>
      <w:r w:rsidRPr="00DF7B41">
        <w:rPr>
          <w:rFonts w:eastAsia="Times New Roman" w:cs="Times New Roman"/>
          <w:color w:val="auto"/>
          <w:szCs w:val="24"/>
        </w:rPr>
        <w:br/>
        <w:t>Even a simple malformed input like:</w:t>
      </w:r>
    </w:p>
    <w:p w:rsidR="00DF7B41" w:rsidRPr="00DF7B41" w:rsidRDefault="00DF7B41" w:rsidP="00DF7B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>
        <w:rPr>
          <w:rFonts w:ascii="Courier New" w:eastAsia="Times New Roman" w:hAnsi="Courier New" w:cs="Courier New"/>
          <w:color w:val="auto"/>
          <w:sz w:val="20"/>
          <w:szCs w:val="20"/>
        </w:rPr>
        <w:t xml:space="preserve">' </w:t>
      </w:r>
      <w:bookmarkStart w:id="0" w:name="_GoBack"/>
      <w:bookmarkEnd w:id="0"/>
      <w:r w:rsidRPr="00DF7B41">
        <w:rPr>
          <w:rFonts w:ascii="Courier New" w:eastAsia="Times New Roman" w:hAnsi="Courier New" w:cs="Courier New"/>
          <w:color w:val="auto"/>
          <w:sz w:val="20"/>
          <w:szCs w:val="20"/>
        </w:rPr>
        <w:t>OR 1=1--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gramStart"/>
      <w:r w:rsidRPr="00DF7B41">
        <w:rPr>
          <w:rFonts w:eastAsia="Times New Roman" w:cs="Times New Roman"/>
          <w:color w:val="auto"/>
          <w:szCs w:val="24"/>
        </w:rPr>
        <w:t>can</w:t>
      </w:r>
      <w:proofErr w:type="gramEnd"/>
      <w:r w:rsidRPr="00DF7B41">
        <w:rPr>
          <w:rFonts w:eastAsia="Times New Roman" w:cs="Times New Roman"/>
          <w:color w:val="auto"/>
          <w:szCs w:val="24"/>
        </w:rPr>
        <w:t xml:space="preserve"> allow an attacker to become the </w:t>
      </w:r>
      <w:r w:rsidRPr="00DF7B41">
        <w:rPr>
          <w:rFonts w:eastAsia="Times New Roman" w:cs="Times New Roman"/>
          <w:b/>
          <w:bCs/>
          <w:color w:val="auto"/>
          <w:szCs w:val="24"/>
        </w:rPr>
        <w:t>admin</w:t>
      </w:r>
      <w:r w:rsidRPr="00DF7B41">
        <w:rPr>
          <w:rFonts w:eastAsia="Times New Roman" w:cs="Times New Roman"/>
          <w:color w:val="auto"/>
          <w:szCs w:val="24"/>
        </w:rPr>
        <w:t>.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 xml:space="preserve">Understanding </w:t>
      </w:r>
      <w:proofErr w:type="spellStart"/>
      <w:r w:rsidRPr="00DF7B41">
        <w:rPr>
          <w:rFonts w:eastAsia="Times New Roman" w:cs="Times New Roman"/>
          <w:color w:val="auto"/>
          <w:szCs w:val="24"/>
        </w:rPr>
        <w:t>SQLi</w:t>
      </w:r>
      <w:proofErr w:type="spellEnd"/>
      <w:r w:rsidRPr="00DF7B41">
        <w:rPr>
          <w:rFonts w:eastAsia="Times New Roman" w:cs="Times New Roman"/>
          <w:color w:val="auto"/>
          <w:szCs w:val="24"/>
        </w:rPr>
        <w:t xml:space="preserve"> is mandatory for:</w:t>
      </w:r>
    </w:p>
    <w:p w:rsidR="00DF7B41" w:rsidRPr="00DF7B41" w:rsidRDefault="00DF7B41" w:rsidP="00DF7B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Ethical hackers</w:t>
      </w:r>
    </w:p>
    <w:p w:rsidR="00DF7B41" w:rsidRPr="00DF7B41" w:rsidRDefault="00DF7B41" w:rsidP="00DF7B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Bug bounty hunters</w:t>
      </w:r>
    </w:p>
    <w:p w:rsidR="00DF7B41" w:rsidRPr="00DF7B41" w:rsidRDefault="00DF7B41" w:rsidP="00DF7B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Pen testers</w:t>
      </w:r>
    </w:p>
    <w:p w:rsidR="00DF7B41" w:rsidRPr="00DF7B41" w:rsidRDefault="00DF7B41" w:rsidP="00DF7B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Web developers</w:t>
      </w:r>
    </w:p>
    <w:p w:rsidR="00DF7B41" w:rsidRPr="00DF7B41" w:rsidRDefault="00DF7B41" w:rsidP="00DF7B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>Security analysts</w:t>
      </w:r>
    </w:p>
    <w:p w:rsidR="00DF7B41" w:rsidRPr="00DF7B41" w:rsidRDefault="00DF7B41" w:rsidP="00DF7B41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DF7B41">
        <w:rPr>
          <w:rFonts w:eastAsia="Times New Roman" w:cs="Times New Roman"/>
          <w:color w:val="auto"/>
          <w:szCs w:val="24"/>
        </w:rPr>
        <w:t xml:space="preserve">Practical experience in controlled labs like DVWA is the best way to master these skills safely </w:t>
      </w:r>
      <w:proofErr w:type="gramStart"/>
      <w:r w:rsidRPr="00DF7B41">
        <w:rPr>
          <w:rFonts w:eastAsia="Times New Roman" w:cs="Times New Roman"/>
          <w:color w:val="auto"/>
          <w:szCs w:val="24"/>
        </w:rPr>
        <w:t>and</w:t>
      </w:r>
      <w:proofErr w:type="gramEnd"/>
      <w:r w:rsidRPr="00DF7B41">
        <w:rPr>
          <w:rFonts w:eastAsia="Times New Roman" w:cs="Times New Roman"/>
          <w:color w:val="auto"/>
          <w:szCs w:val="24"/>
        </w:rPr>
        <w:t xml:space="preserve"> legally.</w:t>
      </w:r>
    </w:p>
    <w:p w:rsidR="0026564B" w:rsidRDefault="0026564B"/>
    <w:sectPr w:rsidR="0026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736655"/>
    <w:multiLevelType w:val="multilevel"/>
    <w:tmpl w:val="1972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154F97"/>
    <w:multiLevelType w:val="multilevel"/>
    <w:tmpl w:val="53403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C00B20"/>
    <w:multiLevelType w:val="multilevel"/>
    <w:tmpl w:val="E3C2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E089D"/>
    <w:multiLevelType w:val="multilevel"/>
    <w:tmpl w:val="5FB6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374C5"/>
    <w:multiLevelType w:val="multilevel"/>
    <w:tmpl w:val="02F2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52E2C"/>
    <w:multiLevelType w:val="multilevel"/>
    <w:tmpl w:val="FD9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B41"/>
    <w:rsid w:val="0026564B"/>
    <w:rsid w:val="0060125E"/>
    <w:rsid w:val="00DF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A6ACD"/>
  <w15:chartTrackingRefBased/>
  <w15:docId w15:val="{3DEC7046-3C3D-46C1-BDCD-622171C77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25E"/>
    <w:rPr>
      <w:rFonts w:ascii="Times New Roman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60125E"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DF7B4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125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2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F7B4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F7B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7B41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7B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7B4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F7B4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F7B41"/>
  </w:style>
  <w:style w:type="character" w:customStyle="1" w:styleId="hljs-operator">
    <w:name w:val="hljs-operator"/>
    <w:basedOn w:val="DefaultParagraphFont"/>
    <w:rsid w:val="00DF7B41"/>
  </w:style>
  <w:style w:type="character" w:customStyle="1" w:styleId="hljs-string">
    <w:name w:val="hljs-string"/>
    <w:basedOn w:val="DefaultParagraphFont"/>
    <w:rsid w:val="00DF7B41"/>
  </w:style>
  <w:style w:type="character" w:customStyle="1" w:styleId="hljs-comment">
    <w:name w:val="hljs-comment"/>
    <w:basedOn w:val="DefaultParagraphFont"/>
    <w:rsid w:val="00DF7B41"/>
  </w:style>
  <w:style w:type="character" w:customStyle="1" w:styleId="hljs-literal">
    <w:name w:val="hljs-literal"/>
    <w:basedOn w:val="DefaultParagraphFont"/>
    <w:rsid w:val="00DF7B41"/>
  </w:style>
  <w:style w:type="character" w:customStyle="1" w:styleId="hljs-variable">
    <w:name w:val="hljs-variable"/>
    <w:basedOn w:val="DefaultParagraphFont"/>
    <w:rsid w:val="00DF7B41"/>
  </w:style>
  <w:style w:type="character" w:customStyle="1" w:styleId="hljs-title">
    <w:name w:val="hljs-title"/>
    <w:basedOn w:val="DefaultParagraphFont"/>
    <w:rsid w:val="00DF7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1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47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7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9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5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9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5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56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B14D6-1351-4E48-9CB1-801D5AB79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668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Singh</dc:creator>
  <cp:keywords/>
  <dc:description/>
  <cp:lastModifiedBy>Harinder Singh</cp:lastModifiedBy>
  <cp:revision>1</cp:revision>
  <dcterms:created xsi:type="dcterms:W3CDTF">2025-12-04T04:04:00Z</dcterms:created>
  <dcterms:modified xsi:type="dcterms:W3CDTF">2025-12-04T04:06:00Z</dcterms:modified>
</cp:coreProperties>
</file>