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8B0" w:rsidRPr="007278B0" w:rsidRDefault="007278B0" w:rsidP="007278B0">
      <w:pPr>
        <w:spacing w:before="100" w:beforeAutospacing="1" w:after="100" w:afterAutospacing="1" w:line="240" w:lineRule="auto"/>
        <w:outlineLvl w:val="0"/>
        <w:rPr>
          <w:rFonts w:eastAsia="Times New Roman" w:cs="Times New Roman"/>
          <w:b/>
          <w:bCs/>
          <w:color w:val="auto"/>
          <w:kern w:val="36"/>
          <w:sz w:val="48"/>
          <w:szCs w:val="48"/>
        </w:rPr>
      </w:pPr>
      <w:r w:rsidRPr="007278B0">
        <w:rPr>
          <w:rFonts w:eastAsia="Times New Roman" w:cs="Times New Roman"/>
          <w:b/>
          <w:bCs/>
          <w:color w:val="auto"/>
          <w:kern w:val="36"/>
          <w:sz w:val="48"/>
          <w:szCs w:val="48"/>
        </w:rPr>
        <w:t>PHISHING FUNDAMENTALS – EXPANDED CONTENT</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Phishing is one of the most common and dangerous forms of cyberattack. It exploits human psychology rather than technical weaknesses, making it extremely effective even against highly secure systems. Understanding how phishing works, its different types, and prevention methods is essential for both cybersecurity professionals and everyday users.</w:t>
      </w:r>
    </w:p>
    <w:p w:rsidR="007278B0" w:rsidRPr="007278B0" w:rsidRDefault="007278B0" w:rsidP="007278B0">
      <w:pPr>
        <w:spacing w:before="100" w:beforeAutospacing="1" w:after="100" w:afterAutospacing="1" w:line="240" w:lineRule="auto"/>
        <w:outlineLvl w:val="0"/>
        <w:rPr>
          <w:rFonts w:eastAsia="Times New Roman" w:cs="Times New Roman"/>
          <w:b/>
          <w:bCs/>
          <w:color w:val="auto"/>
          <w:kern w:val="36"/>
          <w:sz w:val="48"/>
          <w:szCs w:val="48"/>
        </w:rPr>
      </w:pPr>
      <w:r w:rsidRPr="007278B0">
        <w:rPr>
          <w:rFonts w:eastAsia="Times New Roman" w:cs="Times New Roman"/>
          <w:b/>
          <w:bCs/>
          <w:color w:val="auto"/>
          <w:kern w:val="36"/>
          <w:sz w:val="48"/>
          <w:szCs w:val="48"/>
        </w:rPr>
        <w:t>1. What is Phishing?</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b/>
          <w:bCs/>
          <w:color w:val="auto"/>
          <w:szCs w:val="24"/>
        </w:rPr>
        <w:t>Phishing</w:t>
      </w:r>
      <w:r w:rsidRPr="007278B0">
        <w:rPr>
          <w:rFonts w:eastAsia="Times New Roman" w:cs="Times New Roman"/>
          <w:color w:val="auto"/>
          <w:szCs w:val="24"/>
        </w:rPr>
        <w:t xml:space="preserve"> is a type of </w:t>
      </w:r>
      <w:r w:rsidRPr="007278B0">
        <w:rPr>
          <w:rFonts w:eastAsia="Times New Roman" w:cs="Times New Roman"/>
          <w:b/>
          <w:bCs/>
          <w:color w:val="auto"/>
          <w:szCs w:val="24"/>
        </w:rPr>
        <w:t>social engineering attack</w:t>
      </w:r>
      <w:r w:rsidRPr="007278B0">
        <w:rPr>
          <w:rFonts w:eastAsia="Times New Roman" w:cs="Times New Roman"/>
          <w:color w:val="auto"/>
          <w:szCs w:val="24"/>
        </w:rPr>
        <w:t xml:space="preserve"> where a cybercriminal pretends to be a trusted organization or person to trick victims into:</w:t>
      </w:r>
    </w:p>
    <w:p w:rsidR="007278B0" w:rsidRPr="007278B0" w:rsidRDefault="007278B0" w:rsidP="007278B0">
      <w:pPr>
        <w:numPr>
          <w:ilvl w:val="0"/>
          <w:numId w:val="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Revealing login credentials</w:t>
      </w:r>
    </w:p>
    <w:p w:rsidR="007278B0" w:rsidRPr="007278B0" w:rsidRDefault="007278B0" w:rsidP="007278B0">
      <w:pPr>
        <w:numPr>
          <w:ilvl w:val="0"/>
          <w:numId w:val="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Providing credit card or banking details</w:t>
      </w:r>
    </w:p>
    <w:p w:rsidR="007278B0" w:rsidRPr="007278B0" w:rsidRDefault="007278B0" w:rsidP="007278B0">
      <w:pPr>
        <w:numPr>
          <w:ilvl w:val="0"/>
          <w:numId w:val="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Downloading malware</w:t>
      </w:r>
    </w:p>
    <w:p w:rsidR="007278B0" w:rsidRPr="007278B0" w:rsidRDefault="007278B0" w:rsidP="007278B0">
      <w:pPr>
        <w:numPr>
          <w:ilvl w:val="0"/>
          <w:numId w:val="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Giving remote access</w:t>
      </w:r>
    </w:p>
    <w:p w:rsidR="007278B0" w:rsidRPr="007278B0" w:rsidRDefault="007278B0" w:rsidP="007278B0">
      <w:pPr>
        <w:numPr>
          <w:ilvl w:val="0"/>
          <w:numId w:val="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Approving fraudulent transactions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Attackers impersonate trusted brands like:</w:t>
      </w:r>
    </w:p>
    <w:p w:rsidR="007278B0" w:rsidRPr="007278B0" w:rsidRDefault="007278B0" w:rsidP="007278B0">
      <w:pPr>
        <w:numPr>
          <w:ilvl w:val="0"/>
          <w:numId w:val="2"/>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Google</w:t>
      </w:r>
    </w:p>
    <w:p w:rsidR="007278B0" w:rsidRPr="007278B0" w:rsidRDefault="007278B0" w:rsidP="007278B0">
      <w:pPr>
        <w:numPr>
          <w:ilvl w:val="0"/>
          <w:numId w:val="2"/>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Microsoft</w:t>
      </w:r>
    </w:p>
    <w:p w:rsidR="007278B0" w:rsidRPr="007278B0" w:rsidRDefault="007278B0" w:rsidP="007278B0">
      <w:pPr>
        <w:numPr>
          <w:ilvl w:val="0"/>
          <w:numId w:val="2"/>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Amazon</w:t>
      </w:r>
    </w:p>
    <w:p w:rsidR="007278B0" w:rsidRPr="007278B0" w:rsidRDefault="007278B0" w:rsidP="007278B0">
      <w:pPr>
        <w:numPr>
          <w:ilvl w:val="0"/>
          <w:numId w:val="2"/>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Banks</w:t>
      </w:r>
    </w:p>
    <w:p w:rsidR="007278B0" w:rsidRPr="007278B0" w:rsidRDefault="007278B0" w:rsidP="007278B0">
      <w:pPr>
        <w:numPr>
          <w:ilvl w:val="0"/>
          <w:numId w:val="2"/>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Government agencies</w:t>
      </w:r>
    </w:p>
    <w:p w:rsidR="007278B0" w:rsidRPr="007278B0" w:rsidRDefault="007278B0" w:rsidP="007278B0">
      <w:pPr>
        <w:numPr>
          <w:ilvl w:val="0"/>
          <w:numId w:val="2"/>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Delivery companies</w:t>
      </w:r>
    </w:p>
    <w:p w:rsidR="007278B0" w:rsidRPr="007278B0" w:rsidRDefault="007278B0" w:rsidP="007278B0">
      <w:pPr>
        <w:spacing w:before="100" w:beforeAutospacing="1" w:after="100" w:afterAutospacing="1" w:line="240" w:lineRule="auto"/>
        <w:outlineLvl w:val="2"/>
        <w:rPr>
          <w:rFonts w:eastAsia="Times New Roman" w:cs="Times New Roman"/>
          <w:b/>
          <w:bCs/>
          <w:color w:val="auto"/>
          <w:sz w:val="27"/>
          <w:szCs w:val="27"/>
        </w:rPr>
      </w:pPr>
      <w:r w:rsidRPr="007278B0">
        <w:rPr>
          <w:rFonts w:eastAsia="Times New Roman" w:cs="Times New Roman"/>
          <w:b/>
          <w:bCs/>
          <w:color w:val="auto"/>
          <w:sz w:val="27"/>
          <w:szCs w:val="27"/>
        </w:rPr>
        <w:t>How Phishing Works (Step-by-Step)</w:t>
      </w:r>
    </w:p>
    <w:p w:rsidR="007278B0" w:rsidRPr="007278B0" w:rsidRDefault="007278B0" w:rsidP="007278B0">
      <w:pPr>
        <w:numPr>
          <w:ilvl w:val="0"/>
          <w:numId w:val="3"/>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Attacker sends a fake email, SMS, or call pretending to be a legitimate source.</w:t>
      </w:r>
    </w:p>
    <w:p w:rsidR="007278B0" w:rsidRPr="007278B0" w:rsidRDefault="007278B0" w:rsidP="007278B0">
      <w:pPr>
        <w:numPr>
          <w:ilvl w:val="0"/>
          <w:numId w:val="3"/>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Victim clicks a link or opens an attachment.</w:t>
      </w:r>
    </w:p>
    <w:p w:rsidR="007278B0" w:rsidRPr="007278B0" w:rsidRDefault="007278B0" w:rsidP="007278B0">
      <w:pPr>
        <w:numPr>
          <w:ilvl w:val="0"/>
          <w:numId w:val="3"/>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Victim is redirected to a fake website or enters sensitive data.</w:t>
      </w:r>
    </w:p>
    <w:p w:rsidR="007278B0" w:rsidRPr="007278B0" w:rsidRDefault="007278B0" w:rsidP="007278B0">
      <w:pPr>
        <w:numPr>
          <w:ilvl w:val="0"/>
          <w:numId w:val="3"/>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Attacker steals credentials, installs malware, or gains unauthorized access.</w:t>
      </w:r>
    </w:p>
    <w:p w:rsidR="007278B0" w:rsidRPr="007278B0" w:rsidRDefault="007278B0" w:rsidP="007278B0">
      <w:pPr>
        <w:numPr>
          <w:ilvl w:val="0"/>
          <w:numId w:val="3"/>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Attacker uses the stolen data for fraud or deeper attacks.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Phishing relies on </w:t>
      </w:r>
      <w:r w:rsidRPr="007278B0">
        <w:rPr>
          <w:rFonts w:eastAsia="Times New Roman" w:cs="Times New Roman"/>
          <w:b/>
          <w:bCs/>
          <w:color w:val="auto"/>
          <w:szCs w:val="24"/>
        </w:rPr>
        <w:t>fear, urgency, curiosity, or trust</w:t>
      </w:r>
      <w:r w:rsidRPr="007278B0">
        <w:rPr>
          <w:rFonts w:eastAsia="Times New Roman" w:cs="Times New Roman"/>
          <w:color w:val="auto"/>
          <w:szCs w:val="24"/>
        </w:rPr>
        <w:t>.</w:t>
      </w:r>
    </w:p>
    <w:p w:rsidR="007278B0" w:rsidRPr="007278B0" w:rsidRDefault="007278B0" w:rsidP="007278B0">
      <w:pPr>
        <w:spacing w:before="100" w:beforeAutospacing="1" w:after="100" w:afterAutospacing="1" w:line="240" w:lineRule="auto"/>
        <w:outlineLvl w:val="0"/>
        <w:rPr>
          <w:rFonts w:eastAsia="Times New Roman" w:cs="Times New Roman"/>
          <w:b/>
          <w:bCs/>
          <w:color w:val="auto"/>
          <w:kern w:val="36"/>
          <w:sz w:val="48"/>
          <w:szCs w:val="48"/>
        </w:rPr>
      </w:pPr>
      <w:r w:rsidRPr="007278B0">
        <w:rPr>
          <w:rFonts w:eastAsia="Times New Roman" w:cs="Times New Roman"/>
          <w:b/>
          <w:bCs/>
          <w:color w:val="auto"/>
          <w:kern w:val="36"/>
          <w:sz w:val="48"/>
          <w:szCs w:val="48"/>
        </w:rPr>
        <w:t>2. Types of Phishing (Detailed)</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Phishing attacks come in different variants depending on the delivery method and target.</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lastRenderedPageBreak/>
        <w:t>A. Spear Phishing</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Spear phishing is a </w:t>
      </w:r>
      <w:r w:rsidRPr="007278B0">
        <w:rPr>
          <w:rFonts w:eastAsia="Times New Roman" w:cs="Times New Roman"/>
          <w:b/>
          <w:bCs/>
          <w:color w:val="auto"/>
          <w:szCs w:val="24"/>
        </w:rPr>
        <w:t>targeted</w:t>
      </w:r>
      <w:r w:rsidRPr="007278B0">
        <w:rPr>
          <w:rFonts w:eastAsia="Times New Roman" w:cs="Times New Roman"/>
          <w:color w:val="auto"/>
          <w:szCs w:val="24"/>
        </w:rPr>
        <w:t xml:space="preserve"> attack focused on a specific:</w:t>
      </w:r>
    </w:p>
    <w:p w:rsidR="007278B0" w:rsidRPr="007278B0" w:rsidRDefault="007278B0" w:rsidP="007278B0">
      <w:pPr>
        <w:numPr>
          <w:ilvl w:val="0"/>
          <w:numId w:val="4"/>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Employee</w:t>
      </w:r>
    </w:p>
    <w:p w:rsidR="007278B0" w:rsidRPr="007278B0" w:rsidRDefault="007278B0" w:rsidP="007278B0">
      <w:pPr>
        <w:numPr>
          <w:ilvl w:val="0"/>
          <w:numId w:val="4"/>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Department</w:t>
      </w:r>
    </w:p>
    <w:p w:rsidR="007278B0" w:rsidRPr="007278B0" w:rsidRDefault="007278B0" w:rsidP="007278B0">
      <w:pPr>
        <w:numPr>
          <w:ilvl w:val="0"/>
          <w:numId w:val="4"/>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Company</w:t>
      </w:r>
    </w:p>
    <w:p w:rsidR="007278B0" w:rsidRPr="007278B0" w:rsidRDefault="007278B0" w:rsidP="007278B0">
      <w:pPr>
        <w:numPr>
          <w:ilvl w:val="0"/>
          <w:numId w:val="4"/>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Executive</w:t>
      </w:r>
    </w:p>
    <w:p w:rsidR="007278B0" w:rsidRPr="007278B0" w:rsidRDefault="007278B0" w:rsidP="007278B0">
      <w:pPr>
        <w:numPr>
          <w:ilvl w:val="0"/>
          <w:numId w:val="4"/>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Government official</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Attackers gather personal information from:</w:t>
      </w:r>
    </w:p>
    <w:p w:rsidR="007278B0" w:rsidRPr="007278B0" w:rsidRDefault="007278B0" w:rsidP="007278B0">
      <w:pPr>
        <w:numPr>
          <w:ilvl w:val="0"/>
          <w:numId w:val="5"/>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LinkedIn</w:t>
      </w:r>
    </w:p>
    <w:p w:rsidR="007278B0" w:rsidRPr="007278B0" w:rsidRDefault="007278B0" w:rsidP="007278B0">
      <w:pPr>
        <w:numPr>
          <w:ilvl w:val="0"/>
          <w:numId w:val="5"/>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Social media</w:t>
      </w:r>
    </w:p>
    <w:p w:rsidR="007278B0" w:rsidRPr="007278B0" w:rsidRDefault="007278B0" w:rsidP="007278B0">
      <w:pPr>
        <w:numPr>
          <w:ilvl w:val="0"/>
          <w:numId w:val="5"/>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Public records</w:t>
      </w:r>
    </w:p>
    <w:p w:rsidR="007278B0" w:rsidRPr="007278B0" w:rsidRDefault="007278B0" w:rsidP="007278B0">
      <w:pPr>
        <w:numPr>
          <w:ilvl w:val="0"/>
          <w:numId w:val="5"/>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Data breaches</w:t>
      </w:r>
    </w:p>
    <w:p w:rsidR="007278B0" w:rsidRPr="007278B0" w:rsidRDefault="007278B0" w:rsidP="007278B0">
      <w:pPr>
        <w:spacing w:before="100" w:beforeAutospacing="1" w:after="100" w:afterAutospacing="1" w:line="240" w:lineRule="auto"/>
        <w:outlineLvl w:val="2"/>
        <w:rPr>
          <w:rFonts w:eastAsia="Times New Roman" w:cs="Times New Roman"/>
          <w:b/>
          <w:bCs/>
          <w:color w:val="auto"/>
          <w:sz w:val="27"/>
          <w:szCs w:val="27"/>
        </w:rPr>
      </w:pPr>
      <w:r w:rsidRPr="007278B0">
        <w:rPr>
          <w:rFonts w:eastAsia="Times New Roman" w:cs="Times New Roman"/>
          <w:b/>
          <w:bCs/>
          <w:color w:val="auto"/>
          <w:sz w:val="27"/>
          <w:szCs w:val="27"/>
        </w:rPr>
        <w:t xml:space="preserve">Why </w:t>
      </w:r>
      <w:proofErr w:type="gramStart"/>
      <w:r w:rsidRPr="007278B0">
        <w:rPr>
          <w:rFonts w:eastAsia="Times New Roman" w:cs="Times New Roman"/>
          <w:b/>
          <w:bCs/>
          <w:color w:val="auto"/>
          <w:sz w:val="27"/>
          <w:szCs w:val="27"/>
        </w:rPr>
        <w:t>It’s</w:t>
      </w:r>
      <w:proofErr w:type="gramEnd"/>
      <w:r w:rsidRPr="007278B0">
        <w:rPr>
          <w:rFonts w:eastAsia="Times New Roman" w:cs="Times New Roman"/>
          <w:b/>
          <w:bCs/>
          <w:color w:val="auto"/>
          <w:sz w:val="27"/>
          <w:szCs w:val="27"/>
        </w:rPr>
        <w:t xml:space="preserve"> Dangerous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Because messages are personalized, they appear more legitimate and have a higher success rate.</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t xml:space="preserve">B. </w:t>
      </w:r>
      <w:proofErr w:type="spellStart"/>
      <w:r w:rsidRPr="007278B0">
        <w:rPr>
          <w:rFonts w:eastAsia="Times New Roman" w:cs="Times New Roman"/>
          <w:b/>
          <w:bCs/>
          <w:color w:val="auto"/>
          <w:sz w:val="36"/>
          <w:szCs w:val="36"/>
        </w:rPr>
        <w:t>Smishing</w:t>
      </w:r>
      <w:proofErr w:type="spellEnd"/>
      <w:r w:rsidRPr="007278B0">
        <w:rPr>
          <w:rFonts w:eastAsia="Times New Roman" w:cs="Times New Roman"/>
          <w:b/>
          <w:bCs/>
          <w:color w:val="auto"/>
          <w:sz w:val="36"/>
          <w:szCs w:val="36"/>
        </w:rPr>
        <w:t xml:space="preserve"> (SMS Phishing)</w:t>
      </w:r>
    </w:p>
    <w:p w:rsidR="007278B0" w:rsidRPr="007278B0" w:rsidRDefault="007278B0" w:rsidP="007278B0">
      <w:pPr>
        <w:spacing w:before="100" w:beforeAutospacing="1" w:after="100" w:afterAutospacing="1" w:line="240" w:lineRule="auto"/>
        <w:rPr>
          <w:rFonts w:eastAsia="Times New Roman" w:cs="Times New Roman"/>
          <w:color w:val="auto"/>
          <w:szCs w:val="24"/>
        </w:rPr>
      </w:pPr>
      <w:proofErr w:type="spellStart"/>
      <w:r w:rsidRPr="007278B0">
        <w:rPr>
          <w:rFonts w:eastAsia="Times New Roman" w:cs="Times New Roman"/>
          <w:color w:val="auto"/>
          <w:szCs w:val="24"/>
        </w:rPr>
        <w:t>Smishing</w:t>
      </w:r>
      <w:proofErr w:type="spellEnd"/>
      <w:r w:rsidRPr="007278B0">
        <w:rPr>
          <w:rFonts w:eastAsia="Times New Roman" w:cs="Times New Roman"/>
          <w:color w:val="auto"/>
          <w:szCs w:val="24"/>
        </w:rPr>
        <w:t xml:space="preserve"> uses </w:t>
      </w:r>
      <w:r w:rsidRPr="007278B0">
        <w:rPr>
          <w:rFonts w:eastAsia="Times New Roman" w:cs="Times New Roman"/>
          <w:b/>
          <w:bCs/>
          <w:color w:val="auto"/>
          <w:szCs w:val="24"/>
        </w:rPr>
        <w:t>SMS messages</w:t>
      </w:r>
      <w:r w:rsidRPr="007278B0">
        <w:rPr>
          <w:rFonts w:eastAsia="Times New Roman" w:cs="Times New Roman"/>
          <w:color w:val="auto"/>
          <w:szCs w:val="24"/>
        </w:rPr>
        <w:t xml:space="preserve"> to trick victims.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Examples:</w:t>
      </w:r>
    </w:p>
    <w:p w:rsidR="007278B0" w:rsidRPr="007278B0" w:rsidRDefault="007278B0" w:rsidP="007278B0">
      <w:pPr>
        <w:numPr>
          <w:ilvl w:val="0"/>
          <w:numId w:val="6"/>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"Your bank account is locked. Click here to verify."</w:t>
      </w:r>
    </w:p>
    <w:p w:rsidR="007278B0" w:rsidRPr="007278B0" w:rsidRDefault="007278B0" w:rsidP="007278B0">
      <w:pPr>
        <w:numPr>
          <w:ilvl w:val="0"/>
          <w:numId w:val="6"/>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"Your parcel is waiting. Pay ₹50 for delivery."</w:t>
      </w:r>
    </w:p>
    <w:p w:rsidR="007278B0" w:rsidRPr="007278B0" w:rsidRDefault="007278B0" w:rsidP="007278B0">
      <w:pPr>
        <w:numPr>
          <w:ilvl w:val="0"/>
          <w:numId w:val="6"/>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"Your </w:t>
      </w:r>
      <w:proofErr w:type="spellStart"/>
      <w:r w:rsidRPr="007278B0">
        <w:rPr>
          <w:rFonts w:eastAsia="Times New Roman" w:cs="Times New Roman"/>
          <w:color w:val="auto"/>
          <w:szCs w:val="24"/>
        </w:rPr>
        <w:t>Paytm</w:t>
      </w:r>
      <w:proofErr w:type="spellEnd"/>
      <w:r w:rsidRPr="007278B0">
        <w:rPr>
          <w:rFonts w:eastAsia="Times New Roman" w:cs="Times New Roman"/>
          <w:color w:val="auto"/>
          <w:szCs w:val="24"/>
        </w:rPr>
        <w:t xml:space="preserve"> account will be deactivated. Update now."</w:t>
      </w:r>
    </w:p>
    <w:p w:rsidR="007278B0" w:rsidRPr="007278B0" w:rsidRDefault="007278B0" w:rsidP="007278B0">
      <w:pPr>
        <w:spacing w:before="100" w:beforeAutospacing="1" w:after="100" w:afterAutospacing="1" w:line="240" w:lineRule="auto"/>
        <w:rPr>
          <w:rFonts w:eastAsia="Times New Roman" w:cs="Times New Roman"/>
          <w:color w:val="auto"/>
          <w:szCs w:val="24"/>
        </w:rPr>
      </w:pPr>
      <w:proofErr w:type="spellStart"/>
      <w:r w:rsidRPr="007278B0">
        <w:rPr>
          <w:rFonts w:eastAsia="Times New Roman" w:cs="Times New Roman"/>
          <w:color w:val="auto"/>
          <w:szCs w:val="24"/>
        </w:rPr>
        <w:t>Smishing</w:t>
      </w:r>
      <w:proofErr w:type="spellEnd"/>
      <w:r w:rsidRPr="007278B0">
        <w:rPr>
          <w:rFonts w:eastAsia="Times New Roman" w:cs="Times New Roman"/>
          <w:color w:val="auto"/>
          <w:szCs w:val="24"/>
        </w:rPr>
        <w:t xml:space="preserve"> often includes:</w:t>
      </w:r>
    </w:p>
    <w:p w:rsidR="007278B0" w:rsidRPr="007278B0" w:rsidRDefault="007278B0" w:rsidP="007278B0">
      <w:pPr>
        <w:numPr>
          <w:ilvl w:val="0"/>
          <w:numId w:val="7"/>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Malicious links</w:t>
      </w:r>
    </w:p>
    <w:p w:rsidR="007278B0" w:rsidRPr="007278B0" w:rsidRDefault="007278B0" w:rsidP="007278B0">
      <w:pPr>
        <w:numPr>
          <w:ilvl w:val="0"/>
          <w:numId w:val="7"/>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Fraud calls</w:t>
      </w:r>
    </w:p>
    <w:p w:rsidR="007278B0" w:rsidRPr="007278B0" w:rsidRDefault="007278B0" w:rsidP="007278B0">
      <w:pPr>
        <w:numPr>
          <w:ilvl w:val="0"/>
          <w:numId w:val="7"/>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Fake customer support numbers</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t>C. Vishing (Voice Phishing)</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Vishing happens over </w:t>
      </w:r>
      <w:r w:rsidRPr="007278B0">
        <w:rPr>
          <w:rFonts w:eastAsia="Times New Roman" w:cs="Times New Roman"/>
          <w:b/>
          <w:bCs/>
          <w:color w:val="auto"/>
          <w:szCs w:val="24"/>
        </w:rPr>
        <w:t>phone calls</w:t>
      </w:r>
      <w:r w:rsidRPr="007278B0">
        <w:rPr>
          <w:rFonts w:eastAsia="Times New Roman" w:cs="Times New Roman"/>
          <w:color w:val="auto"/>
          <w:szCs w:val="24"/>
        </w:rPr>
        <w:t>.</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Common vishing scams include:</w:t>
      </w:r>
    </w:p>
    <w:p w:rsidR="007278B0" w:rsidRPr="007278B0" w:rsidRDefault="007278B0" w:rsidP="007278B0">
      <w:pPr>
        <w:numPr>
          <w:ilvl w:val="0"/>
          <w:numId w:val="8"/>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lastRenderedPageBreak/>
        <w:t>Fake bank employees</w:t>
      </w:r>
    </w:p>
    <w:p w:rsidR="007278B0" w:rsidRPr="007278B0" w:rsidRDefault="007278B0" w:rsidP="007278B0">
      <w:pPr>
        <w:numPr>
          <w:ilvl w:val="0"/>
          <w:numId w:val="8"/>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Fake tech support (“Your computer is infected”)</w:t>
      </w:r>
    </w:p>
    <w:p w:rsidR="007278B0" w:rsidRPr="007278B0" w:rsidRDefault="007278B0" w:rsidP="007278B0">
      <w:pPr>
        <w:numPr>
          <w:ilvl w:val="0"/>
          <w:numId w:val="8"/>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Fake government calls (“Your </w:t>
      </w:r>
      <w:proofErr w:type="spellStart"/>
      <w:r w:rsidRPr="007278B0">
        <w:rPr>
          <w:rFonts w:eastAsia="Times New Roman" w:cs="Times New Roman"/>
          <w:color w:val="auto"/>
          <w:szCs w:val="24"/>
        </w:rPr>
        <w:t>Aadhaar</w:t>
      </w:r>
      <w:proofErr w:type="spellEnd"/>
      <w:r w:rsidRPr="007278B0">
        <w:rPr>
          <w:rFonts w:eastAsia="Times New Roman" w:cs="Times New Roman"/>
          <w:color w:val="auto"/>
          <w:szCs w:val="24"/>
        </w:rPr>
        <w:t xml:space="preserve"> has suspicious activity”)</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Attackers use:</w:t>
      </w:r>
    </w:p>
    <w:p w:rsidR="007278B0" w:rsidRPr="007278B0" w:rsidRDefault="007278B0" w:rsidP="007278B0">
      <w:pPr>
        <w:numPr>
          <w:ilvl w:val="0"/>
          <w:numId w:val="9"/>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VoIP</w:t>
      </w:r>
    </w:p>
    <w:p w:rsidR="007278B0" w:rsidRPr="007278B0" w:rsidRDefault="007278B0" w:rsidP="007278B0">
      <w:pPr>
        <w:numPr>
          <w:ilvl w:val="0"/>
          <w:numId w:val="9"/>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Spoofed caller IDs</w:t>
      </w:r>
    </w:p>
    <w:p w:rsidR="007278B0" w:rsidRPr="007278B0" w:rsidRDefault="007278B0" w:rsidP="007278B0">
      <w:pPr>
        <w:numPr>
          <w:ilvl w:val="0"/>
          <w:numId w:val="9"/>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Automated voice bots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Goal</w:t>
      </w:r>
      <w:proofErr w:type="gramStart"/>
      <w:r w:rsidRPr="007278B0">
        <w:rPr>
          <w:rFonts w:eastAsia="Times New Roman" w:cs="Times New Roman"/>
          <w:color w:val="auto"/>
          <w:szCs w:val="24"/>
        </w:rPr>
        <w:t>:</w:t>
      </w:r>
      <w:proofErr w:type="gramEnd"/>
      <w:r w:rsidRPr="007278B0">
        <w:rPr>
          <w:rFonts w:eastAsia="Times New Roman" w:cs="Times New Roman"/>
          <w:color w:val="auto"/>
          <w:szCs w:val="24"/>
        </w:rPr>
        <w:br/>
        <w:t>Manipulate the victim into sharing OTPs, passwords, or installing remote access apps.</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t>D. Clone Phishing</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In this attack, the attacker </w:t>
      </w:r>
      <w:r w:rsidRPr="007278B0">
        <w:rPr>
          <w:rFonts w:eastAsia="Times New Roman" w:cs="Times New Roman"/>
          <w:b/>
          <w:bCs/>
          <w:color w:val="auto"/>
          <w:szCs w:val="24"/>
        </w:rPr>
        <w:t>copies a legitimate email</w:t>
      </w:r>
      <w:r w:rsidRPr="007278B0">
        <w:rPr>
          <w:rFonts w:eastAsia="Times New Roman" w:cs="Times New Roman"/>
          <w:color w:val="auto"/>
          <w:szCs w:val="24"/>
        </w:rPr>
        <w:t xml:space="preserve"> previously sent to the victim (such as a receipt or meeting link) and replaces the:</w:t>
      </w:r>
    </w:p>
    <w:p w:rsidR="007278B0" w:rsidRPr="007278B0" w:rsidRDefault="007278B0" w:rsidP="007278B0">
      <w:pPr>
        <w:numPr>
          <w:ilvl w:val="0"/>
          <w:numId w:val="10"/>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Link</w:t>
      </w:r>
    </w:p>
    <w:p w:rsidR="007278B0" w:rsidRPr="007278B0" w:rsidRDefault="007278B0" w:rsidP="007278B0">
      <w:pPr>
        <w:numPr>
          <w:ilvl w:val="0"/>
          <w:numId w:val="10"/>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Attachment</w:t>
      </w:r>
    </w:p>
    <w:p w:rsidR="007278B0" w:rsidRPr="007278B0" w:rsidRDefault="007278B0" w:rsidP="007278B0">
      <w:pPr>
        <w:numPr>
          <w:ilvl w:val="0"/>
          <w:numId w:val="10"/>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Button</w:t>
      </w:r>
    </w:p>
    <w:p w:rsidR="007278B0" w:rsidRPr="007278B0" w:rsidRDefault="007278B0" w:rsidP="007278B0">
      <w:pPr>
        <w:spacing w:before="100" w:beforeAutospacing="1" w:after="100" w:afterAutospacing="1" w:line="240" w:lineRule="auto"/>
        <w:rPr>
          <w:rFonts w:eastAsia="Times New Roman" w:cs="Times New Roman"/>
          <w:color w:val="auto"/>
          <w:szCs w:val="24"/>
        </w:rPr>
      </w:pPr>
      <w:proofErr w:type="gramStart"/>
      <w:r w:rsidRPr="007278B0">
        <w:rPr>
          <w:rFonts w:eastAsia="Times New Roman" w:cs="Times New Roman"/>
          <w:color w:val="auto"/>
          <w:szCs w:val="24"/>
        </w:rPr>
        <w:t>with</w:t>
      </w:r>
      <w:proofErr w:type="gramEnd"/>
      <w:r w:rsidRPr="007278B0">
        <w:rPr>
          <w:rFonts w:eastAsia="Times New Roman" w:cs="Times New Roman"/>
          <w:color w:val="auto"/>
          <w:szCs w:val="24"/>
        </w:rPr>
        <w:t xml:space="preserve"> a malicious one.</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Victim trusts it because:</w:t>
      </w:r>
    </w:p>
    <w:p w:rsidR="007278B0" w:rsidRPr="007278B0" w:rsidRDefault="007278B0" w:rsidP="007278B0">
      <w:pPr>
        <w:numPr>
          <w:ilvl w:val="0"/>
          <w:numId w:val="1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It looks familiar</w:t>
      </w:r>
    </w:p>
    <w:p w:rsidR="007278B0" w:rsidRPr="007278B0" w:rsidRDefault="007278B0" w:rsidP="007278B0">
      <w:pPr>
        <w:numPr>
          <w:ilvl w:val="0"/>
          <w:numId w:val="1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It comes from a similar sender name</w:t>
      </w:r>
    </w:p>
    <w:p w:rsidR="007278B0" w:rsidRPr="007278B0" w:rsidRDefault="007278B0" w:rsidP="007278B0">
      <w:pPr>
        <w:numPr>
          <w:ilvl w:val="0"/>
          <w:numId w:val="1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It references past communication</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Clone phishing is common in business email compromise (BEC) attacks.</w:t>
      </w:r>
    </w:p>
    <w:p w:rsidR="007278B0" w:rsidRPr="007278B0" w:rsidRDefault="007278B0" w:rsidP="007278B0">
      <w:pPr>
        <w:spacing w:before="100" w:beforeAutospacing="1" w:after="100" w:afterAutospacing="1" w:line="240" w:lineRule="auto"/>
        <w:outlineLvl w:val="0"/>
        <w:rPr>
          <w:rFonts w:eastAsia="Times New Roman" w:cs="Times New Roman"/>
          <w:b/>
          <w:bCs/>
          <w:color w:val="auto"/>
          <w:kern w:val="36"/>
          <w:sz w:val="48"/>
          <w:szCs w:val="48"/>
        </w:rPr>
      </w:pPr>
      <w:r w:rsidRPr="007278B0">
        <w:rPr>
          <w:rFonts w:eastAsia="Times New Roman" w:cs="Times New Roman"/>
          <w:b/>
          <w:bCs/>
          <w:color w:val="auto"/>
          <w:kern w:val="36"/>
          <w:sz w:val="48"/>
          <w:szCs w:val="48"/>
        </w:rPr>
        <w:t>3. The Homograph Attack</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 homograph attack (also called an IDN spoofing attack) exploits characters from different alphabets that look visually identical to trick the user into believing a fake URL is real.</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t>How It Works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Attackers register domain names using:</w:t>
      </w:r>
    </w:p>
    <w:p w:rsidR="007278B0" w:rsidRPr="007278B0" w:rsidRDefault="007278B0" w:rsidP="007278B0">
      <w:pPr>
        <w:numPr>
          <w:ilvl w:val="0"/>
          <w:numId w:val="12"/>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Greek</w:t>
      </w:r>
    </w:p>
    <w:p w:rsidR="007278B0" w:rsidRPr="007278B0" w:rsidRDefault="007278B0" w:rsidP="007278B0">
      <w:pPr>
        <w:numPr>
          <w:ilvl w:val="0"/>
          <w:numId w:val="12"/>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lastRenderedPageBreak/>
        <w:t>Cyrillic</w:t>
      </w:r>
    </w:p>
    <w:p w:rsidR="007278B0" w:rsidRPr="007278B0" w:rsidRDefault="007278B0" w:rsidP="007278B0">
      <w:pPr>
        <w:numPr>
          <w:ilvl w:val="0"/>
          <w:numId w:val="12"/>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Unicode characters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These characters </w:t>
      </w:r>
      <w:r w:rsidRPr="007278B0">
        <w:rPr>
          <w:rFonts w:eastAsia="Times New Roman" w:cs="Times New Roman"/>
          <w:b/>
          <w:bCs/>
          <w:color w:val="auto"/>
          <w:szCs w:val="24"/>
        </w:rPr>
        <w:t>look identical</w:t>
      </w:r>
      <w:r w:rsidRPr="007278B0">
        <w:rPr>
          <w:rFonts w:eastAsia="Times New Roman" w:cs="Times New Roman"/>
          <w:color w:val="auto"/>
          <w:szCs w:val="24"/>
        </w:rPr>
        <w:t xml:space="preserve"> to English letters.</w:t>
      </w:r>
    </w:p>
    <w:p w:rsidR="007278B0" w:rsidRPr="007278B0" w:rsidRDefault="007278B0" w:rsidP="007278B0">
      <w:pPr>
        <w:spacing w:before="100" w:beforeAutospacing="1" w:after="100" w:afterAutospacing="1" w:line="240" w:lineRule="auto"/>
        <w:outlineLvl w:val="2"/>
        <w:rPr>
          <w:rFonts w:eastAsia="Times New Roman" w:cs="Times New Roman"/>
          <w:b/>
          <w:bCs/>
          <w:color w:val="auto"/>
          <w:sz w:val="27"/>
          <w:szCs w:val="27"/>
        </w:rPr>
      </w:pPr>
      <w:r w:rsidRPr="007278B0">
        <w:rPr>
          <w:rFonts w:eastAsia="Times New Roman" w:cs="Times New Roman"/>
          <w:b/>
          <w:bCs/>
          <w:color w:val="auto"/>
          <w:sz w:val="27"/>
          <w:szCs w:val="27"/>
        </w:rPr>
        <w:t>Example:</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Legitimate domain:</w:t>
      </w:r>
    </w:p>
    <w:p w:rsidR="007278B0" w:rsidRPr="007278B0" w:rsidRDefault="007278B0" w:rsidP="00727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r w:rsidRPr="007278B0">
        <w:rPr>
          <w:rFonts w:eastAsia="Times New Roman" w:cs="Times New Roman"/>
          <w:color w:val="auto"/>
          <w:sz w:val="20"/>
          <w:szCs w:val="20"/>
        </w:rPr>
        <w:t>apple.com</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Malicious fake domain:</w:t>
      </w:r>
    </w:p>
    <w:p w:rsidR="007278B0" w:rsidRPr="007278B0" w:rsidRDefault="007278B0" w:rsidP="00727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r w:rsidRPr="007278B0">
        <w:rPr>
          <w:rFonts w:eastAsia="Times New Roman" w:cs="Times New Roman"/>
          <w:color w:val="auto"/>
          <w:sz w:val="20"/>
          <w:szCs w:val="20"/>
        </w:rPr>
        <w:t>appIe.com</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The ‘I’ in the second one is a capital </w:t>
      </w:r>
      <w:proofErr w:type="spellStart"/>
      <w:r w:rsidRPr="007278B0">
        <w:rPr>
          <w:rFonts w:eastAsia="Times New Roman" w:cs="Times New Roman"/>
          <w:b/>
          <w:bCs/>
          <w:color w:val="auto"/>
          <w:szCs w:val="24"/>
        </w:rPr>
        <w:t>i</w:t>
      </w:r>
      <w:proofErr w:type="spellEnd"/>
      <w:r w:rsidRPr="007278B0">
        <w:rPr>
          <w:rFonts w:eastAsia="Times New Roman" w:cs="Times New Roman"/>
          <w:color w:val="auto"/>
          <w:szCs w:val="24"/>
        </w:rPr>
        <w:t xml:space="preserve"> or a Cyrillic </w:t>
      </w:r>
      <w:r w:rsidRPr="007278B0">
        <w:rPr>
          <w:rFonts w:eastAsia="Times New Roman" w:cs="Times New Roman"/>
          <w:b/>
          <w:bCs/>
          <w:color w:val="auto"/>
          <w:szCs w:val="24"/>
        </w:rPr>
        <w:t>а</w:t>
      </w:r>
      <w:r w:rsidRPr="007278B0">
        <w:rPr>
          <w:rFonts w:eastAsia="Times New Roman" w:cs="Times New Roman"/>
          <w:color w:val="auto"/>
          <w:szCs w:val="24"/>
        </w:rPr>
        <w:t>, which looks identical to the English 'a' or 'l'.</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To humans, they look the same.</w:t>
      </w:r>
      <w:r w:rsidRPr="007278B0">
        <w:rPr>
          <w:rFonts w:eastAsia="Times New Roman" w:cs="Times New Roman"/>
          <w:color w:val="auto"/>
          <w:szCs w:val="24"/>
        </w:rPr>
        <w:br/>
        <w:t>To computers, they are different domains.</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t xml:space="preserve">Why </w:t>
      </w:r>
      <w:proofErr w:type="gramStart"/>
      <w:r w:rsidRPr="007278B0">
        <w:rPr>
          <w:rFonts w:eastAsia="Times New Roman" w:cs="Times New Roman"/>
          <w:b/>
          <w:bCs/>
          <w:color w:val="auto"/>
          <w:sz w:val="36"/>
          <w:szCs w:val="36"/>
        </w:rPr>
        <w:t>It’s</w:t>
      </w:r>
      <w:proofErr w:type="gramEnd"/>
      <w:r w:rsidRPr="007278B0">
        <w:rPr>
          <w:rFonts w:eastAsia="Times New Roman" w:cs="Times New Roman"/>
          <w:b/>
          <w:bCs/>
          <w:color w:val="auto"/>
          <w:sz w:val="36"/>
          <w:szCs w:val="36"/>
        </w:rPr>
        <w:t xml:space="preserve"> Dangerous</w:t>
      </w:r>
    </w:p>
    <w:p w:rsidR="007278B0" w:rsidRPr="007278B0" w:rsidRDefault="007278B0" w:rsidP="007278B0">
      <w:pPr>
        <w:numPr>
          <w:ilvl w:val="0"/>
          <w:numId w:val="13"/>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Victims see a “trusted” URL</w:t>
      </w:r>
    </w:p>
    <w:p w:rsidR="007278B0" w:rsidRPr="007278B0" w:rsidRDefault="007278B0" w:rsidP="007278B0">
      <w:pPr>
        <w:numPr>
          <w:ilvl w:val="0"/>
          <w:numId w:val="13"/>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Even trained users can be fooled</w:t>
      </w:r>
    </w:p>
    <w:p w:rsidR="007278B0" w:rsidRPr="007278B0" w:rsidRDefault="007278B0" w:rsidP="007278B0">
      <w:pPr>
        <w:numPr>
          <w:ilvl w:val="0"/>
          <w:numId w:val="13"/>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Often used in banking and email phishing</w:t>
      </w:r>
    </w:p>
    <w:p w:rsidR="007278B0" w:rsidRPr="007278B0" w:rsidRDefault="007278B0" w:rsidP="007278B0">
      <w:pPr>
        <w:numPr>
          <w:ilvl w:val="0"/>
          <w:numId w:val="13"/>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Combined with HTTPS, it looks 100% legitimate (green lock symbol)</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t>Modern Browser Defense: Punycode</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If the browser detects mixed alphabets or a suspicious domain, it displays:</w:t>
      </w:r>
    </w:p>
    <w:p w:rsidR="007278B0" w:rsidRPr="007278B0" w:rsidRDefault="007278B0" w:rsidP="00727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proofErr w:type="spellStart"/>
      <w:proofErr w:type="gramStart"/>
      <w:r w:rsidRPr="007278B0">
        <w:rPr>
          <w:rFonts w:eastAsia="Times New Roman" w:cs="Times New Roman"/>
          <w:color w:val="auto"/>
          <w:sz w:val="20"/>
          <w:szCs w:val="20"/>
        </w:rPr>
        <w:t>xn</w:t>
      </w:r>
      <w:proofErr w:type="spellEnd"/>
      <w:proofErr w:type="gramEnd"/>
      <w:r w:rsidRPr="007278B0">
        <w:rPr>
          <w:rFonts w:eastAsia="Times New Roman" w:cs="Times New Roman"/>
          <w:color w:val="auto"/>
          <w:sz w:val="20"/>
          <w:szCs w:val="20"/>
        </w:rPr>
        <w:t>--pple-43d.com</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This “</w:t>
      </w:r>
      <w:proofErr w:type="spellStart"/>
      <w:r w:rsidRPr="007278B0">
        <w:rPr>
          <w:rFonts w:eastAsia="Times New Roman" w:cs="Times New Roman"/>
          <w:color w:val="auto"/>
          <w:szCs w:val="24"/>
        </w:rPr>
        <w:t>punycode</w:t>
      </w:r>
      <w:proofErr w:type="spellEnd"/>
      <w:r w:rsidRPr="007278B0">
        <w:rPr>
          <w:rFonts w:eastAsia="Times New Roman" w:cs="Times New Roman"/>
          <w:color w:val="auto"/>
          <w:szCs w:val="24"/>
        </w:rPr>
        <w:t>” warns the user that the link may be unsafe.</w:t>
      </w:r>
    </w:p>
    <w:p w:rsidR="007278B0" w:rsidRPr="007278B0" w:rsidRDefault="007278B0" w:rsidP="007278B0">
      <w:pPr>
        <w:spacing w:before="100" w:beforeAutospacing="1" w:after="100" w:afterAutospacing="1" w:line="240" w:lineRule="auto"/>
        <w:outlineLvl w:val="0"/>
        <w:rPr>
          <w:rFonts w:eastAsia="Times New Roman" w:cs="Times New Roman"/>
          <w:b/>
          <w:bCs/>
          <w:color w:val="auto"/>
          <w:kern w:val="36"/>
          <w:sz w:val="48"/>
          <w:szCs w:val="48"/>
        </w:rPr>
      </w:pPr>
      <w:r w:rsidRPr="007278B0">
        <w:rPr>
          <w:rFonts w:eastAsia="Times New Roman" w:cs="Times New Roman"/>
          <w:b/>
          <w:bCs/>
          <w:color w:val="auto"/>
          <w:kern w:val="36"/>
          <w:sz w:val="48"/>
          <w:szCs w:val="48"/>
        </w:rPr>
        <w:t xml:space="preserve">4. Prevention &amp; Defense </w:t>
      </w:r>
      <w:proofErr w:type="gramStart"/>
      <w:r w:rsidRPr="007278B0">
        <w:rPr>
          <w:rFonts w:eastAsia="Times New Roman" w:cs="Times New Roman"/>
          <w:b/>
          <w:bCs/>
          <w:color w:val="auto"/>
          <w:kern w:val="36"/>
          <w:sz w:val="48"/>
          <w:szCs w:val="48"/>
        </w:rPr>
        <w:t>Against</w:t>
      </w:r>
      <w:proofErr w:type="gramEnd"/>
      <w:r w:rsidRPr="007278B0">
        <w:rPr>
          <w:rFonts w:eastAsia="Times New Roman" w:cs="Times New Roman"/>
          <w:b/>
          <w:bCs/>
          <w:color w:val="auto"/>
          <w:kern w:val="36"/>
          <w:sz w:val="48"/>
          <w:szCs w:val="48"/>
        </w:rPr>
        <w:t xml:space="preserve"> Phishing</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Phishing attacks succeed because humans make mistakes. These prevention strategies significantly reduce the risk.</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lastRenderedPageBreak/>
        <w:t>A. Check URLs Carefully</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Before clicking any link:</w:t>
      </w:r>
    </w:p>
    <w:p w:rsidR="007278B0" w:rsidRPr="007278B0" w:rsidRDefault="007278B0" w:rsidP="007278B0">
      <w:pPr>
        <w:numPr>
          <w:ilvl w:val="0"/>
          <w:numId w:val="14"/>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Hover over it</w:t>
      </w:r>
    </w:p>
    <w:p w:rsidR="007278B0" w:rsidRPr="007278B0" w:rsidRDefault="007278B0" w:rsidP="007278B0">
      <w:pPr>
        <w:numPr>
          <w:ilvl w:val="0"/>
          <w:numId w:val="14"/>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Check spelling</w:t>
      </w:r>
    </w:p>
    <w:p w:rsidR="007278B0" w:rsidRPr="007278B0" w:rsidRDefault="007278B0" w:rsidP="007278B0">
      <w:pPr>
        <w:numPr>
          <w:ilvl w:val="0"/>
          <w:numId w:val="14"/>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Check domain (google.com vs g00gle.com vs gooogle.com)</w:t>
      </w:r>
    </w:p>
    <w:p w:rsidR="007278B0" w:rsidRPr="007278B0" w:rsidRDefault="007278B0" w:rsidP="007278B0">
      <w:pPr>
        <w:numPr>
          <w:ilvl w:val="0"/>
          <w:numId w:val="14"/>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Verify HTTPS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Attackers often use tricks like:</w:t>
      </w:r>
    </w:p>
    <w:p w:rsidR="007278B0" w:rsidRPr="007278B0" w:rsidRDefault="007278B0" w:rsidP="007278B0">
      <w:pPr>
        <w:numPr>
          <w:ilvl w:val="0"/>
          <w:numId w:val="15"/>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Fake subdomains: login.bank.com.fake-site.net</w:t>
      </w:r>
    </w:p>
    <w:p w:rsidR="007278B0" w:rsidRPr="007278B0" w:rsidRDefault="007278B0" w:rsidP="007278B0">
      <w:pPr>
        <w:numPr>
          <w:ilvl w:val="0"/>
          <w:numId w:val="15"/>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Slight misspellings: paypa1.com (with number 1)</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t>B. Use Password Managers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Password managers automatically fill passwords </w:t>
      </w:r>
      <w:r w:rsidRPr="007278B0">
        <w:rPr>
          <w:rFonts w:eastAsia="Times New Roman" w:cs="Times New Roman"/>
          <w:b/>
          <w:bCs/>
          <w:color w:val="auto"/>
          <w:szCs w:val="24"/>
        </w:rPr>
        <w:t>only on correct websites</w:t>
      </w:r>
      <w:r w:rsidRPr="007278B0">
        <w:rPr>
          <w:rFonts w:eastAsia="Times New Roman" w:cs="Times New Roman"/>
          <w:color w:val="auto"/>
          <w:szCs w:val="24"/>
        </w:rPr>
        <w:t>.</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If you land on a fake phishing page:</w:t>
      </w:r>
    </w:p>
    <w:p w:rsidR="007278B0" w:rsidRPr="007278B0" w:rsidRDefault="007278B0" w:rsidP="007278B0">
      <w:pPr>
        <w:numPr>
          <w:ilvl w:val="0"/>
          <w:numId w:val="16"/>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The password manager will </w:t>
      </w:r>
      <w:r w:rsidRPr="007278B0">
        <w:rPr>
          <w:rFonts w:eastAsia="Times New Roman" w:cs="Times New Roman"/>
          <w:b/>
          <w:bCs/>
          <w:color w:val="auto"/>
          <w:szCs w:val="24"/>
        </w:rPr>
        <w:t>not</w:t>
      </w:r>
      <w:r w:rsidRPr="007278B0">
        <w:rPr>
          <w:rFonts w:eastAsia="Times New Roman" w:cs="Times New Roman"/>
          <w:color w:val="auto"/>
          <w:szCs w:val="24"/>
        </w:rPr>
        <w:t xml:space="preserve"> autofill credentials</w:t>
      </w:r>
    </w:p>
    <w:p w:rsidR="007278B0" w:rsidRPr="007278B0" w:rsidRDefault="007278B0" w:rsidP="007278B0">
      <w:pPr>
        <w:numPr>
          <w:ilvl w:val="0"/>
          <w:numId w:val="16"/>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This is an automatic warning sign</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Tools:</w:t>
      </w:r>
    </w:p>
    <w:p w:rsidR="007278B0" w:rsidRPr="007278B0" w:rsidRDefault="007278B0" w:rsidP="007278B0">
      <w:pPr>
        <w:numPr>
          <w:ilvl w:val="0"/>
          <w:numId w:val="17"/>
        </w:numPr>
        <w:spacing w:before="100" w:beforeAutospacing="1" w:after="100" w:afterAutospacing="1" w:line="240" w:lineRule="auto"/>
        <w:rPr>
          <w:rFonts w:eastAsia="Times New Roman" w:cs="Times New Roman"/>
          <w:color w:val="auto"/>
          <w:szCs w:val="24"/>
        </w:rPr>
      </w:pPr>
      <w:proofErr w:type="spellStart"/>
      <w:r w:rsidRPr="007278B0">
        <w:rPr>
          <w:rFonts w:eastAsia="Times New Roman" w:cs="Times New Roman"/>
          <w:color w:val="auto"/>
          <w:szCs w:val="24"/>
        </w:rPr>
        <w:t>Bitwarden</w:t>
      </w:r>
      <w:proofErr w:type="spellEnd"/>
    </w:p>
    <w:p w:rsidR="007278B0" w:rsidRPr="007278B0" w:rsidRDefault="007278B0" w:rsidP="007278B0">
      <w:pPr>
        <w:numPr>
          <w:ilvl w:val="0"/>
          <w:numId w:val="17"/>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1Password</w:t>
      </w:r>
    </w:p>
    <w:p w:rsidR="007278B0" w:rsidRPr="007278B0" w:rsidRDefault="007278B0" w:rsidP="007278B0">
      <w:pPr>
        <w:numPr>
          <w:ilvl w:val="0"/>
          <w:numId w:val="17"/>
        </w:numPr>
        <w:spacing w:before="100" w:beforeAutospacing="1" w:after="100" w:afterAutospacing="1" w:line="240" w:lineRule="auto"/>
        <w:rPr>
          <w:rFonts w:eastAsia="Times New Roman" w:cs="Times New Roman"/>
          <w:color w:val="auto"/>
          <w:szCs w:val="24"/>
        </w:rPr>
      </w:pPr>
      <w:proofErr w:type="spellStart"/>
      <w:r w:rsidRPr="007278B0">
        <w:rPr>
          <w:rFonts w:eastAsia="Times New Roman" w:cs="Times New Roman"/>
          <w:color w:val="auto"/>
          <w:szCs w:val="24"/>
        </w:rPr>
        <w:t>LastPass</w:t>
      </w:r>
      <w:proofErr w:type="spellEnd"/>
      <w:r w:rsidRPr="007278B0">
        <w:rPr>
          <w:rFonts w:eastAsia="Times New Roman" w:cs="Times New Roman"/>
          <w:color w:val="auto"/>
          <w:szCs w:val="24"/>
        </w:rPr>
        <w:t xml:space="preserve"> (with caution)</w:t>
      </w:r>
    </w:p>
    <w:p w:rsidR="007278B0" w:rsidRPr="007278B0" w:rsidRDefault="007278B0" w:rsidP="007278B0">
      <w:pPr>
        <w:numPr>
          <w:ilvl w:val="0"/>
          <w:numId w:val="17"/>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KeePass</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t>C. Enable Two-Factor Authentication (2FA)</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Even if the attacker steals your password:</w:t>
      </w:r>
    </w:p>
    <w:p w:rsidR="007278B0" w:rsidRPr="007278B0" w:rsidRDefault="007278B0" w:rsidP="007278B0">
      <w:pPr>
        <w:numPr>
          <w:ilvl w:val="0"/>
          <w:numId w:val="18"/>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They can’t log in without the OTP</w:t>
      </w:r>
    </w:p>
    <w:p w:rsidR="007278B0" w:rsidRPr="007278B0" w:rsidRDefault="007278B0" w:rsidP="007278B0">
      <w:pPr>
        <w:numPr>
          <w:ilvl w:val="0"/>
          <w:numId w:val="18"/>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2FA stops 99% of phishing attempts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Best types of 2FA:</w:t>
      </w:r>
    </w:p>
    <w:p w:rsidR="007278B0" w:rsidRPr="007278B0" w:rsidRDefault="007278B0" w:rsidP="007278B0">
      <w:pPr>
        <w:numPr>
          <w:ilvl w:val="0"/>
          <w:numId w:val="19"/>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Authenticator apps (Google Authenticator, </w:t>
      </w:r>
      <w:proofErr w:type="spellStart"/>
      <w:r w:rsidRPr="007278B0">
        <w:rPr>
          <w:rFonts w:eastAsia="Times New Roman" w:cs="Times New Roman"/>
          <w:color w:val="auto"/>
          <w:szCs w:val="24"/>
        </w:rPr>
        <w:t>Authy</w:t>
      </w:r>
      <w:proofErr w:type="spellEnd"/>
      <w:r w:rsidRPr="007278B0">
        <w:rPr>
          <w:rFonts w:eastAsia="Times New Roman" w:cs="Times New Roman"/>
          <w:color w:val="auto"/>
          <w:szCs w:val="24"/>
        </w:rPr>
        <w:t>)</w:t>
      </w:r>
    </w:p>
    <w:p w:rsidR="007278B0" w:rsidRPr="007278B0" w:rsidRDefault="007278B0" w:rsidP="007278B0">
      <w:pPr>
        <w:numPr>
          <w:ilvl w:val="0"/>
          <w:numId w:val="19"/>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Hardware keys (</w:t>
      </w:r>
      <w:proofErr w:type="spellStart"/>
      <w:r w:rsidRPr="007278B0">
        <w:rPr>
          <w:rFonts w:eastAsia="Times New Roman" w:cs="Times New Roman"/>
          <w:color w:val="auto"/>
          <w:szCs w:val="24"/>
        </w:rPr>
        <w:t>YubiKey</w:t>
      </w:r>
      <w:proofErr w:type="spellEnd"/>
      <w:r w:rsidRPr="007278B0">
        <w:rPr>
          <w:rFonts w:eastAsia="Times New Roman" w:cs="Times New Roman"/>
          <w:color w:val="auto"/>
          <w:szCs w:val="24"/>
        </w:rPr>
        <w:t>)</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Avoid SMS-based 2FA if possible due to SIM swapping risks.</w:t>
      </w:r>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lastRenderedPageBreak/>
        <w:t>D. Don’t Open Unknown Attachments</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Many phishing emails include:</w:t>
      </w:r>
    </w:p>
    <w:p w:rsidR="007278B0" w:rsidRPr="007278B0" w:rsidRDefault="007278B0" w:rsidP="007278B0">
      <w:pPr>
        <w:numPr>
          <w:ilvl w:val="0"/>
          <w:numId w:val="20"/>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Fake invoices</w:t>
      </w:r>
    </w:p>
    <w:p w:rsidR="007278B0" w:rsidRPr="007278B0" w:rsidRDefault="007278B0" w:rsidP="007278B0">
      <w:pPr>
        <w:numPr>
          <w:ilvl w:val="0"/>
          <w:numId w:val="20"/>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Fake job letters</w:t>
      </w:r>
    </w:p>
    <w:p w:rsidR="007278B0" w:rsidRPr="007278B0" w:rsidRDefault="007278B0" w:rsidP="007278B0">
      <w:pPr>
        <w:numPr>
          <w:ilvl w:val="0"/>
          <w:numId w:val="20"/>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Fake shipment details</w:t>
      </w:r>
    </w:p>
    <w:p w:rsidR="007278B0" w:rsidRPr="007278B0" w:rsidRDefault="007278B0" w:rsidP="007278B0">
      <w:pPr>
        <w:numPr>
          <w:ilvl w:val="0"/>
          <w:numId w:val="20"/>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PDF files with malicious links</w:t>
      </w:r>
    </w:p>
    <w:p w:rsidR="007278B0" w:rsidRPr="007278B0" w:rsidRDefault="007278B0" w:rsidP="007278B0">
      <w:pPr>
        <w:numPr>
          <w:ilvl w:val="0"/>
          <w:numId w:val="20"/>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ZIP files containing malware</w:t>
      </w:r>
    </w:p>
    <w:p w:rsidR="007278B0" w:rsidRPr="007278B0" w:rsidRDefault="007278B0" w:rsidP="007278B0">
      <w:p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Always verify the sender before downloading attachments.</w:t>
      </w:r>
      <w:bookmarkStart w:id="0" w:name="_GoBack"/>
      <w:bookmarkEnd w:id="0"/>
    </w:p>
    <w:p w:rsidR="007278B0" w:rsidRPr="007278B0" w:rsidRDefault="007278B0" w:rsidP="007278B0">
      <w:pPr>
        <w:spacing w:before="100" w:beforeAutospacing="1" w:after="100" w:afterAutospacing="1" w:line="240" w:lineRule="auto"/>
        <w:outlineLvl w:val="1"/>
        <w:rPr>
          <w:rFonts w:eastAsia="Times New Roman" w:cs="Times New Roman"/>
          <w:b/>
          <w:bCs/>
          <w:color w:val="auto"/>
          <w:sz w:val="36"/>
          <w:szCs w:val="36"/>
        </w:rPr>
      </w:pPr>
      <w:r w:rsidRPr="007278B0">
        <w:rPr>
          <w:rFonts w:eastAsia="Times New Roman" w:cs="Times New Roman"/>
          <w:b/>
          <w:bCs/>
          <w:color w:val="auto"/>
          <w:sz w:val="36"/>
          <w:szCs w:val="36"/>
        </w:rPr>
        <w:t>E. Use Anti-Phishing Filters</w:t>
      </w:r>
    </w:p>
    <w:p w:rsidR="007278B0" w:rsidRPr="007278B0" w:rsidRDefault="007278B0" w:rsidP="007278B0">
      <w:pPr>
        <w:numPr>
          <w:ilvl w:val="0"/>
          <w:numId w:val="2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Gmail &amp; Outlook filter most phishing attempts</w:t>
      </w:r>
    </w:p>
    <w:p w:rsidR="007278B0" w:rsidRPr="007278B0" w:rsidRDefault="007278B0" w:rsidP="007278B0">
      <w:pPr>
        <w:numPr>
          <w:ilvl w:val="0"/>
          <w:numId w:val="2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 xml:space="preserve">Browser extensions like </w:t>
      </w:r>
      <w:proofErr w:type="spellStart"/>
      <w:r w:rsidRPr="007278B0">
        <w:rPr>
          <w:rFonts w:eastAsia="Times New Roman" w:cs="Times New Roman"/>
          <w:color w:val="auto"/>
          <w:szCs w:val="24"/>
        </w:rPr>
        <w:t>uBlock</w:t>
      </w:r>
      <w:proofErr w:type="spellEnd"/>
      <w:r w:rsidRPr="007278B0">
        <w:rPr>
          <w:rFonts w:eastAsia="Times New Roman" w:cs="Times New Roman"/>
          <w:color w:val="auto"/>
          <w:szCs w:val="24"/>
        </w:rPr>
        <w:t xml:space="preserve"> Origin block malicious scripts</w:t>
      </w:r>
    </w:p>
    <w:p w:rsidR="007278B0" w:rsidRPr="007278B0" w:rsidRDefault="007278B0" w:rsidP="007278B0">
      <w:pPr>
        <w:numPr>
          <w:ilvl w:val="0"/>
          <w:numId w:val="21"/>
        </w:numPr>
        <w:spacing w:before="100" w:beforeAutospacing="1" w:after="100" w:afterAutospacing="1" w:line="240" w:lineRule="auto"/>
        <w:rPr>
          <w:rFonts w:eastAsia="Times New Roman" w:cs="Times New Roman"/>
          <w:color w:val="auto"/>
          <w:szCs w:val="24"/>
        </w:rPr>
      </w:pPr>
      <w:r w:rsidRPr="007278B0">
        <w:rPr>
          <w:rFonts w:eastAsia="Times New Roman" w:cs="Times New Roman"/>
          <w:color w:val="auto"/>
          <w:szCs w:val="24"/>
        </w:rPr>
        <w:t>Security tools detect phishing websites in real time</w:t>
      </w:r>
    </w:p>
    <w:p w:rsidR="0026564B" w:rsidRPr="007278B0" w:rsidRDefault="0026564B">
      <w:pPr>
        <w:rPr>
          <w:rFonts w:cs="Times New Roman"/>
        </w:rPr>
      </w:pPr>
    </w:p>
    <w:sectPr w:rsidR="0026564B" w:rsidRPr="00727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22D0D"/>
    <w:multiLevelType w:val="multilevel"/>
    <w:tmpl w:val="160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D6D4A"/>
    <w:multiLevelType w:val="multilevel"/>
    <w:tmpl w:val="186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9110D"/>
    <w:multiLevelType w:val="multilevel"/>
    <w:tmpl w:val="9B1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56A29"/>
    <w:multiLevelType w:val="multilevel"/>
    <w:tmpl w:val="D272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A0F98"/>
    <w:multiLevelType w:val="multilevel"/>
    <w:tmpl w:val="F9DA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658E8"/>
    <w:multiLevelType w:val="multilevel"/>
    <w:tmpl w:val="2A6E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E6586"/>
    <w:multiLevelType w:val="multilevel"/>
    <w:tmpl w:val="46DE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95606"/>
    <w:multiLevelType w:val="multilevel"/>
    <w:tmpl w:val="B218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F0660"/>
    <w:multiLevelType w:val="multilevel"/>
    <w:tmpl w:val="8E9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66F33"/>
    <w:multiLevelType w:val="multilevel"/>
    <w:tmpl w:val="78CC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E70A4"/>
    <w:multiLevelType w:val="multilevel"/>
    <w:tmpl w:val="449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B6D13"/>
    <w:multiLevelType w:val="multilevel"/>
    <w:tmpl w:val="8318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B55C0"/>
    <w:multiLevelType w:val="multilevel"/>
    <w:tmpl w:val="CF9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F2E74"/>
    <w:multiLevelType w:val="multilevel"/>
    <w:tmpl w:val="C65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31DE8"/>
    <w:multiLevelType w:val="multilevel"/>
    <w:tmpl w:val="00A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7008D"/>
    <w:multiLevelType w:val="multilevel"/>
    <w:tmpl w:val="A838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918C4"/>
    <w:multiLevelType w:val="multilevel"/>
    <w:tmpl w:val="A6B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928D1"/>
    <w:multiLevelType w:val="multilevel"/>
    <w:tmpl w:val="23F8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E43D4"/>
    <w:multiLevelType w:val="multilevel"/>
    <w:tmpl w:val="D120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858BA"/>
    <w:multiLevelType w:val="multilevel"/>
    <w:tmpl w:val="65BE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E82342"/>
    <w:multiLevelType w:val="multilevel"/>
    <w:tmpl w:val="C9C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19"/>
  </w:num>
  <w:num w:numId="4">
    <w:abstractNumId w:val="0"/>
  </w:num>
  <w:num w:numId="5">
    <w:abstractNumId w:val="7"/>
  </w:num>
  <w:num w:numId="6">
    <w:abstractNumId w:val="9"/>
  </w:num>
  <w:num w:numId="7">
    <w:abstractNumId w:val="15"/>
  </w:num>
  <w:num w:numId="8">
    <w:abstractNumId w:val="1"/>
  </w:num>
  <w:num w:numId="9">
    <w:abstractNumId w:val="12"/>
  </w:num>
  <w:num w:numId="10">
    <w:abstractNumId w:val="3"/>
  </w:num>
  <w:num w:numId="11">
    <w:abstractNumId w:val="16"/>
  </w:num>
  <w:num w:numId="12">
    <w:abstractNumId w:val="4"/>
  </w:num>
  <w:num w:numId="13">
    <w:abstractNumId w:val="11"/>
  </w:num>
  <w:num w:numId="14">
    <w:abstractNumId w:val="2"/>
  </w:num>
  <w:num w:numId="15">
    <w:abstractNumId w:val="5"/>
  </w:num>
  <w:num w:numId="16">
    <w:abstractNumId w:val="10"/>
  </w:num>
  <w:num w:numId="17">
    <w:abstractNumId w:val="14"/>
  </w:num>
  <w:num w:numId="18">
    <w:abstractNumId w:val="8"/>
  </w:num>
  <w:num w:numId="19">
    <w:abstractNumId w:val="18"/>
  </w:num>
  <w:num w:numId="20">
    <w:abstractNumId w:val="6"/>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8B0"/>
    <w:rsid w:val="0026564B"/>
    <w:rsid w:val="0060125E"/>
    <w:rsid w:val="00727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2E948"/>
  <w15:chartTrackingRefBased/>
  <w15:docId w15:val="{A887C6C2-E959-4F41-9AA0-D82D53DC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25E"/>
    <w:rPr>
      <w:rFonts w:ascii="Times New Roman" w:eastAsia="Calibri" w:hAnsi="Times New Roman" w:cs="Calibri"/>
      <w:color w:val="000000"/>
      <w:sz w:val="24"/>
    </w:rPr>
  </w:style>
  <w:style w:type="paragraph" w:styleId="Heading1">
    <w:name w:val="heading 1"/>
    <w:next w:val="Normal"/>
    <w:link w:val="Heading1Char"/>
    <w:uiPriority w:val="9"/>
    <w:unhideWhenUsed/>
    <w:qFormat/>
    <w:rsid w:val="0060125E"/>
    <w:pPr>
      <w:keepNext/>
      <w:keepLines/>
      <w:spacing w:after="0"/>
      <w:ind w:left="10"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60125E"/>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7278B0"/>
    <w:pPr>
      <w:spacing w:before="100" w:beforeAutospacing="1" w:after="100" w:afterAutospacing="1" w:line="240" w:lineRule="auto"/>
      <w:outlineLvl w:val="2"/>
    </w:pPr>
    <w:rPr>
      <w:rFonts w:eastAsia="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125E"/>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60125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7278B0"/>
    <w:rPr>
      <w:rFonts w:ascii="Times New Roman" w:eastAsia="Times New Roman" w:hAnsi="Times New Roman" w:cs="Times New Roman"/>
      <w:b/>
      <w:bCs/>
      <w:sz w:val="27"/>
      <w:szCs w:val="27"/>
    </w:rPr>
  </w:style>
  <w:style w:type="character" w:styleId="Strong">
    <w:name w:val="Strong"/>
    <w:basedOn w:val="DefaultParagraphFont"/>
    <w:uiPriority w:val="22"/>
    <w:qFormat/>
    <w:rsid w:val="007278B0"/>
    <w:rPr>
      <w:b/>
      <w:bCs/>
    </w:rPr>
  </w:style>
  <w:style w:type="paragraph" w:styleId="NormalWeb">
    <w:name w:val="Normal (Web)"/>
    <w:basedOn w:val="Normal"/>
    <w:uiPriority w:val="99"/>
    <w:semiHidden/>
    <w:unhideWhenUsed/>
    <w:rsid w:val="007278B0"/>
    <w:pPr>
      <w:spacing w:before="100" w:beforeAutospacing="1" w:after="100" w:afterAutospacing="1" w:line="240" w:lineRule="auto"/>
    </w:pPr>
    <w:rPr>
      <w:rFonts w:eastAsia="Times New Roman" w:cs="Times New Roman"/>
      <w:color w:val="auto"/>
      <w:szCs w:val="24"/>
    </w:rPr>
  </w:style>
  <w:style w:type="paragraph" w:styleId="HTMLPreformatted">
    <w:name w:val="HTML Preformatted"/>
    <w:basedOn w:val="Normal"/>
    <w:link w:val="HTMLPreformattedChar"/>
    <w:uiPriority w:val="99"/>
    <w:semiHidden/>
    <w:unhideWhenUsed/>
    <w:rsid w:val="00727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7278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278B0"/>
    <w:rPr>
      <w:rFonts w:ascii="Courier New" w:eastAsia="Times New Roman" w:hAnsi="Courier New" w:cs="Courier New"/>
      <w:sz w:val="20"/>
      <w:szCs w:val="20"/>
    </w:rPr>
  </w:style>
  <w:style w:type="character" w:customStyle="1" w:styleId="hljs-attr">
    <w:name w:val="hljs-attr"/>
    <w:basedOn w:val="DefaultParagraphFont"/>
    <w:rsid w:val="007278B0"/>
  </w:style>
  <w:style w:type="character" w:customStyle="1" w:styleId="hljs-selector-class">
    <w:name w:val="hljs-selector-class"/>
    <w:basedOn w:val="DefaultParagraphFont"/>
    <w:rsid w:val="00727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332204">
      <w:bodyDiv w:val="1"/>
      <w:marLeft w:val="0"/>
      <w:marRight w:val="0"/>
      <w:marTop w:val="0"/>
      <w:marBottom w:val="0"/>
      <w:divBdr>
        <w:top w:val="none" w:sz="0" w:space="0" w:color="auto"/>
        <w:left w:val="none" w:sz="0" w:space="0" w:color="auto"/>
        <w:bottom w:val="none" w:sz="0" w:space="0" w:color="auto"/>
        <w:right w:val="none" w:sz="0" w:space="0" w:color="auto"/>
      </w:divBdr>
      <w:divsChild>
        <w:div w:id="746809132">
          <w:marLeft w:val="0"/>
          <w:marRight w:val="0"/>
          <w:marTop w:val="0"/>
          <w:marBottom w:val="0"/>
          <w:divBdr>
            <w:top w:val="none" w:sz="0" w:space="0" w:color="auto"/>
            <w:left w:val="none" w:sz="0" w:space="0" w:color="auto"/>
            <w:bottom w:val="none" w:sz="0" w:space="0" w:color="auto"/>
            <w:right w:val="none" w:sz="0" w:space="0" w:color="auto"/>
          </w:divBdr>
          <w:divsChild>
            <w:div w:id="1342395873">
              <w:marLeft w:val="0"/>
              <w:marRight w:val="0"/>
              <w:marTop w:val="0"/>
              <w:marBottom w:val="0"/>
              <w:divBdr>
                <w:top w:val="none" w:sz="0" w:space="0" w:color="auto"/>
                <w:left w:val="none" w:sz="0" w:space="0" w:color="auto"/>
                <w:bottom w:val="none" w:sz="0" w:space="0" w:color="auto"/>
                <w:right w:val="none" w:sz="0" w:space="0" w:color="auto"/>
              </w:divBdr>
            </w:div>
          </w:divsChild>
        </w:div>
        <w:div w:id="826827238">
          <w:marLeft w:val="0"/>
          <w:marRight w:val="0"/>
          <w:marTop w:val="0"/>
          <w:marBottom w:val="0"/>
          <w:divBdr>
            <w:top w:val="none" w:sz="0" w:space="0" w:color="auto"/>
            <w:left w:val="none" w:sz="0" w:space="0" w:color="auto"/>
            <w:bottom w:val="none" w:sz="0" w:space="0" w:color="auto"/>
            <w:right w:val="none" w:sz="0" w:space="0" w:color="auto"/>
          </w:divBdr>
          <w:divsChild>
            <w:div w:id="615673641">
              <w:marLeft w:val="0"/>
              <w:marRight w:val="0"/>
              <w:marTop w:val="0"/>
              <w:marBottom w:val="0"/>
              <w:divBdr>
                <w:top w:val="none" w:sz="0" w:space="0" w:color="auto"/>
                <w:left w:val="none" w:sz="0" w:space="0" w:color="auto"/>
                <w:bottom w:val="none" w:sz="0" w:space="0" w:color="auto"/>
                <w:right w:val="none" w:sz="0" w:space="0" w:color="auto"/>
              </w:divBdr>
            </w:div>
          </w:divsChild>
        </w:div>
        <w:div w:id="697783209">
          <w:marLeft w:val="0"/>
          <w:marRight w:val="0"/>
          <w:marTop w:val="0"/>
          <w:marBottom w:val="0"/>
          <w:divBdr>
            <w:top w:val="none" w:sz="0" w:space="0" w:color="auto"/>
            <w:left w:val="none" w:sz="0" w:space="0" w:color="auto"/>
            <w:bottom w:val="none" w:sz="0" w:space="0" w:color="auto"/>
            <w:right w:val="none" w:sz="0" w:space="0" w:color="auto"/>
          </w:divBdr>
          <w:divsChild>
            <w:div w:id="1821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Harinder Singh</dc:creator>
  <cp:keywords/>
  <dc:description/>
  <cp:lastModifiedBy>Harinder Singh</cp:lastModifiedBy>
  <cp:revision>1</cp:revision>
  <dcterms:created xsi:type="dcterms:W3CDTF">2025-12-03T11:05:00Z</dcterms:created>
  <dcterms:modified xsi:type="dcterms:W3CDTF">2025-12-03T11:07:00Z</dcterms:modified>
</cp:coreProperties>
</file>