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 INJECTION (</w:t>
      </w:r>
      <w:proofErr w:type="spellStart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) &amp; TYPES – 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SQL Injection (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>) is one of the most dangerous and impactful web application vulnerabilities. It occurs when user-controlled input is inserted directly into a SQL query without proper sanitization. This allows attackers to manipulate the database, extract sensitive data, or even gain full system control.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has been responsible for some of the biggest data breaches in history, including millions of compromised records from major corporations.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What is SQL Injection (</w:t>
      </w:r>
      <w:proofErr w:type="spellStart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)?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SQL Injection happens when a web application builds SQL queries by </w:t>
      </w:r>
      <w:r w:rsidRPr="008B7F50">
        <w:rPr>
          <w:rFonts w:eastAsia="Times New Roman" w:cs="Times New Roman"/>
          <w:b/>
          <w:bCs/>
          <w:color w:val="auto"/>
          <w:szCs w:val="24"/>
        </w:rPr>
        <w:t>directly concatenating user input</w:t>
      </w:r>
      <w:r w:rsidRPr="008B7F50">
        <w:rPr>
          <w:rFonts w:eastAsia="Times New Roman" w:cs="Times New Roman"/>
          <w:color w:val="auto"/>
          <w:szCs w:val="24"/>
        </w:rPr>
        <w:t xml:space="preserve"> into the query.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Unsafe Query Example</w:t>
      </w:r>
    </w:p>
    <w:p w:rsidR="008B7F50" w:rsidRPr="008B7F50" w:rsidRDefault="008B7F50" w:rsidP="008B7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SELECT * FROM users WHERE username = '$user' AND password = '$pass';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If the application's input fields do not validate or filter what the user enters, attackers can inject malicious SQL queries.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 xml:space="preserve">What Attackers Can Do with </w:t>
      </w:r>
      <w:proofErr w:type="spellStart"/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SQLi</w:t>
      </w:r>
      <w:proofErr w:type="spellEnd"/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8B7F50">
        <w:rPr>
          <w:rFonts w:eastAsia="Times New Roman" w:cs="Times New Roman"/>
          <w:color w:val="auto"/>
          <w:szCs w:val="24"/>
        </w:rPr>
        <w:t xml:space="preserve"> Bypass logins</w:t>
      </w:r>
      <w:r w:rsidRPr="008B7F50">
        <w:rPr>
          <w:rFonts w:eastAsia="Times New Roman" w:cs="Times New Roman"/>
          <w:color w:val="auto"/>
          <w:szCs w:val="24"/>
        </w:rPr>
        <w:br/>
      </w:r>
      <w:r w:rsidRPr="008B7F50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8B7F50">
        <w:rPr>
          <w:rFonts w:eastAsia="Times New Roman" w:cs="Times New Roman"/>
          <w:color w:val="auto"/>
          <w:szCs w:val="24"/>
        </w:rPr>
        <w:t xml:space="preserve"> Extract usernames &amp; passwords</w:t>
      </w:r>
      <w:r w:rsidRPr="008B7F50">
        <w:rPr>
          <w:rFonts w:eastAsia="Times New Roman" w:cs="Times New Roman"/>
          <w:color w:val="auto"/>
          <w:szCs w:val="24"/>
        </w:rPr>
        <w:br/>
      </w:r>
      <w:r w:rsidRPr="008B7F50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8B7F50">
        <w:rPr>
          <w:rFonts w:eastAsia="Times New Roman" w:cs="Times New Roman"/>
          <w:color w:val="auto"/>
          <w:szCs w:val="24"/>
        </w:rPr>
        <w:t xml:space="preserve"> Dump entire databases</w:t>
      </w:r>
      <w:r w:rsidRPr="008B7F50">
        <w:rPr>
          <w:rFonts w:eastAsia="Times New Roman" w:cs="Times New Roman"/>
          <w:color w:val="auto"/>
          <w:szCs w:val="24"/>
        </w:rPr>
        <w:br/>
      </w:r>
      <w:r w:rsidRPr="008B7F50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8B7F50">
        <w:rPr>
          <w:rFonts w:eastAsia="Times New Roman" w:cs="Times New Roman"/>
          <w:color w:val="auto"/>
          <w:szCs w:val="24"/>
        </w:rPr>
        <w:t xml:space="preserve"> Modify or delete data</w:t>
      </w:r>
      <w:r w:rsidRPr="008B7F50">
        <w:rPr>
          <w:rFonts w:eastAsia="Times New Roman" w:cs="Times New Roman"/>
          <w:color w:val="auto"/>
          <w:szCs w:val="24"/>
        </w:rPr>
        <w:br/>
      </w:r>
      <w:r w:rsidRPr="008B7F50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8B7F50">
        <w:rPr>
          <w:rFonts w:eastAsia="Times New Roman" w:cs="Times New Roman"/>
          <w:color w:val="auto"/>
          <w:szCs w:val="24"/>
        </w:rPr>
        <w:t xml:space="preserve"> Escalate privileges</w:t>
      </w:r>
      <w:r w:rsidRPr="008B7F50">
        <w:rPr>
          <w:rFonts w:eastAsia="Times New Roman" w:cs="Times New Roman"/>
          <w:color w:val="auto"/>
          <w:szCs w:val="24"/>
        </w:rPr>
        <w:br/>
      </w:r>
      <w:r w:rsidRPr="008B7F50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8B7F50">
        <w:rPr>
          <w:rFonts w:eastAsia="Times New Roman" w:cs="Times New Roman"/>
          <w:color w:val="auto"/>
          <w:szCs w:val="24"/>
        </w:rPr>
        <w:t xml:space="preserve"> Execute system commands (in some DBMS like MySQL, MSSQL)</w:t>
      </w:r>
      <w:r w:rsidRPr="008B7F50">
        <w:rPr>
          <w:rFonts w:eastAsia="Times New Roman" w:cs="Times New Roman"/>
          <w:color w:val="auto"/>
          <w:szCs w:val="24"/>
        </w:rPr>
        <w:br/>
      </w:r>
      <w:r w:rsidRPr="008B7F50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8B7F50">
        <w:rPr>
          <w:rFonts w:eastAsia="Times New Roman" w:cs="Times New Roman"/>
          <w:color w:val="auto"/>
          <w:szCs w:val="24"/>
        </w:rPr>
        <w:t xml:space="preserve"> Gain full server control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remains in OWASP Top 10 because many developers still write insecure code.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Types of SQL Injection (Fully Explained)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SQL Injection attacks come in different forms. Some provide immediate results, while others require logic testing. Below are the major types used in real-world hacking and bug bounty hunting.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 xml:space="preserve">A. In-Band </w:t>
      </w:r>
      <w:proofErr w:type="spellStart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(Classic)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The attacker sends a malicious payload and receives the results </w:t>
      </w:r>
      <w:r w:rsidRPr="008B7F50">
        <w:rPr>
          <w:rFonts w:eastAsia="Times New Roman" w:cs="Times New Roman"/>
          <w:b/>
          <w:bCs/>
          <w:color w:val="auto"/>
          <w:szCs w:val="24"/>
        </w:rPr>
        <w:t>on the same web page</w:t>
      </w:r>
      <w:r w:rsidRPr="008B7F50">
        <w:rPr>
          <w:rFonts w:eastAsia="Times New Roman" w:cs="Times New Roman"/>
          <w:color w:val="auto"/>
          <w:szCs w:val="24"/>
        </w:rPr>
        <w:t>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Characteristics</w:t>
      </w:r>
    </w:p>
    <w:p w:rsidR="008B7F50" w:rsidRPr="008B7F50" w:rsidRDefault="008B7F50" w:rsidP="008B7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Simple</w:t>
      </w:r>
    </w:p>
    <w:p w:rsidR="008B7F50" w:rsidRPr="008B7F50" w:rsidRDefault="008B7F50" w:rsidP="008B7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Fast</w:t>
      </w:r>
    </w:p>
    <w:p w:rsidR="008B7F50" w:rsidRPr="008B7F50" w:rsidRDefault="008B7F50" w:rsidP="008B7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Very dangerous</w:t>
      </w:r>
    </w:p>
    <w:p w:rsidR="008B7F50" w:rsidRPr="008B7F50" w:rsidRDefault="008B7F50" w:rsidP="008B7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Easy to exploit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How It Works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You enter a payload into a field:</w:t>
      </w:r>
    </w:p>
    <w:p w:rsidR="008B7F50" w:rsidRPr="008B7F50" w:rsidRDefault="008B7F50" w:rsidP="008B7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' OR</w:t>
      </w:r>
      <w:proofErr w:type="gramEnd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'1'='1--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And the web page immediately displays:</w:t>
      </w:r>
    </w:p>
    <w:p w:rsidR="008B7F50" w:rsidRPr="008B7F50" w:rsidRDefault="008B7F50" w:rsidP="008B7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Database errors</w:t>
      </w:r>
    </w:p>
    <w:p w:rsidR="008B7F50" w:rsidRPr="008B7F50" w:rsidRDefault="008B7F50" w:rsidP="008B7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Usernames</w:t>
      </w:r>
    </w:p>
    <w:p w:rsidR="008B7F50" w:rsidRPr="008B7F50" w:rsidRDefault="008B7F50" w:rsidP="008B7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Emails</w:t>
      </w:r>
    </w:p>
    <w:p w:rsidR="008B7F50" w:rsidRPr="008B7F50" w:rsidRDefault="008B7F50" w:rsidP="008B7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Password hashes</w:t>
      </w:r>
    </w:p>
    <w:p w:rsidR="008B7F50" w:rsidRPr="008B7F50" w:rsidRDefault="008B7F50" w:rsidP="008B7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Hidden content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This is the most common type of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>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B. Error-Based SQL Injection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In Error-Based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, the attacker intentionally triggers database errors that </w:t>
      </w:r>
      <w:r w:rsidRPr="008B7F50">
        <w:rPr>
          <w:rFonts w:eastAsia="Times New Roman" w:cs="Times New Roman"/>
          <w:b/>
          <w:bCs/>
          <w:color w:val="auto"/>
          <w:szCs w:val="24"/>
        </w:rPr>
        <w:t>expose information</w:t>
      </w:r>
      <w:r w:rsidRPr="008B7F50">
        <w:rPr>
          <w:rFonts w:eastAsia="Times New Roman" w:cs="Times New Roman"/>
          <w:color w:val="auto"/>
          <w:szCs w:val="24"/>
        </w:rPr>
        <w:t>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Example Error Message:</w:t>
      </w:r>
    </w:p>
    <w:p w:rsidR="008B7F50" w:rsidRPr="008B7F50" w:rsidRDefault="008B7F50" w:rsidP="008B7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You have an error in your SQL syntax near 'admin' LIMIT 1'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What Errors Reveal:</w:t>
      </w:r>
    </w:p>
    <w:p w:rsidR="008B7F50" w:rsidRPr="008B7F50" w:rsidRDefault="008B7F50" w:rsidP="008B7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Table names</w:t>
      </w:r>
    </w:p>
    <w:p w:rsidR="008B7F50" w:rsidRPr="008B7F50" w:rsidRDefault="008B7F50" w:rsidP="008B7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Column names</w:t>
      </w:r>
    </w:p>
    <w:p w:rsidR="008B7F50" w:rsidRPr="008B7F50" w:rsidRDefault="008B7F50" w:rsidP="008B7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Query structure</w:t>
      </w:r>
    </w:p>
    <w:p w:rsidR="008B7F50" w:rsidRPr="008B7F50" w:rsidRDefault="008B7F50" w:rsidP="008B7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DBMS version</w:t>
      </w:r>
    </w:p>
    <w:p w:rsidR="008B7F50" w:rsidRPr="008B7F50" w:rsidRDefault="008B7F50" w:rsidP="008B7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Operating system</w:t>
      </w:r>
    </w:p>
    <w:p w:rsidR="008B7F50" w:rsidRPr="008B7F50" w:rsidRDefault="008B7F50" w:rsidP="008B7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File paths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lastRenderedPageBreak/>
        <w:t>Example Payload:</w:t>
      </w:r>
    </w:p>
    <w:p w:rsidR="008B7F50" w:rsidRPr="008B7F50" w:rsidRDefault="008B7F50" w:rsidP="008B7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' ORDER</w:t>
      </w:r>
      <w:proofErr w:type="gramEnd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BY 100--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If the database crashes, it reveals how many columns exist.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Attackers use error-based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to map the structure of the database.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C. Union-Based SQL Injection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One of the most powerful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techniques.</w:t>
      </w:r>
      <w:r w:rsidRPr="008B7F50">
        <w:rPr>
          <w:rFonts w:eastAsia="Times New Roman" w:cs="Times New Roman"/>
          <w:color w:val="auto"/>
          <w:szCs w:val="24"/>
        </w:rPr>
        <w:br/>
        <w:t xml:space="preserve">The attacker uses the SQL </w:t>
      </w:r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UNION</w:t>
      </w:r>
      <w:r w:rsidRPr="008B7F50">
        <w:rPr>
          <w:rFonts w:eastAsia="Times New Roman" w:cs="Times New Roman"/>
          <w:color w:val="auto"/>
          <w:szCs w:val="24"/>
        </w:rPr>
        <w:t xml:space="preserve"> operator to combine data from hidden tables with the visible results of the page.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8B7F50" w:rsidRPr="008B7F50" w:rsidRDefault="008B7F50" w:rsidP="008B7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' UNION</w:t>
      </w:r>
      <w:proofErr w:type="gramEnd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SELECT username, password FROM users--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If the original page displays:</w:t>
      </w:r>
    </w:p>
    <w:p w:rsidR="008B7F50" w:rsidRPr="008B7F50" w:rsidRDefault="008B7F50" w:rsidP="008B7F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Product names</w:t>
      </w:r>
    </w:p>
    <w:p w:rsidR="008B7F50" w:rsidRPr="008B7F50" w:rsidRDefault="008B7F50" w:rsidP="008B7F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Prices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The attacker can merge:</w:t>
      </w:r>
    </w:p>
    <w:p w:rsidR="008B7F50" w:rsidRPr="008B7F50" w:rsidRDefault="008B7F50" w:rsidP="008B7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Usernames</w:t>
      </w:r>
    </w:p>
    <w:p w:rsidR="008B7F50" w:rsidRPr="008B7F50" w:rsidRDefault="008B7F50" w:rsidP="008B7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Password hashes</w:t>
      </w:r>
    </w:p>
    <w:p w:rsidR="008B7F50" w:rsidRPr="008B7F50" w:rsidRDefault="008B7F50" w:rsidP="008B7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Emails</w:t>
      </w:r>
    </w:p>
    <w:p w:rsidR="008B7F50" w:rsidRPr="008B7F50" w:rsidRDefault="008B7F50" w:rsidP="008B7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Credit card numbers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Why It Works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The backend executes both the original query AND the attacker’s query.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Union-based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is widely used in bug bounty hunting because it directly leaks large quantities of sensitive data.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D. Blind </w:t>
      </w:r>
      <w:proofErr w:type="spellStart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(Inferential </w:t>
      </w:r>
      <w:proofErr w:type="spellStart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)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In blind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>, the application does NOT display:</w:t>
      </w:r>
    </w:p>
    <w:p w:rsidR="008B7F50" w:rsidRPr="008B7F50" w:rsidRDefault="008B7F50" w:rsidP="008B7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Database errors</w:t>
      </w:r>
    </w:p>
    <w:p w:rsidR="008B7F50" w:rsidRPr="008B7F50" w:rsidRDefault="008B7F50" w:rsidP="008B7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lastRenderedPageBreak/>
        <w:t>Extracted data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Instead, attackers must ASK QUESTIONS and observe how the server behaves.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This takes longer but is extremely powerful.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B7F50">
        <w:rPr>
          <w:rFonts w:eastAsia="Times New Roman" w:cs="Times New Roman"/>
          <w:b/>
          <w:bCs/>
          <w:color w:val="auto"/>
          <w:sz w:val="36"/>
          <w:szCs w:val="36"/>
        </w:rPr>
        <w:t>1. Boolean-Based Blind SQL Injection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The attacker crafts a payload that returns </w:t>
      </w:r>
      <w:r w:rsidRPr="008B7F50">
        <w:rPr>
          <w:rFonts w:eastAsia="Times New Roman" w:cs="Times New Roman"/>
          <w:b/>
          <w:bCs/>
          <w:color w:val="auto"/>
          <w:szCs w:val="24"/>
        </w:rPr>
        <w:t>TRUE</w:t>
      </w:r>
      <w:r w:rsidRPr="008B7F50">
        <w:rPr>
          <w:rFonts w:eastAsia="Times New Roman" w:cs="Times New Roman"/>
          <w:color w:val="auto"/>
          <w:szCs w:val="24"/>
        </w:rPr>
        <w:t xml:space="preserve"> or </w:t>
      </w:r>
      <w:r w:rsidRPr="008B7F50">
        <w:rPr>
          <w:rFonts w:eastAsia="Times New Roman" w:cs="Times New Roman"/>
          <w:b/>
          <w:bCs/>
          <w:color w:val="auto"/>
          <w:szCs w:val="24"/>
        </w:rPr>
        <w:t>FALSE</w:t>
      </w:r>
      <w:r w:rsidRPr="008B7F50">
        <w:rPr>
          <w:rFonts w:eastAsia="Times New Roman" w:cs="Times New Roman"/>
          <w:color w:val="auto"/>
          <w:szCs w:val="24"/>
        </w:rPr>
        <w:t xml:space="preserve"> depending on the condition.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8B7F50" w:rsidRPr="008B7F50" w:rsidRDefault="008B7F50" w:rsidP="008B7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' AND</w:t>
      </w:r>
      <w:proofErr w:type="gramEnd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1=1--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Page loads normally (TRUE).</w:t>
      </w:r>
    </w:p>
    <w:p w:rsidR="008B7F50" w:rsidRPr="008B7F50" w:rsidRDefault="008B7F50" w:rsidP="008B7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' AND</w:t>
      </w:r>
      <w:proofErr w:type="gramEnd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1=2--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Page behaves differently (FALSE).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What This Tells the Attacker</w:t>
      </w:r>
    </w:p>
    <w:p w:rsidR="008B7F50" w:rsidRPr="008B7F50" w:rsidRDefault="008B7F50" w:rsidP="008B7F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Input is being injected into SQL</w:t>
      </w:r>
    </w:p>
    <w:p w:rsidR="008B7F50" w:rsidRPr="008B7F50" w:rsidRDefault="008B7F50" w:rsidP="008B7F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Can be used to extract data bit-by-bit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Attackers ask hundreds of small true/false questions to rebuild data.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B7F50">
        <w:rPr>
          <w:rFonts w:eastAsia="Times New Roman" w:cs="Times New Roman"/>
          <w:b/>
          <w:bCs/>
          <w:color w:val="auto"/>
          <w:sz w:val="36"/>
          <w:szCs w:val="36"/>
        </w:rPr>
        <w:t>2. Time-Based Blind SQL Injection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When the application does not change visually between TRUE and FALSE, attackers use </w:t>
      </w:r>
      <w:r w:rsidRPr="008B7F50">
        <w:rPr>
          <w:rFonts w:eastAsia="Times New Roman" w:cs="Times New Roman"/>
          <w:b/>
          <w:bCs/>
          <w:color w:val="auto"/>
          <w:szCs w:val="24"/>
        </w:rPr>
        <w:t>time delays</w:t>
      </w:r>
      <w:r w:rsidRPr="008B7F50">
        <w:rPr>
          <w:rFonts w:eastAsia="Times New Roman" w:cs="Times New Roman"/>
          <w:color w:val="auto"/>
          <w:szCs w:val="24"/>
        </w:rPr>
        <w:t>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Example Payload:</w:t>
      </w:r>
    </w:p>
    <w:p w:rsidR="008B7F50" w:rsidRPr="008B7F50" w:rsidRDefault="008B7F50" w:rsidP="008B7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>' AND</w:t>
      </w:r>
      <w:proofErr w:type="gramEnd"/>
      <w:r w:rsidRPr="008B7F5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IF(1=1, SLEEP(5), 0)--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If the page takes </w:t>
      </w:r>
      <w:r w:rsidRPr="008B7F50">
        <w:rPr>
          <w:rFonts w:eastAsia="Times New Roman" w:cs="Times New Roman"/>
          <w:b/>
          <w:bCs/>
          <w:color w:val="auto"/>
          <w:szCs w:val="24"/>
        </w:rPr>
        <w:t>5 seconds</w:t>
      </w:r>
      <w:r w:rsidRPr="008B7F50">
        <w:rPr>
          <w:rFonts w:eastAsia="Times New Roman" w:cs="Times New Roman"/>
          <w:color w:val="auto"/>
          <w:szCs w:val="24"/>
        </w:rPr>
        <w:t xml:space="preserve"> to load, the condition was TRUE.</w:t>
      </w:r>
      <w:r w:rsidRPr="008B7F50">
        <w:rPr>
          <w:rFonts w:eastAsia="Times New Roman" w:cs="Times New Roman"/>
          <w:color w:val="auto"/>
          <w:szCs w:val="24"/>
        </w:rPr>
        <w:br/>
        <w:t>If it loads instantly, the condition was FALSE.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 xml:space="preserve">Why </w:t>
      </w:r>
      <w:proofErr w:type="gramStart"/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>It’s</w:t>
      </w:r>
      <w:proofErr w:type="gramEnd"/>
      <w:r w:rsidRPr="008B7F50">
        <w:rPr>
          <w:rFonts w:eastAsia="Times New Roman" w:cs="Times New Roman"/>
          <w:b/>
          <w:bCs/>
          <w:color w:val="auto"/>
          <w:sz w:val="27"/>
          <w:szCs w:val="27"/>
        </w:rPr>
        <w:t xml:space="preserve"> Powerful</w:t>
      </w:r>
    </w:p>
    <w:p w:rsidR="008B7F50" w:rsidRPr="008B7F50" w:rsidRDefault="008B7F50" w:rsidP="008B7F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Works even when the website gives no useful output</w:t>
      </w:r>
    </w:p>
    <w:p w:rsidR="008B7F50" w:rsidRPr="008B7F50" w:rsidRDefault="008B7F50" w:rsidP="008B7F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Can extract passwords character-by-character</w:t>
      </w:r>
    </w:p>
    <w:p w:rsidR="008B7F50" w:rsidRPr="008B7F50" w:rsidRDefault="008B7F50" w:rsidP="008B7F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lastRenderedPageBreak/>
        <w:t>Impossible to block with simple filters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Time-based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is often used for highly secure or hardened applications.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Additional SQL Injection Categories (Optional Expansion)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If you want to include more advanced content, here are additional types: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B7F50">
        <w:rPr>
          <w:rFonts w:eastAsia="Times New Roman" w:cs="Times New Roman"/>
          <w:b/>
          <w:bCs/>
          <w:color w:val="auto"/>
          <w:sz w:val="36"/>
          <w:szCs w:val="36"/>
        </w:rPr>
        <w:t>A. Out-of-Band SQL Injection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Results are delivered through a different channel (e.g., email, DNS logs).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Used when:</w:t>
      </w:r>
    </w:p>
    <w:p w:rsidR="008B7F50" w:rsidRPr="008B7F50" w:rsidRDefault="008B7F50" w:rsidP="008B7F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Error messages are hidden</w:t>
      </w:r>
    </w:p>
    <w:p w:rsidR="008B7F50" w:rsidRPr="008B7F50" w:rsidRDefault="008B7F50" w:rsidP="008B7F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Responses are filtered</w:t>
      </w:r>
    </w:p>
    <w:p w:rsidR="008B7F50" w:rsidRPr="008B7F50" w:rsidRDefault="008B7F50" w:rsidP="008B7F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Time-based payloads are blocked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B7F50">
        <w:rPr>
          <w:rFonts w:eastAsia="Times New Roman" w:cs="Times New Roman"/>
          <w:b/>
          <w:bCs/>
          <w:color w:val="auto"/>
          <w:sz w:val="36"/>
          <w:szCs w:val="36"/>
        </w:rPr>
        <w:t>B. Second-Order SQL Injection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The application stores malicious input first, then executes it </w:t>
      </w:r>
      <w:r w:rsidRPr="008B7F50">
        <w:rPr>
          <w:rFonts w:eastAsia="Times New Roman" w:cs="Times New Roman"/>
          <w:b/>
          <w:bCs/>
          <w:color w:val="auto"/>
          <w:szCs w:val="24"/>
        </w:rPr>
        <w:t>later</w:t>
      </w:r>
      <w:r w:rsidRPr="008B7F50">
        <w:rPr>
          <w:rFonts w:eastAsia="Times New Roman" w:cs="Times New Roman"/>
          <w:color w:val="auto"/>
          <w:szCs w:val="24"/>
        </w:rPr>
        <w:t xml:space="preserve"> in a different context.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Example:</w:t>
      </w:r>
    </w:p>
    <w:p w:rsidR="008B7F50" w:rsidRPr="008B7F50" w:rsidRDefault="008B7F50" w:rsidP="008B7F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Attacker enters payload into their profile bio</w:t>
      </w:r>
    </w:p>
    <w:p w:rsidR="008B7F50" w:rsidRPr="008B7F50" w:rsidRDefault="008B7F50" w:rsidP="008B7F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The developer sanitizes it incorrectly</w:t>
      </w:r>
    </w:p>
    <w:p w:rsidR="008B7F50" w:rsidRPr="008B7F50" w:rsidRDefault="008B7F50" w:rsidP="008B7F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Later, a report page executes the stored payload as SQL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These attacks are extremely dangerous.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4. Real-World SQL Injection Impact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SQL Injection has caused some of the biggest cyber breaches:</w:t>
      </w:r>
    </w:p>
    <w:p w:rsidR="008B7F50" w:rsidRPr="008B7F50" w:rsidRDefault="008B7F50" w:rsidP="008B7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b/>
          <w:bCs/>
          <w:color w:val="auto"/>
          <w:szCs w:val="24"/>
        </w:rPr>
        <w:t>Sony Pictures (2014):</w:t>
      </w:r>
      <w:r w:rsidRPr="008B7F50">
        <w:rPr>
          <w:rFonts w:eastAsia="Times New Roman" w:cs="Times New Roman"/>
          <w:color w:val="auto"/>
          <w:szCs w:val="24"/>
        </w:rPr>
        <w:t xml:space="preserve"> Millions of files leaked</w:t>
      </w:r>
    </w:p>
    <w:p w:rsidR="008B7F50" w:rsidRPr="008B7F50" w:rsidRDefault="008B7F50" w:rsidP="008B7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b/>
          <w:bCs/>
          <w:color w:val="auto"/>
          <w:szCs w:val="24"/>
        </w:rPr>
        <w:t>Heartland Payment Systems (2008):</w:t>
      </w:r>
      <w:r w:rsidRPr="008B7F50">
        <w:rPr>
          <w:rFonts w:eastAsia="Times New Roman" w:cs="Times New Roman"/>
          <w:color w:val="auto"/>
          <w:szCs w:val="24"/>
        </w:rPr>
        <w:t xml:space="preserve"> 130+ million credit cards stolen</w:t>
      </w:r>
    </w:p>
    <w:p w:rsidR="008B7F50" w:rsidRPr="008B7F50" w:rsidRDefault="008B7F50" w:rsidP="008B7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b/>
          <w:bCs/>
          <w:color w:val="auto"/>
          <w:szCs w:val="24"/>
        </w:rPr>
        <w:t>Yahoo (2012):</w:t>
      </w:r>
      <w:r w:rsidRPr="008B7F50">
        <w:rPr>
          <w:rFonts w:eastAsia="Times New Roman" w:cs="Times New Roman"/>
          <w:color w:val="auto"/>
          <w:szCs w:val="24"/>
        </w:rPr>
        <w:t xml:space="preserve"> 450,000 credentials leaked</w:t>
      </w:r>
    </w:p>
    <w:p w:rsidR="008B7F50" w:rsidRPr="008B7F50" w:rsidRDefault="008B7F50" w:rsidP="008B7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b/>
          <w:bCs/>
          <w:color w:val="auto"/>
          <w:szCs w:val="24"/>
        </w:rPr>
        <w:lastRenderedPageBreak/>
        <w:t>British Airways (2018):</w:t>
      </w:r>
      <w:r w:rsidRPr="008B7F50">
        <w:rPr>
          <w:rFonts w:eastAsia="Times New Roman" w:cs="Times New Roman"/>
          <w:color w:val="auto"/>
          <w:szCs w:val="24"/>
        </w:rPr>
        <w:t xml:space="preserve"> GDPR fine for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vulnerability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Even today, many small and medium businesses still use unsafe SQL code.</w:t>
      </w: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5. Summary of </w:t>
      </w:r>
      <w:proofErr w:type="spellStart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5567"/>
      </w:tblGrid>
      <w:tr w:rsidR="008B7F50" w:rsidRPr="008B7F50" w:rsidTr="008B7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proofErr w:type="spellStart"/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>SQLi</w:t>
            </w:r>
            <w:proofErr w:type="spellEnd"/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>Description</w:t>
            </w:r>
          </w:p>
        </w:tc>
      </w:tr>
      <w:tr w:rsidR="008B7F50" w:rsidRPr="008B7F50" w:rsidTr="008B7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 xml:space="preserve">In-Band </w:t>
            </w:r>
            <w:proofErr w:type="spellStart"/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>SQLi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color w:val="auto"/>
                <w:szCs w:val="24"/>
              </w:rPr>
              <w:t>Attacker gets results directly in the browser.</w:t>
            </w:r>
          </w:p>
        </w:tc>
      </w:tr>
      <w:tr w:rsidR="008B7F50" w:rsidRPr="008B7F50" w:rsidTr="008B7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 xml:space="preserve">Error-Based </w:t>
            </w:r>
            <w:proofErr w:type="spellStart"/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>SQLi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color w:val="auto"/>
                <w:szCs w:val="24"/>
              </w:rPr>
              <w:t>Database errors leak information.</w:t>
            </w:r>
          </w:p>
        </w:tc>
      </w:tr>
      <w:tr w:rsidR="008B7F50" w:rsidRPr="008B7F50" w:rsidTr="008B7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 xml:space="preserve">Union-Based </w:t>
            </w:r>
            <w:proofErr w:type="spellStart"/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>SQLi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color w:val="auto"/>
                <w:szCs w:val="24"/>
              </w:rPr>
              <w:t>Combines attacker-controlled query with original results.</w:t>
            </w:r>
          </w:p>
        </w:tc>
      </w:tr>
      <w:tr w:rsidR="008B7F50" w:rsidRPr="008B7F50" w:rsidTr="008B7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 xml:space="preserve">Boolean-Based Blind </w:t>
            </w:r>
            <w:proofErr w:type="spellStart"/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>SQLi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color w:val="auto"/>
                <w:szCs w:val="24"/>
              </w:rPr>
              <w:t>True/False logic reveals data indirectly.</w:t>
            </w:r>
          </w:p>
        </w:tc>
      </w:tr>
      <w:tr w:rsidR="008B7F50" w:rsidRPr="008B7F50" w:rsidTr="008B7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 xml:space="preserve">Time-Based Blind </w:t>
            </w:r>
            <w:proofErr w:type="spellStart"/>
            <w:r w:rsidRPr="008B7F50">
              <w:rPr>
                <w:rFonts w:eastAsia="Times New Roman" w:cs="Times New Roman"/>
                <w:b/>
                <w:bCs/>
                <w:color w:val="auto"/>
                <w:szCs w:val="24"/>
              </w:rPr>
              <w:t>SQLi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7F50" w:rsidRPr="008B7F50" w:rsidRDefault="008B7F50" w:rsidP="008B7F50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</w:rPr>
            </w:pPr>
            <w:r w:rsidRPr="008B7F50">
              <w:rPr>
                <w:rFonts w:eastAsia="Times New Roman" w:cs="Times New Roman"/>
                <w:color w:val="auto"/>
                <w:szCs w:val="24"/>
              </w:rPr>
              <w:t>Server delay indicates TRUE or FALSE.</w:t>
            </w:r>
          </w:p>
        </w:tc>
      </w:tr>
    </w:tbl>
    <w:p w:rsidR="008B7F50" w:rsidRPr="008B7F50" w:rsidRDefault="008B7F50" w:rsidP="008B7F50">
      <w:pPr>
        <w:spacing w:after="0" w:line="240" w:lineRule="auto"/>
        <w:rPr>
          <w:rFonts w:eastAsia="Times New Roman" w:cs="Times New Roman"/>
          <w:color w:val="auto"/>
          <w:szCs w:val="24"/>
        </w:rPr>
      </w:pPr>
    </w:p>
    <w:p w:rsidR="008B7F50" w:rsidRPr="008B7F50" w:rsidRDefault="008B7F50" w:rsidP="008B7F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B7F50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SQL Injection remains one of the </w:t>
      </w:r>
      <w:r w:rsidRPr="008B7F50">
        <w:rPr>
          <w:rFonts w:eastAsia="Times New Roman" w:cs="Times New Roman"/>
          <w:b/>
          <w:bCs/>
          <w:color w:val="auto"/>
          <w:szCs w:val="24"/>
        </w:rPr>
        <w:t>most powerful and impactful</w:t>
      </w:r>
      <w:r w:rsidRPr="008B7F50">
        <w:rPr>
          <w:rFonts w:eastAsia="Times New Roman" w:cs="Times New Roman"/>
          <w:color w:val="auto"/>
          <w:szCs w:val="24"/>
        </w:rPr>
        <w:t xml:space="preserve"> hacking techniques.</w:t>
      </w:r>
      <w:r w:rsidRPr="008B7F50">
        <w:rPr>
          <w:rFonts w:eastAsia="Times New Roman" w:cs="Times New Roman"/>
          <w:color w:val="auto"/>
          <w:szCs w:val="24"/>
        </w:rPr>
        <w:br/>
        <w:t>Every cybersecurity professional must understand:</w:t>
      </w:r>
    </w:p>
    <w:p w:rsidR="008B7F50" w:rsidRPr="008B7F50" w:rsidRDefault="008B7F50" w:rsidP="008B7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How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works</w:t>
      </w:r>
    </w:p>
    <w:p w:rsidR="008B7F50" w:rsidRPr="008B7F50" w:rsidRDefault="008B7F50" w:rsidP="008B7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How to identify its symptoms</w:t>
      </w:r>
    </w:p>
    <w:p w:rsidR="008B7F50" w:rsidRPr="008B7F50" w:rsidRDefault="008B7F50" w:rsidP="008B7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How to exploit it ethically (in labs)</w:t>
      </w:r>
    </w:p>
    <w:p w:rsidR="008B7F50" w:rsidRPr="008B7F50" w:rsidRDefault="008B7F50" w:rsidP="008B7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>How to secure applications against it</w:t>
      </w:r>
    </w:p>
    <w:p w:rsidR="008B7F50" w:rsidRPr="008B7F50" w:rsidRDefault="008B7F50" w:rsidP="008B7F50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B7F50">
        <w:rPr>
          <w:rFonts w:eastAsia="Times New Roman" w:cs="Times New Roman"/>
          <w:color w:val="auto"/>
          <w:szCs w:val="24"/>
        </w:rPr>
        <w:t xml:space="preserve">Mastering </w:t>
      </w:r>
      <w:proofErr w:type="spellStart"/>
      <w:r w:rsidRPr="008B7F50">
        <w:rPr>
          <w:rFonts w:eastAsia="Times New Roman" w:cs="Times New Roman"/>
          <w:color w:val="auto"/>
          <w:szCs w:val="24"/>
        </w:rPr>
        <w:t>SQLi</w:t>
      </w:r>
      <w:proofErr w:type="spellEnd"/>
      <w:r w:rsidRPr="008B7F50">
        <w:rPr>
          <w:rFonts w:eastAsia="Times New Roman" w:cs="Times New Roman"/>
          <w:color w:val="auto"/>
          <w:szCs w:val="24"/>
        </w:rPr>
        <w:t xml:space="preserve"> forms the foundation for penetration testing, bug bounty hunting, API hacking, and web security.</w:t>
      </w:r>
    </w:p>
    <w:p w:rsidR="0026564B" w:rsidRDefault="0026564B">
      <w:bookmarkStart w:id="0" w:name="_GoBack"/>
      <w:bookmarkEnd w:id="0"/>
    </w:p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1104"/>
    <w:multiLevelType w:val="multilevel"/>
    <w:tmpl w:val="1928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D0064"/>
    <w:multiLevelType w:val="multilevel"/>
    <w:tmpl w:val="45F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9276A"/>
    <w:multiLevelType w:val="multilevel"/>
    <w:tmpl w:val="8272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641D"/>
    <w:multiLevelType w:val="multilevel"/>
    <w:tmpl w:val="06B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D2BDA"/>
    <w:multiLevelType w:val="multilevel"/>
    <w:tmpl w:val="0F8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868A1"/>
    <w:multiLevelType w:val="multilevel"/>
    <w:tmpl w:val="8A9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7383D"/>
    <w:multiLevelType w:val="multilevel"/>
    <w:tmpl w:val="9370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56F0C"/>
    <w:multiLevelType w:val="multilevel"/>
    <w:tmpl w:val="F37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D1B4D"/>
    <w:multiLevelType w:val="multilevel"/>
    <w:tmpl w:val="325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5471E"/>
    <w:multiLevelType w:val="multilevel"/>
    <w:tmpl w:val="206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B0B27"/>
    <w:multiLevelType w:val="multilevel"/>
    <w:tmpl w:val="F26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93005"/>
    <w:multiLevelType w:val="multilevel"/>
    <w:tmpl w:val="DA4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3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2"/>
  </w:num>
  <w:num w:numId="10">
    <w:abstractNumId w:val="8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F50"/>
    <w:rsid w:val="0026564B"/>
    <w:rsid w:val="0060125E"/>
    <w:rsid w:val="008B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A35B"/>
  <w15:chartTrackingRefBased/>
  <w15:docId w15:val="{7FF46A58-0811-4D24-9A1E-8CE73E0C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8B7F5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7F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7F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7F50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F5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7F5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7F50"/>
  </w:style>
  <w:style w:type="character" w:customStyle="1" w:styleId="hljs-operator">
    <w:name w:val="hljs-operator"/>
    <w:basedOn w:val="DefaultParagraphFont"/>
    <w:rsid w:val="008B7F50"/>
  </w:style>
  <w:style w:type="character" w:customStyle="1" w:styleId="hljs-string">
    <w:name w:val="hljs-string"/>
    <w:basedOn w:val="DefaultParagraphFont"/>
    <w:rsid w:val="008B7F50"/>
  </w:style>
  <w:style w:type="character" w:customStyle="1" w:styleId="hljs-number">
    <w:name w:val="hljs-number"/>
    <w:basedOn w:val="DefaultParagraphFont"/>
    <w:rsid w:val="008B7F50"/>
  </w:style>
  <w:style w:type="character" w:customStyle="1" w:styleId="hljs-comment">
    <w:name w:val="hljs-comment"/>
    <w:basedOn w:val="DefaultParagraphFont"/>
    <w:rsid w:val="008B7F50"/>
  </w:style>
  <w:style w:type="character" w:customStyle="1" w:styleId="hljs-attribute">
    <w:name w:val="hljs-attribute"/>
    <w:basedOn w:val="DefaultParagraphFont"/>
    <w:rsid w:val="008B7F50"/>
  </w:style>
  <w:style w:type="character" w:customStyle="1" w:styleId="hljs-literal">
    <w:name w:val="hljs-literal"/>
    <w:basedOn w:val="DefaultParagraphFont"/>
    <w:rsid w:val="008B7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8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9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2025-12-04T04:21:00Z</dcterms:created>
  <dcterms:modified xsi:type="dcterms:W3CDTF">2025-12-04T04:22:00Z</dcterms:modified>
</cp:coreProperties>
</file>