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A50" w:rsidRPr="00041A50" w:rsidRDefault="00041A50" w:rsidP="00041A50">
      <w:pPr>
        <w:pStyle w:val="Heading1"/>
        <w:rPr>
          <w:color w:val="auto"/>
          <w:sz w:val="48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t>THE DARK WEB &amp; TOR – EXPANDED CONTENT</w:t>
      </w:r>
    </w:p>
    <w:p w:rsidR="00041A50" w:rsidRPr="00041A50" w:rsidRDefault="00041A50" w:rsidP="00041A50">
      <w:pPr>
        <w:pStyle w:val="NormalWeb"/>
      </w:pPr>
      <w:r w:rsidRPr="00041A50">
        <w:t xml:space="preserve">The internet is far bigger than what ordinary search engines like Google, Bing, or Yahoo can see. To understand how the web is structured—and how privacy-focused technologies like Tor work—it is important to distinguish between the </w:t>
      </w:r>
      <w:r w:rsidRPr="00041A50">
        <w:rPr>
          <w:rStyle w:val="Strong"/>
          <w:rFonts w:eastAsiaTheme="majorEastAsia"/>
        </w:rPr>
        <w:t>Surface Web</w:t>
      </w:r>
      <w:r w:rsidRPr="00041A50">
        <w:t xml:space="preserve">, </w:t>
      </w:r>
      <w:r w:rsidRPr="00041A50">
        <w:rPr>
          <w:rStyle w:val="Strong"/>
          <w:rFonts w:eastAsiaTheme="majorEastAsia"/>
        </w:rPr>
        <w:t>Deep Web</w:t>
      </w:r>
      <w:r w:rsidRPr="00041A50">
        <w:t xml:space="preserve">, and </w:t>
      </w:r>
      <w:r w:rsidRPr="00041A50">
        <w:rPr>
          <w:rStyle w:val="Strong"/>
          <w:rFonts w:eastAsiaTheme="majorEastAsia"/>
        </w:rPr>
        <w:t>Dark Web</w:t>
      </w:r>
      <w:r w:rsidRPr="00041A50">
        <w:t>.</w:t>
      </w:r>
    </w:p>
    <w:p w:rsidR="00041A50" w:rsidRPr="00041A50" w:rsidRDefault="00041A50" w:rsidP="00041A50">
      <w:pPr>
        <w:pStyle w:val="NormalWeb"/>
      </w:pPr>
      <w:r w:rsidRPr="00041A50">
        <w:t>This section explains how Tor ensures anonymity, how onion routing works, and the major safety risks associated with Dark Web exploration.</w:t>
      </w:r>
    </w:p>
    <w:p w:rsidR="00041A50" w:rsidRPr="00041A50" w:rsidRDefault="00041A50" w:rsidP="00041A50">
      <w:pPr>
        <w:pStyle w:val="Heading1"/>
        <w:rPr>
          <w:color w:val="auto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t>1. Surface Web vs. Deep Web vs. Dark Web</w:t>
      </w:r>
    </w:p>
    <w:p w:rsidR="00041A50" w:rsidRPr="00041A50" w:rsidRDefault="00041A50" w:rsidP="00041A50">
      <w:pPr>
        <w:pStyle w:val="NormalWeb"/>
      </w:pPr>
      <w:r w:rsidRPr="00041A50">
        <w:t xml:space="preserve">The internet is divided into three major layers based on accessibility and </w:t>
      </w:r>
      <w:proofErr w:type="spellStart"/>
      <w:r w:rsidRPr="00041A50">
        <w:t>indexability</w:t>
      </w:r>
      <w:proofErr w:type="spellEnd"/>
      <w:r w:rsidRPr="00041A50">
        <w:t>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A. Surface Web (≈ 4%)</w:t>
      </w:r>
    </w:p>
    <w:p w:rsidR="00041A50" w:rsidRPr="00041A50" w:rsidRDefault="00041A50" w:rsidP="00041A50">
      <w:pPr>
        <w:pStyle w:val="NormalWeb"/>
      </w:pPr>
      <w:r w:rsidRPr="00041A50">
        <w:t>This is the portion of the internet indexed by standard search engines.</w:t>
      </w:r>
    </w:p>
    <w:p w:rsidR="00041A50" w:rsidRPr="00041A50" w:rsidRDefault="00041A50" w:rsidP="00041A50">
      <w:pPr>
        <w:pStyle w:val="NormalWeb"/>
      </w:pPr>
      <w:r w:rsidRPr="00041A50">
        <w:t>Examples:</w:t>
      </w:r>
    </w:p>
    <w:p w:rsidR="00041A50" w:rsidRPr="00041A50" w:rsidRDefault="00041A50" w:rsidP="00041A50">
      <w:pPr>
        <w:pStyle w:val="NormalWeb"/>
        <w:numPr>
          <w:ilvl w:val="0"/>
          <w:numId w:val="1"/>
        </w:numPr>
      </w:pPr>
      <w:r w:rsidRPr="00041A50">
        <w:t>Wikipedia</w:t>
      </w:r>
    </w:p>
    <w:p w:rsidR="00041A50" w:rsidRPr="00041A50" w:rsidRDefault="00041A50" w:rsidP="00041A50">
      <w:pPr>
        <w:pStyle w:val="NormalWeb"/>
        <w:numPr>
          <w:ilvl w:val="0"/>
          <w:numId w:val="1"/>
        </w:numPr>
      </w:pPr>
      <w:r w:rsidRPr="00041A50">
        <w:t>News websites</w:t>
      </w:r>
    </w:p>
    <w:p w:rsidR="00041A50" w:rsidRPr="00041A50" w:rsidRDefault="00041A50" w:rsidP="00041A50">
      <w:pPr>
        <w:pStyle w:val="NormalWeb"/>
        <w:numPr>
          <w:ilvl w:val="0"/>
          <w:numId w:val="1"/>
        </w:numPr>
      </w:pPr>
      <w:r w:rsidRPr="00041A50">
        <w:t>Social media pages</w:t>
      </w:r>
    </w:p>
    <w:p w:rsidR="00041A50" w:rsidRPr="00041A50" w:rsidRDefault="00041A50" w:rsidP="00041A50">
      <w:pPr>
        <w:pStyle w:val="NormalWeb"/>
        <w:numPr>
          <w:ilvl w:val="0"/>
          <w:numId w:val="1"/>
        </w:numPr>
      </w:pPr>
      <w:r w:rsidRPr="00041A50">
        <w:t>Blogs</w:t>
      </w:r>
    </w:p>
    <w:p w:rsidR="00041A50" w:rsidRPr="00041A50" w:rsidRDefault="00041A50" w:rsidP="00041A50">
      <w:pPr>
        <w:pStyle w:val="NormalWeb"/>
        <w:numPr>
          <w:ilvl w:val="0"/>
          <w:numId w:val="1"/>
        </w:numPr>
      </w:pPr>
      <w:r w:rsidRPr="00041A50">
        <w:t>Shopping sites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 w:val="0"/>
          <w:bCs w:val="0"/>
          <w:color w:val="auto"/>
        </w:rPr>
        <w:t>Characteristics</w:t>
      </w:r>
    </w:p>
    <w:p w:rsidR="00041A50" w:rsidRPr="00041A50" w:rsidRDefault="00041A50" w:rsidP="00041A50">
      <w:pPr>
        <w:pStyle w:val="NormalWeb"/>
        <w:numPr>
          <w:ilvl w:val="0"/>
          <w:numId w:val="2"/>
        </w:numPr>
      </w:pPr>
      <w:r w:rsidRPr="00041A50">
        <w:t>Accessible using normal browsers</w:t>
      </w:r>
    </w:p>
    <w:p w:rsidR="00041A50" w:rsidRPr="00041A50" w:rsidRDefault="00041A50" w:rsidP="00041A50">
      <w:pPr>
        <w:pStyle w:val="NormalWeb"/>
        <w:numPr>
          <w:ilvl w:val="0"/>
          <w:numId w:val="2"/>
        </w:numPr>
      </w:pPr>
      <w:r w:rsidRPr="00041A50">
        <w:t>Indexed and searchable</w:t>
      </w:r>
    </w:p>
    <w:p w:rsidR="00041A50" w:rsidRPr="00041A50" w:rsidRDefault="00041A50" w:rsidP="00041A50">
      <w:pPr>
        <w:pStyle w:val="NormalWeb"/>
        <w:numPr>
          <w:ilvl w:val="0"/>
          <w:numId w:val="2"/>
        </w:numPr>
      </w:pPr>
      <w:r w:rsidRPr="00041A50">
        <w:t>Publicly available</w:t>
      </w:r>
    </w:p>
    <w:p w:rsidR="00041A50" w:rsidRPr="00041A50" w:rsidRDefault="00041A50" w:rsidP="00041A50">
      <w:pPr>
        <w:pStyle w:val="NormalWeb"/>
      </w:pPr>
      <w:r w:rsidRPr="00041A50">
        <w:t xml:space="preserve">Despite being the most visible layer, it represents only a </w:t>
      </w:r>
      <w:r w:rsidRPr="00041A50">
        <w:rPr>
          <w:rStyle w:val="Strong"/>
          <w:rFonts w:eastAsiaTheme="majorEastAsia"/>
        </w:rPr>
        <w:t>tiny fraction</w:t>
      </w:r>
      <w:r w:rsidRPr="00041A50">
        <w:t xml:space="preserve"> of the entire internet.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B. Deep Web (≈ 90%)</w:t>
      </w:r>
    </w:p>
    <w:p w:rsidR="00041A50" w:rsidRPr="00041A50" w:rsidRDefault="00041A50" w:rsidP="00041A50">
      <w:pPr>
        <w:pStyle w:val="NormalWeb"/>
      </w:pPr>
      <w:r w:rsidRPr="00041A50">
        <w:t xml:space="preserve">The Deep Web contains pages </w:t>
      </w:r>
      <w:r w:rsidRPr="00041A50">
        <w:rPr>
          <w:rStyle w:val="Strong"/>
          <w:rFonts w:eastAsiaTheme="majorEastAsia"/>
        </w:rPr>
        <w:t>not indexed by search engines</w:t>
      </w:r>
      <w:r w:rsidRPr="00041A50">
        <w:t>. This data is private, secure, or behind logins.</w:t>
      </w:r>
    </w:p>
    <w:p w:rsidR="00041A50" w:rsidRPr="00041A50" w:rsidRDefault="00041A50" w:rsidP="00041A50">
      <w:pPr>
        <w:pStyle w:val="NormalWeb"/>
      </w:pPr>
      <w:r w:rsidRPr="00041A50">
        <w:t>Examples: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t>Bank account dashboards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t>Medical records (EMR)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t>Corporate intranets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t>Cloud storage (Google Drive private files)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t>Subscription services (Netflix, journals)</w:t>
      </w:r>
    </w:p>
    <w:p w:rsidR="00041A50" w:rsidRPr="00041A50" w:rsidRDefault="00041A50" w:rsidP="00041A50">
      <w:pPr>
        <w:pStyle w:val="NormalWeb"/>
        <w:numPr>
          <w:ilvl w:val="0"/>
          <w:numId w:val="3"/>
        </w:numPr>
      </w:pPr>
      <w:r w:rsidRPr="00041A50">
        <w:lastRenderedPageBreak/>
        <w:t>Private emails and social media accounts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 w:val="0"/>
          <w:bCs w:val="0"/>
          <w:color w:val="auto"/>
        </w:rPr>
        <w:t>Characteristics</w:t>
      </w:r>
    </w:p>
    <w:p w:rsidR="00041A50" w:rsidRPr="00041A50" w:rsidRDefault="00041A50" w:rsidP="00041A50">
      <w:pPr>
        <w:pStyle w:val="NormalWeb"/>
        <w:numPr>
          <w:ilvl w:val="0"/>
          <w:numId w:val="4"/>
        </w:numPr>
      </w:pPr>
      <w:r w:rsidRPr="00041A50">
        <w:t>Requires authentication</w:t>
      </w:r>
    </w:p>
    <w:p w:rsidR="00041A50" w:rsidRPr="00041A50" w:rsidRDefault="00041A50" w:rsidP="00041A50">
      <w:pPr>
        <w:pStyle w:val="NormalWeb"/>
        <w:numPr>
          <w:ilvl w:val="0"/>
          <w:numId w:val="4"/>
        </w:numPr>
      </w:pPr>
      <w:r w:rsidRPr="00041A50">
        <w:t>Legal and legitimate</w:t>
      </w:r>
    </w:p>
    <w:p w:rsidR="00041A50" w:rsidRPr="00041A50" w:rsidRDefault="00041A50" w:rsidP="00041A50">
      <w:pPr>
        <w:pStyle w:val="NormalWeb"/>
        <w:numPr>
          <w:ilvl w:val="0"/>
          <w:numId w:val="4"/>
        </w:numPr>
      </w:pPr>
      <w:r w:rsidRPr="00041A50">
        <w:t>Largest part of the web</w:t>
      </w:r>
    </w:p>
    <w:p w:rsidR="00041A50" w:rsidRPr="00041A50" w:rsidRDefault="00041A50" w:rsidP="00041A50">
      <w:pPr>
        <w:pStyle w:val="NormalWeb"/>
        <w:numPr>
          <w:ilvl w:val="0"/>
          <w:numId w:val="4"/>
        </w:numPr>
      </w:pPr>
      <w:r w:rsidRPr="00041A50">
        <w:t>Not meant for public viewing</w:t>
      </w:r>
    </w:p>
    <w:p w:rsidR="00041A50" w:rsidRPr="00041A50" w:rsidRDefault="00041A50" w:rsidP="00041A50">
      <w:pPr>
        <w:pStyle w:val="NormalWeb"/>
      </w:pPr>
      <w:r w:rsidRPr="00041A50">
        <w:t>The Deep Web is not inherently dangerous—it is simply private.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C. Dark Web (≈ 6%)</w:t>
      </w:r>
    </w:p>
    <w:p w:rsidR="00041A50" w:rsidRPr="00041A50" w:rsidRDefault="00041A50" w:rsidP="00041A50">
      <w:pPr>
        <w:pStyle w:val="NormalWeb"/>
      </w:pPr>
      <w:r w:rsidRPr="00041A50">
        <w:t xml:space="preserve">A small segment of the Deep Web that requires </w:t>
      </w:r>
      <w:r w:rsidRPr="00041A50">
        <w:rPr>
          <w:rStyle w:val="Strong"/>
          <w:rFonts w:eastAsiaTheme="majorEastAsia"/>
        </w:rPr>
        <w:t>special tools (like Tor)</w:t>
      </w:r>
      <w:r w:rsidRPr="00041A50">
        <w:t xml:space="preserve"> to access.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 w:val="0"/>
          <w:bCs w:val="0"/>
          <w:color w:val="auto"/>
        </w:rPr>
        <w:t>Characteristics</w:t>
      </w:r>
    </w:p>
    <w:p w:rsidR="00041A50" w:rsidRPr="00041A50" w:rsidRDefault="00041A50" w:rsidP="00041A50">
      <w:pPr>
        <w:pStyle w:val="NormalWeb"/>
        <w:numPr>
          <w:ilvl w:val="0"/>
          <w:numId w:val="5"/>
        </w:numPr>
      </w:pPr>
      <w:r w:rsidRPr="00041A50">
        <w:t>Not accessible via standard browsers</w:t>
      </w:r>
    </w:p>
    <w:p w:rsidR="00041A50" w:rsidRPr="00041A50" w:rsidRDefault="00041A50" w:rsidP="00041A50">
      <w:pPr>
        <w:pStyle w:val="NormalWeb"/>
        <w:numPr>
          <w:ilvl w:val="0"/>
          <w:numId w:val="5"/>
        </w:numPr>
      </w:pPr>
      <w:r w:rsidRPr="00041A50">
        <w:t>Uses .onion domains</w:t>
      </w:r>
    </w:p>
    <w:p w:rsidR="00041A50" w:rsidRPr="00041A50" w:rsidRDefault="00041A50" w:rsidP="00041A50">
      <w:pPr>
        <w:pStyle w:val="NormalWeb"/>
        <w:numPr>
          <w:ilvl w:val="0"/>
          <w:numId w:val="5"/>
        </w:numPr>
      </w:pPr>
      <w:r w:rsidRPr="00041A50">
        <w:t>Traffic is anonymized</w:t>
      </w:r>
    </w:p>
    <w:p w:rsidR="00041A50" w:rsidRPr="00041A50" w:rsidRDefault="00041A50" w:rsidP="00041A50">
      <w:pPr>
        <w:pStyle w:val="NormalWeb"/>
        <w:numPr>
          <w:ilvl w:val="0"/>
          <w:numId w:val="5"/>
        </w:numPr>
      </w:pPr>
      <w:r w:rsidRPr="00041A50">
        <w:t>Often associated with illegal activity</w:t>
      </w:r>
    </w:p>
    <w:p w:rsidR="00041A50" w:rsidRPr="00041A50" w:rsidRDefault="00041A50" w:rsidP="00041A50">
      <w:pPr>
        <w:pStyle w:val="NormalWeb"/>
      </w:pPr>
      <w:r w:rsidRPr="00041A50">
        <w:t>However, the Dark Web also hosts:</w:t>
      </w:r>
    </w:p>
    <w:p w:rsidR="00041A50" w:rsidRPr="00041A50" w:rsidRDefault="00041A50" w:rsidP="00041A50">
      <w:pPr>
        <w:pStyle w:val="NormalWeb"/>
        <w:numPr>
          <w:ilvl w:val="0"/>
          <w:numId w:val="6"/>
        </w:numPr>
      </w:pPr>
      <w:r w:rsidRPr="00041A50">
        <w:t>Whistleblower platforms</w:t>
      </w:r>
    </w:p>
    <w:p w:rsidR="00041A50" w:rsidRPr="00041A50" w:rsidRDefault="00041A50" w:rsidP="00041A50">
      <w:pPr>
        <w:pStyle w:val="NormalWeb"/>
        <w:numPr>
          <w:ilvl w:val="0"/>
          <w:numId w:val="6"/>
        </w:numPr>
      </w:pPr>
      <w:r w:rsidRPr="00041A50">
        <w:t>Anonymous journalism portals</w:t>
      </w:r>
    </w:p>
    <w:p w:rsidR="00041A50" w:rsidRPr="00041A50" w:rsidRDefault="00041A50" w:rsidP="00041A50">
      <w:pPr>
        <w:pStyle w:val="NormalWeb"/>
        <w:numPr>
          <w:ilvl w:val="0"/>
          <w:numId w:val="6"/>
        </w:numPr>
      </w:pPr>
      <w:r w:rsidRPr="00041A50">
        <w:t>Activist communication channels</w:t>
      </w:r>
    </w:p>
    <w:p w:rsidR="00041A50" w:rsidRPr="00041A50" w:rsidRDefault="00041A50" w:rsidP="00041A50">
      <w:pPr>
        <w:pStyle w:val="NormalWeb"/>
      </w:pPr>
      <w:r w:rsidRPr="00041A50">
        <w:t>It is a mix of both legitimate and illegitimate activity.</w:t>
      </w:r>
    </w:p>
    <w:p w:rsidR="00041A50" w:rsidRPr="00041A50" w:rsidRDefault="00041A50" w:rsidP="00041A50">
      <w:pPr>
        <w:pStyle w:val="Heading1"/>
        <w:rPr>
          <w:color w:val="auto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t>2. The Tor Browser (The Onion Router)</w:t>
      </w:r>
    </w:p>
    <w:p w:rsidR="00041A50" w:rsidRPr="00041A50" w:rsidRDefault="00041A50" w:rsidP="00041A50">
      <w:pPr>
        <w:pStyle w:val="NormalWeb"/>
      </w:pPr>
      <w:r w:rsidRPr="00041A50">
        <w:t>Tor is a privacy-focused browser designed to provide anonymity by routing your traffic through multiple encrypted nodes.</w:t>
      </w:r>
    </w:p>
    <w:p w:rsidR="00041A50" w:rsidRPr="00041A50" w:rsidRDefault="00041A50" w:rsidP="00041A50">
      <w:pPr>
        <w:pStyle w:val="NormalWeb"/>
      </w:pPr>
      <w:r w:rsidRPr="00041A50">
        <w:t xml:space="preserve">Tor = </w:t>
      </w:r>
      <w:proofErr w:type="gramStart"/>
      <w:r w:rsidRPr="00041A50">
        <w:rPr>
          <w:rStyle w:val="Strong"/>
          <w:rFonts w:eastAsiaTheme="majorEastAsia"/>
        </w:rPr>
        <w:t>T</w:t>
      </w:r>
      <w:r w:rsidRPr="00041A50">
        <w:t>he</w:t>
      </w:r>
      <w:proofErr w:type="gramEnd"/>
      <w:r w:rsidRPr="00041A50">
        <w:t xml:space="preserve"> </w:t>
      </w:r>
      <w:r w:rsidRPr="00041A50">
        <w:rPr>
          <w:rStyle w:val="Strong"/>
          <w:rFonts w:eastAsiaTheme="majorEastAsia"/>
        </w:rPr>
        <w:t>O</w:t>
      </w:r>
      <w:r w:rsidRPr="00041A50">
        <w:t xml:space="preserve">nion </w:t>
      </w:r>
      <w:r w:rsidRPr="00041A50">
        <w:rPr>
          <w:rStyle w:val="Strong"/>
          <w:rFonts w:eastAsiaTheme="majorEastAsia"/>
        </w:rPr>
        <w:t>R</w:t>
      </w:r>
      <w:r w:rsidRPr="00041A50">
        <w:t>outer.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A. How Tor Works (Onion Routing Explained)</w:t>
      </w:r>
    </w:p>
    <w:p w:rsidR="00041A50" w:rsidRPr="00041A50" w:rsidRDefault="00041A50" w:rsidP="00041A50">
      <w:pPr>
        <w:pStyle w:val="NormalWeb"/>
      </w:pPr>
      <w:r w:rsidRPr="00041A50">
        <w:t xml:space="preserve">When a user accesses a website using Tor, their traffic is forwarded through </w:t>
      </w:r>
      <w:r w:rsidRPr="00041A50">
        <w:rPr>
          <w:rStyle w:val="Strong"/>
          <w:rFonts w:eastAsiaTheme="majorEastAsia"/>
        </w:rPr>
        <w:t>three random relays (nodes)</w:t>
      </w:r>
      <w:r w:rsidRPr="00041A50">
        <w:t>.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Cs w:val="0"/>
          <w:color w:val="auto"/>
        </w:rPr>
        <w:t>1. Entry Guard (First Node)</w:t>
      </w:r>
    </w:p>
    <w:p w:rsidR="00041A50" w:rsidRPr="00041A50" w:rsidRDefault="00041A50" w:rsidP="00041A50">
      <w:pPr>
        <w:pStyle w:val="NormalWeb"/>
        <w:numPr>
          <w:ilvl w:val="0"/>
          <w:numId w:val="7"/>
        </w:numPr>
      </w:pPr>
      <w:r w:rsidRPr="00041A50">
        <w:t xml:space="preserve">Sees </w:t>
      </w:r>
      <w:r w:rsidRPr="00041A50">
        <w:rPr>
          <w:rStyle w:val="Strong"/>
          <w:rFonts w:eastAsiaTheme="majorEastAsia"/>
        </w:rPr>
        <w:t>your real IP address</w:t>
      </w:r>
    </w:p>
    <w:p w:rsidR="00041A50" w:rsidRPr="00041A50" w:rsidRDefault="00041A50" w:rsidP="00041A50">
      <w:pPr>
        <w:pStyle w:val="NormalWeb"/>
        <w:numPr>
          <w:ilvl w:val="0"/>
          <w:numId w:val="7"/>
        </w:numPr>
      </w:pPr>
      <w:r w:rsidRPr="00041A50">
        <w:lastRenderedPageBreak/>
        <w:t xml:space="preserve">Does </w:t>
      </w:r>
      <w:r w:rsidRPr="00041A50">
        <w:rPr>
          <w:rStyle w:val="Strong"/>
          <w:rFonts w:eastAsiaTheme="majorEastAsia"/>
        </w:rPr>
        <w:t>not</w:t>
      </w:r>
      <w:r w:rsidRPr="00041A50">
        <w:t xml:space="preserve"> know your final destination</w:t>
      </w:r>
    </w:p>
    <w:p w:rsidR="00041A50" w:rsidRPr="00041A50" w:rsidRDefault="00041A50" w:rsidP="00041A50">
      <w:pPr>
        <w:pStyle w:val="NormalWeb"/>
        <w:numPr>
          <w:ilvl w:val="0"/>
          <w:numId w:val="7"/>
        </w:numPr>
      </w:pPr>
      <w:r w:rsidRPr="00041A50">
        <w:t>Starts the encryption chain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bookmarkStart w:id="0" w:name="_GoBack"/>
      <w:r w:rsidRPr="00041A50">
        <w:rPr>
          <w:rStyle w:val="Strong"/>
          <w:rFonts w:ascii="Times New Roman" w:hAnsi="Times New Roman" w:cs="Times New Roman"/>
          <w:bCs w:val="0"/>
          <w:color w:val="auto"/>
        </w:rPr>
        <w:t>2. Middle Relay</w:t>
      </w:r>
    </w:p>
    <w:bookmarkEnd w:id="0"/>
    <w:p w:rsidR="00041A50" w:rsidRPr="00041A50" w:rsidRDefault="00041A50" w:rsidP="00041A50">
      <w:pPr>
        <w:pStyle w:val="NormalWeb"/>
        <w:numPr>
          <w:ilvl w:val="0"/>
          <w:numId w:val="8"/>
        </w:numPr>
      </w:pPr>
      <w:r w:rsidRPr="00041A50">
        <w:t>Knows only the previous and next node</w:t>
      </w:r>
    </w:p>
    <w:p w:rsidR="00041A50" w:rsidRPr="00041A50" w:rsidRDefault="00041A50" w:rsidP="00041A50">
      <w:pPr>
        <w:pStyle w:val="NormalWeb"/>
        <w:numPr>
          <w:ilvl w:val="0"/>
          <w:numId w:val="8"/>
        </w:numPr>
      </w:pPr>
      <w:r w:rsidRPr="00041A50">
        <w:t>Cannot identify the user</w:t>
      </w:r>
    </w:p>
    <w:p w:rsidR="00041A50" w:rsidRPr="00041A50" w:rsidRDefault="00041A50" w:rsidP="00041A50">
      <w:pPr>
        <w:pStyle w:val="NormalWeb"/>
        <w:numPr>
          <w:ilvl w:val="0"/>
          <w:numId w:val="8"/>
        </w:numPr>
      </w:pPr>
      <w:r w:rsidRPr="00041A50">
        <w:t>Cannot identify the destination</w:t>
      </w:r>
    </w:p>
    <w:p w:rsidR="00041A50" w:rsidRPr="00041A50" w:rsidRDefault="00041A50" w:rsidP="00041A50">
      <w:pPr>
        <w:pStyle w:val="NormalWeb"/>
      </w:pPr>
      <w:r w:rsidRPr="00041A50">
        <w:t>This ensures no single node knows both ends of the connection.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Cs w:val="0"/>
          <w:color w:val="auto"/>
        </w:rPr>
        <w:t>3. Exit Node</w:t>
      </w:r>
    </w:p>
    <w:p w:rsidR="00041A50" w:rsidRPr="00041A50" w:rsidRDefault="00041A50" w:rsidP="00041A50">
      <w:pPr>
        <w:pStyle w:val="NormalWeb"/>
        <w:numPr>
          <w:ilvl w:val="0"/>
          <w:numId w:val="9"/>
        </w:numPr>
      </w:pPr>
      <w:r w:rsidRPr="00041A50">
        <w:t>Sends the traffic to the final website</w:t>
      </w:r>
    </w:p>
    <w:p w:rsidR="00041A50" w:rsidRPr="00041A50" w:rsidRDefault="00041A50" w:rsidP="00041A50">
      <w:pPr>
        <w:pStyle w:val="NormalWeb"/>
        <w:numPr>
          <w:ilvl w:val="0"/>
          <w:numId w:val="9"/>
        </w:numPr>
      </w:pPr>
      <w:r w:rsidRPr="00041A50">
        <w:t>Knows the destination website</w:t>
      </w:r>
    </w:p>
    <w:p w:rsidR="00041A50" w:rsidRPr="00041A50" w:rsidRDefault="00041A50" w:rsidP="00041A50">
      <w:pPr>
        <w:pStyle w:val="NormalWeb"/>
        <w:numPr>
          <w:ilvl w:val="0"/>
          <w:numId w:val="9"/>
        </w:numPr>
      </w:pPr>
      <w:r w:rsidRPr="00041A50">
        <w:t xml:space="preserve">Does </w:t>
      </w:r>
      <w:r w:rsidRPr="00041A50">
        <w:rPr>
          <w:rStyle w:val="Strong"/>
          <w:rFonts w:eastAsiaTheme="majorEastAsia"/>
        </w:rPr>
        <w:t>not</w:t>
      </w:r>
      <w:r w:rsidRPr="00041A50">
        <w:t xml:space="preserve"> know who the user is</w:t>
      </w:r>
    </w:p>
    <w:p w:rsidR="00041A50" w:rsidRPr="00041A50" w:rsidRDefault="00041A50" w:rsidP="00041A50">
      <w:pPr>
        <w:pStyle w:val="NormalWeb"/>
        <w:numPr>
          <w:ilvl w:val="0"/>
          <w:numId w:val="9"/>
        </w:numPr>
      </w:pPr>
      <w:r w:rsidRPr="00041A50">
        <w:t>Decrypts the final layer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Cs w:val="0"/>
          <w:color w:val="auto"/>
        </w:rPr>
        <w:t>Important Concept</w:t>
      </w:r>
    </w:p>
    <w:p w:rsidR="00041A50" w:rsidRPr="00041A50" w:rsidRDefault="00041A50" w:rsidP="00041A50">
      <w:pPr>
        <w:pStyle w:val="NormalWeb"/>
      </w:pPr>
      <w:r w:rsidRPr="00041A50">
        <w:t>Tor works like peeling an onion—each relay removes one layer of encryption, but never has the full picture.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B. Onion Links (.onion Domains)</w:t>
      </w:r>
    </w:p>
    <w:p w:rsidR="00041A50" w:rsidRPr="00041A50" w:rsidRDefault="00041A50" w:rsidP="00041A50">
      <w:pPr>
        <w:pStyle w:val="NormalWeb"/>
      </w:pPr>
      <w:r w:rsidRPr="00041A50">
        <w:t xml:space="preserve">Dark Web websites use </w:t>
      </w:r>
      <w:r w:rsidRPr="00041A50">
        <w:rPr>
          <w:rStyle w:val="Strong"/>
          <w:rFonts w:eastAsiaTheme="majorEastAsia"/>
        </w:rPr>
        <w:t>.onion</w:t>
      </w:r>
      <w:r w:rsidRPr="00041A50">
        <w:t xml:space="preserve"> URLs.</w:t>
      </w:r>
    </w:p>
    <w:p w:rsidR="00041A50" w:rsidRPr="00041A50" w:rsidRDefault="00041A50" w:rsidP="00041A50">
      <w:pPr>
        <w:pStyle w:val="NormalWeb"/>
      </w:pPr>
      <w:r w:rsidRPr="00041A50">
        <w:t>Example:</w:t>
      </w:r>
    </w:p>
    <w:p w:rsidR="00041A50" w:rsidRPr="00041A50" w:rsidRDefault="00041A50" w:rsidP="00041A50">
      <w:pPr>
        <w:pStyle w:val="HTMLPreformatted"/>
        <w:rPr>
          <w:rStyle w:val="HTMLCode"/>
          <w:rFonts w:ascii="Times New Roman" w:hAnsi="Times New Roman" w:cs="Times New Roman"/>
        </w:rPr>
      </w:pPr>
      <w:r w:rsidRPr="00041A50">
        <w:rPr>
          <w:rStyle w:val="HTMLCode"/>
          <w:rFonts w:ascii="Times New Roman" w:hAnsi="Times New Roman" w:cs="Times New Roman"/>
        </w:rPr>
        <w:t>duckduckgogg42xjoc72x3sjasowoarfbgcmvfimaftt6twagswzczad.onion</w:t>
      </w:r>
    </w:p>
    <w:p w:rsidR="00041A50" w:rsidRPr="00041A50" w:rsidRDefault="00041A50" w:rsidP="00041A50">
      <w:pPr>
        <w:pStyle w:val="NormalWeb"/>
      </w:pPr>
      <w:r w:rsidRPr="00041A50">
        <w:t>These are:</w:t>
      </w:r>
    </w:p>
    <w:p w:rsidR="00041A50" w:rsidRPr="00041A50" w:rsidRDefault="00041A50" w:rsidP="00041A50">
      <w:pPr>
        <w:pStyle w:val="NormalWeb"/>
        <w:numPr>
          <w:ilvl w:val="0"/>
          <w:numId w:val="10"/>
        </w:numPr>
      </w:pPr>
      <w:r w:rsidRPr="00041A50">
        <w:t>Not accessible via Chrome, Firefox, or Edge</w:t>
      </w:r>
    </w:p>
    <w:p w:rsidR="00041A50" w:rsidRPr="00041A50" w:rsidRDefault="00041A50" w:rsidP="00041A50">
      <w:pPr>
        <w:pStyle w:val="NormalWeb"/>
        <w:numPr>
          <w:ilvl w:val="0"/>
          <w:numId w:val="10"/>
        </w:numPr>
      </w:pPr>
      <w:r w:rsidRPr="00041A50">
        <w:t>Cryptographically generated</w:t>
      </w:r>
    </w:p>
    <w:p w:rsidR="00041A50" w:rsidRPr="00041A50" w:rsidRDefault="00041A50" w:rsidP="00041A50">
      <w:pPr>
        <w:pStyle w:val="NormalWeb"/>
        <w:numPr>
          <w:ilvl w:val="0"/>
          <w:numId w:val="10"/>
        </w:numPr>
      </w:pPr>
      <w:r w:rsidRPr="00041A50">
        <w:t>Designed for anonymity</w:t>
      </w:r>
    </w:p>
    <w:p w:rsidR="00041A50" w:rsidRPr="00041A50" w:rsidRDefault="00041A50" w:rsidP="00041A50">
      <w:pPr>
        <w:pStyle w:val="NormalWeb"/>
        <w:numPr>
          <w:ilvl w:val="0"/>
          <w:numId w:val="10"/>
        </w:numPr>
      </w:pPr>
      <w:r w:rsidRPr="00041A50">
        <w:t>Constantly changing</w:t>
      </w:r>
    </w:p>
    <w:p w:rsidR="00041A50" w:rsidRPr="00041A50" w:rsidRDefault="00041A50" w:rsidP="00041A50">
      <w:pPr>
        <w:pStyle w:val="NormalWeb"/>
      </w:pPr>
      <w:r w:rsidRPr="00041A50">
        <w:t>Onion services can host:</w:t>
      </w:r>
    </w:p>
    <w:p w:rsidR="00041A50" w:rsidRPr="00041A50" w:rsidRDefault="00041A50" w:rsidP="00041A50">
      <w:pPr>
        <w:pStyle w:val="NormalWeb"/>
        <w:numPr>
          <w:ilvl w:val="0"/>
          <w:numId w:val="11"/>
        </w:numPr>
      </w:pPr>
      <w:r w:rsidRPr="00041A50">
        <w:t>Anonymous forums</w:t>
      </w:r>
    </w:p>
    <w:p w:rsidR="00041A50" w:rsidRPr="00041A50" w:rsidRDefault="00041A50" w:rsidP="00041A50">
      <w:pPr>
        <w:pStyle w:val="NormalWeb"/>
        <w:numPr>
          <w:ilvl w:val="0"/>
          <w:numId w:val="11"/>
        </w:numPr>
      </w:pPr>
      <w:r w:rsidRPr="00041A50">
        <w:t>Secure drop sites for whistleblowers</w:t>
      </w:r>
    </w:p>
    <w:p w:rsidR="00041A50" w:rsidRPr="00041A50" w:rsidRDefault="00041A50" w:rsidP="00041A50">
      <w:pPr>
        <w:pStyle w:val="NormalWeb"/>
        <w:numPr>
          <w:ilvl w:val="0"/>
          <w:numId w:val="11"/>
        </w:numPr>
      </w:pPr>
      <w:r w:rsidRPr="00041A50">
        <w:t>Hidden marketplaces</w:t>
      </w:r>
    </w:p>
    <w:p w:rsidR="00041A50" w:rsidRPr="00041A50" w:rsidRDefault="00041A50" w:rsidP="00041A50">
      <w:pPr>
        <w:pStyle w:val="Heading1"/>
        <w:rPr>
          <w:color w:val="auto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lastRenderedPageBreak/>
        <w:t>3. Safety Warnings — (Must Read Before Using Tor)</w:t>
      </w:r>
    </w:p>
    <w:p w:rsidR="00041A50" w:rsidRPr="00041A50" w:rsidRDefault="00041A50" w:rsidP="00041A50">
      <w:pPr>
        <w:pStyle w:val="NormalWeb"/>
      </w:pPr>
      <w:r w:rsidRPr="00041A50">
        <w:t xml:space="preserve">Exploring the Dark Web carries significant risks. The Dark Web itself is not illegal, but </w:t>
      </w:r>
      <w:r w:rsidRPr="00041A50">
        <w:rPr>
          <w:rStyle w:val="Strong"/>
          <w:rFonts w:eastAsiaTheme="majorEastAsia"/>
        </w:rPr>
        <w:t>many of the activities taking place on it are.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A. Illegal and Harmful Content</w:t>
      </w:r>
    </w:p>
    <w:p w:rsidR="00041A50" w:rsidRPr="00041A50" w:rsidRDefault="00041A50" w:rsidP="00041A50">
      <w:pPr>
        <w:pStyle w:val="NormalWeb"/>
      </w:pPr>
      <w:r w:rsidRPr="00041A50">
        <w:t>The Dark Web contains: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Black markets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Drug shops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Malware marketplaces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Fake passports &amp; identity theft services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Disturbing media content</w:t>
      </w:r>
    </w:p>
    <w:p w:rsidR="00041A50" w:rsidRPr="00041A50" w:rsidRDefault="00041A50" w:rsidP="00041A50">
      <w:pPr>
        <w:pStyle w:val="NormalWeb"/>
        <w:numPr>
          <w:ilvl w:val="0"/>
          <w:numId w:val="12"/>
        </w:numPr>
      </w:pPr>
      <w:r w:rsidRPr="00041A50">
        <w:t>Scam and fraud sites</w:t>
      </w:r>
    </w:p>
    <w:p w:rsidR="00041A50" w:rsidRPr="00041A50" w:rsidRDefault="00041A50" w:rsidP="00041A50">
      <w:pPr>
        <w:pStyle w:val="NormalWeb"/>
      </w:pPr>
      <w:r w:rsidRPr="00041A50">
        <w:t>Users must avoid such content entirely.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B. Malware &amp; Dangerous Downloads</w:t>
      </w:r>
    </w:p>
    <w:p w:rsidR="00041A50" w:rsidRPr="00041A50" w:rsidRDefault="00041A50" w:rsidP="00041A50">
      <w:pPr>
        <w:pStyle w:val="NormalWeb"/>
      </w:pPr>
      <w:r w:rsidRPr="00041A50">
        <w:t>Dark Web files may contain:</w:t>
      </w:r>
    </w:p>
    <w:p w:rsidR="00041A50" w:rsidRPr="00041A50" w:rsidRDefault="00041A50" w:rsidP="00041A50">
      <w:pPr>
        <w:pStyle w:val="NormalWeb"/>
        <w:numPr>
          <w:ilvl w:val="0"/>
          <w:numId w:val="13"/>
        </w:numPr>
      </w:pPr>
      <w:r w:rsidRPr="00041A50">
        <w:t>RATs (Remote Access Trojans)</w:t>
      </w:r>
    </w:p>
    <w:p w:rsidR="00041A50" w:rsidRPr="00041A50" w:rsidRDefault="00041A50" w:rsidP="00041A50">
      <w:pPr>
        <w:pStyle w:val="NormalWeb"/>
        <w:numPr>
          <w:ilvl w:val="0"/>
          <w:numId w:val="13"/>
        </w:numPr>
      </w:pPr>
      <w:proofErr w:type="spellStart"/>
      <w:r w:rsidRPr="00041A50">
        <w:t>Keyloggers</w:t>
      </w:r>
      <w:proofErr w:type="spellEnd"/>
    </w:p>
    <w:p w:rsidR="00041A50" w:rsidRPr="00041A50" w:rsidRDefault="00041A50" w:rsidP="00041A50">
      <w:pPr>
        <w:pStyle w:val="NormalWeb"/>
        <w:numPr>
          <w:ilvl w:val="0"/>
          <w:numId w:val="13"/>
        </w:numPr>
      </w:pPr>
      <w:r w:rsidRPr="00041A50">
        <w:t>Ransomware</w:t>
      </w:r>
    </w:p>
    <w:p w:rsidR="00041A50" w:rsidRPr="00041A50" w:rsidRDefault="00041A50" w:rsidP="00041A50">
      <w:pPr>
        <w:pStyle w:val="NormalWeb"/>
        <w:numPr>
          <w:ilvl w:val="0"/>
          <w:numId w:val="13"/>
        </w:numPr>
      </w:pPr>
      <w:r w:rsidRPr="00041A50">
        <w:t>Hidden backdoors</w:t>
      </w:r>
    </w:p>
    <w:p w:rsidR="00041A50" w:rsidRPr="00041A50" w:rsidRDefault="00041A50" w:rsidP="00041A50">
      <w:pPr>
        <w:pStyle w:val="NormalWeb"/>
      </w:pPr>
      <w:r w:rsidRPr="00041A50">
        <w:t>Even harmless-looking PDF or image files can contain exploits.</w:t>
      </w:r>
    </w:p>
    <w:p w:rsidR="00041A50" w:rsidRPr="00041A50" w:rsidRDefault="00041A50" w:rsidP="00041A50">
      <w:pPr>
        <w:pStyle w:val="Heading3"/>
        <w:rPr>
          <w:rFonts w:ascii="Times New Roman" w:hAnsi="Times New Roman" w:cs="Times New Roman"/>
          <w:color w:val="auto"/>
        </w:rPr>
      </w:pPr>
      <w:r w:rsidRPr="00041A50">
        <w:rPr>
          <w:rStyle w:val="Strong"/>
          <w:rFonts w:ascii="Times New Roman" w:hAnsi="Times New Roman" w:cs="Times New Roman"/>
          <w:b w:val="0"/>
          <w:bCs w:val="0"/>
          <w:color w:val="auto"/>
        </w:rPr>
        <w:t>Rule:</w:t>
      </w:r>
    </w:p>
    <w:p w:rsidR="00041A50" w:rsidRPr="00041A50" w:rsidRDefault="00041A50" w:rsidP="00041A50">
      <w:pPr>
        <w:pStyle w:val="NormalWeb"/>
      </w:pPr>
      <w:r w:rsidRPr="00041A50">
        <w:rPr>
          <w:rFonts w:ascii="Segoe UI Symbol" w:hAnsi="Segoe UI Symbol" w:cs="Segoe UI Symbol"/>
        </w:rPr>
        <w:t>❌</w:t>
      </w:r>
      <w:r w:rsidRPr="00041A50">
        <w:t xml:space="preserve"> </w:t>
      </w:r>
      <w:proofErr w:type="gramStart"/>
      <w:r w:rsidRPr="00041A50">
        <w:rPr>
          <w:rStyle w:val="Strong"/>
          <w:rFonts w:eastAsiaTheme="majorEastAsia"/>
        </w:rPr>
        <w:t>Never</w:t>
      </w:r>
      <w:proofErr w:type="gramEnd"/>
      <w:r w:rsidRPr="00041A50">
        <w:rPr>
          <w:rStyle w:val="Strong"/>
          <w:rFonts w:eastAsiaTheme="majorEastAsia"/>
        </w:rPr>
        <w:t xml:space="preserve"> download files from Tor unless you fully trust the source.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C. Exit Node Sniffing (Privacy Risk)</w:t>
      </w:r>
    </w:p>
    <w:p w:rsidR="00041A50" w:rsidRPr="00041A50" w:rsidRDefault="00041A50" w:rsidP="00041A50">
      <w:pPr>
        <w:pStyle w:val="NormalWeb"/>
      </w:pPr>
      <w:r w:rsidRPr="00041A50">
        <w:t>Because the exit node decrypts the final layer of your traffic:</w:t>
      </w:r>
    </w:p>
    <w:p w:rsidR="00041A50" w:rsidRPr="00041A50" w:rsidRDefault="00041A50" w:rsidP="00041A50">
      <w:pPr>
        <w:pStyle w:val="NormalWeb"/>
      </w:pPr>
      <w:r w:rsidRPr="00041A50">
        <w:rPr>
          <w:rFonts w:ascii="Segoe UI Symbol" w:hAnsi="Segoe UI Symbol" w:cs="Segoe UI Symbol"/>
        </w:rPr>
        <w:t>✔</w:t>
      </w:r>
      <w:r w:rsidRPr="00041A50">
        <w:t xml:space="preserve"> </w:t>
      </w:r>
      <w:proofErr w:type="gramStart"/>
      <w:r w:rsidRPr="00041A50">
        <w:t>If</w:t>
      </w:r>
      <w:proofErr w:type="gramEnd"/>
      <w:r w:rsidRPr="00041A50">
        <w:t xml:space="preserve"> the website uses </w:t>
      </w:r>
      <w:r w:rsidRPr="00041A50">
        <w:rPr>
          <w:rStyle w:val="Strong"/>
          <w:rFonts w:eastAsiaTheme="majorEastAsia"/>
        </w:rPr>
        <w:t>HTTPS</w:t>
      </w:r>
      <w:r w:rsidRPr="00041A50">
        <w:t>, your data is safe.</w:t>
      </w:r>
      <w:r w:rsidRPr="00041A50">
        <w:br/>
      </w:r>
      <w:r w:rsidRPr="00041A50">
        <w:rPr>
          <w:rFonts w:ascii="Segoe UI Symbol" w:hAnsi="Segoe UI Symbol" w:cs="Segoe UI Symbol"/>
        </w:rPr>
        <w:t>❌</w:t>
      </w:r>
      <w:r w:rsidRPr="00041A50">
        <w:t xml:space="preserve"> </w:t>
      </w:r>
      <w:proofErr w:type="gramStart"/>
      <w:r w:rsidRPr="00041A50">
        <w:t>If</w:t>
      </w:r>
      <w:proofErr w:type="gramEnd"/>
      <w:r w:rsidRPr="00041A50">
        <w:t xml:space="preserve"> the website uses </w:t>
      </w:r>
      <w:r w:rsidRPr="00041A50">
        <w:rPr>
          <w:rStyle w:val="Strong"/>
          <w:rFonts w:eastAsiaTheme="majorEastAsia"/>
        </w:rPr>
        <w:t>HTTP</w:t>
      </w:r>
      <w:r w:rsidRPr="00041A50">
        <w:t>, the exit node can see:</w:t>
      </w:r>
    </w:p>
    <w:p w:rsidR="00041A50" w:rsidRPr="00041A50" w:rsidRDefault="00041A50" w:rsidP="00041A50">
      <w:pPr>
        <w:pStyle w:val="NormalWeb"/>
        <w:numPr>
          <w:ilvl w:val="0"/>
          <w:numId w:val="14"/>
        </w:numPr>
      </w:pPr>
      <w:r w:rsidRPr="00041A50">
        <w:t>Login credentials</w:t>
      </w:r>
    </w:p>
    <w:p w:rsidR="00041A50" w:rsidRPr="00041A50" w:rsidRDefault="00041A50" w:rsidP="00041A50">
      <w:pPr>
        <w:pStyle w:val="NormalWeb"/>
        <w:numPr>
          <w:ilvl w:val="0"/>
          <w:numId w:val="14"/>
        </w:numPr>
      </w:pPr>
      <w:r w:rsidRPr="00041A50">
        <w:t>Messages</w:t>
      </w:r>
    </w:p>
    <w:p w:rsidR="00041A50" w:rsidRPr="00041A50" w:rsidRDefault="00041A50" w:rsidP="00041A50">
      <w:pPr>
        <w:pStyle w:val="NormalWeb"/>
        <w:numPr>
          <w:ilvl w:val="0"/>
          <w:numId w:val="14"/>
        </w:numPr>
      </w:pPr>
      <w:r w:rsidRPr="00041A50">
        <w:t>Search queries</w:t>
      </w:r>
    </w:p>
    <w:p w:rsidR="00041A50" w:rsidRPr="00041A50" w:rsidRDefault="00041A50" w:rsidP="00041A50">
      <w:pPr>
        <w:pStyle w:val="NormalWeb"/>
        <w:numPr>
          <w:ilvl w:val="0"/>
          <w:numId w:val="14"/>
        </w:numPr>
      </w:pPr>
      <w:r w:rsidRPr="00041A50">
        <w:t>Personal Information</w:t>
      </w:r>
    </w:p>
    <w:p w:rsidR="00041A50" w:rsidRPr="00041A50" w:rsidRDefault="00041A50" w:rsidP="00041A50">
      <w:pPr>
        <w:pStyle w:val="NormalWeb"/>
      </w:pPr>
      <w:r w:rsidRPr="00041A50">
        <w:lastRenderedPageBreak/>
        <w:t>Many attackers intentionally run malicious exit nodes to spy on traffic.</w:t>
      </w:r>
    </w:p>
    <w:p w:rsidR="00041A50" w:rsidRPr="00041A50" w:rsidRDefault="00041A50" w:rsidP="00041A50">
      <w:pPr>
        <w:pStyle w:val="Heading2"/>
        <w:rPr>
          <w:rFonts w:cs="Times New Roman"/>
          <w:color w:val="auto"/>
        </w:rPr>
      </w:pPr>
      <w:r w:rsidRPr="00041A50">
        <w:rPr>
          <w:rStyle w:val="Strong"/>
          <w:rFonts w:cs="Times New Roman"/>
          <w:b/>
          <w:bCs w:val="0"/>
          <w:color w:val="auto"/>
        </w:rPr>
        <w:t>D. Other Risks</w:t>
      </w:r>
    </w:p>
    <w:p w:rsidR="00041A50" w:rsidRPr="00041A50" w:rsidRDefault="00041A50" w:rsidP="00041A50">
      <w:pPr>
        <w:pStyle w:val="NormalWeb"/>
        <w:numPr>
          <w:ilvl w:val="0"/>
          <w:numId w:val="15"/>
        </w:numPr>
      </w:pPr>
      <w:r w:rsidRPr="00041A50">
        <w:t>Law enforcement surveillance</w:t>
      </w:r>
    </w:p>
    <w:p w:rsidR="00041A50" w:rsidRPr="00041A50" w:rsidRDefault="00041A50" w:rsidP="00041A50">
      <w:pPr>
        <w:pStyle w:val="NormalWeb"/>
        <w:numPr>
          <w:ilvl w:val="0"/>
          <w:numId w:val="15"/>
        </w:numPr>
      </w:pPr>
      <w:r w:rsidRPr="00041A50">
        <w:t>Fake marketplaces designed to scam users</w:t>
      </w:r>
    </w:p>
    <w:p w:rsidR="00041A50" w:rsidRPr="00041A50" w:rsidRDefault="00041A50" w:rsidP="00041A50">
      <w:pPr>
        <w:pStyle w:val="NormalWeb"/>
        <w:numPr>
          <w:ilvl w:val="0"/>
          <w:numId w:val="15"/>
        </w:numPr>
      </w:pPr>
      <w:r w:rsidRPr="00041A50">
        <w:t>Phishing sites on .onion domains</w:t>
      </w:r>
    </w:p>
    <w:p w:rsidR="00041A50" w:rsidRPr="00041A50" w:rsidRDefault="00041A50" w:rsidP="00041A50">
      <w:pPr>
        <w:pStyle w:val="NormalWeb"/>
        <w:numPr>
          <w:ilvl w:val="0"/>
          <w:numId w:val="15"/>
        </w:numPr>
      </w:pPr>
      <w:r w:rsidRPr="00041A50">
        <w:t>Browser exploit risks if Tor is outdated</w:t>
      </w:r>
    </w:p>
    <w:p w:rsidR="00041A50" w:rsidRPr="00041A50" w:rsidRDefault="00041A50" w:rsidP="00041A50">
      <w:pPr>
        <w:pStyle w:val="NormalWeb"/>
        <w:numPr>
          <w:ilvl w:val="0"/>
          <w:numId w:val="15"/>
        </w:numPr>
      </w:pPr>
      <w:r w:rsidRPr="00041A50">
        <w:t>De-anonymization attacks on careless users</w:t>
      </w:r>
    </w:p>
    <w:p w:rsidR="00041A50" w:rsidRPr="00041A50" w:rsidRDefault="00041A50" w:rsidP="00041A50">
      <w:pPr>
        <w:pStyle w:val="Heading1"/>
        <w:rPr>
          <w:color w:val="auto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t>Safe Practices When Using Tor</w:t>
      </w:r>
    </w:p>
    <w:p w:rsidR="00041A50" w:rsidRPr="00041A50" w:rsidRDefault="00041A50" w:rsidP="00041A50">
      <w:pPr>
        <w:pStyle w:val="NormalWeb"/>
      </w:pPr>
      <w:r w:rsidRPr="00041A50">
        <w:t>Here are essential rules for staying safe:</w:t>
      </w:r>
    </w:p>
    <w:p w:rsidR="00041A50" w:rsidRPr="00041A50" w:rsidRDefault="00041A50" w:rsidP="00041A50">
      <w:pPr>
        <w:pStyle w:val="NormalWeb"/>
      </w:pPr>
      <w:r w:rsidRPr="00041A50">
        <w:rPr>
          <w:rFonts w:ascii="Segoe UI Symbol" w:hAnsi="Segoe UI Symbol" w:cs="Segoe UI Symbol"/>
        </w:rPr>
        <w:t>✔</w:t>
      </w:r>
      <w:r w:rsidRPr="00041A50">
        <w:t xml:space="preserve"> Keep Tor Browser updated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Never maximize the window (prevents fingerprinting)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Do not install extra browser plugins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Access only trusted onion services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Avoid logging into personal accounts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Never download random files or zips</w:t>
      </w:r>
      <w:r w:rsidRPr="00041A50">
        <w:br/>
      </w:r>
      <w:r w:rsidRPr="00041A50">
        <w:rPr>
          <w:rFonts w:ascii="Segoe UI Symbol" w:hAnsi="Segoe UI Symbol" w:cs="Segoe UI Symbol"/>
        </w:rPr>
        <w:t>✔</w:t>
      </w:r>
      <w:r w:rsidRPr="00041A50">
        <w:t xml:space="preserve"> Always check for HTTPS on exit nodes</w:t>
      </w:r>
    </w:p>
    <w:p w:rsidR="00041A50" w:rsidRPr="00041A50" w:rsidRDefault="00041A50" w:rsidP="00041A50">
      <w:pPr>
        <w:pStyle w:val="Heading1"/>
        <w:rPr>
          <w:color w:val="auto"/>
        </w:rPr>
      </w:pPr>
      <w:r w:rsidRPr="00041A50">
        <w:rPr>
          <w:rStyle w:val="Strong"/>
          <w:rFonts w:eastAsiaTheme="majorEastAsia"/>
          <w:b/>
          <w:bCs w:val="0"/>
          <w:color w:val="auto"/>
        </w:rPr>
        <w:t>Conclusion</w:t>
      </w:r>
    </w:p>
    <w:p w:rsidR="00041A50" w:rsidRPr="00041A50" w:rsidRDefault="00041A50" w:rsidP="00041A50">
      <w:pPr>
        <w:pStyle w:val="NormalWeb"/>
      </w:pPr>
      <w:r w:rsidRPr="00041A50">
        <w:t>Tor and the Dark Web are powerful but dangerous environments.</w:t>
      </w:r>
      <w:r w:rsidRPr="00041A50">
        <w:br/>
        <w:t>Tor protects anonymity by routing traffic through layered nodes, but exit nodes, malware, and illegal content pose serious risks.</w:t>
      </w:r>
    </w:p>
    <w:p w:rsidR="00041A50" w:rsidRPr="00041A50" w:rsidRDefault="00041A50" w:rsidP="00041A50">
      <w:pPr>
        <w:pStyle w:val="NormalWeb"/>
      </w:pPr>
      <w:r w:rsidRPr="00041A50">
        <w:t>Understanding Surface, Deep, and Dark Web layers helps cybersecurity professionals:</w:t>
      </w:r>
    </w:p>
    <w:p w:rsidR="00041A50" w:rsidRPr="00041A50" w:rsidRDefault="00041A50" w:rsidP="00041A50">
      <w:pPr>
        <w:pStyle w:val="NormalWeb"/>
        <w:numPr>
          <w:ilvl w:val="0"/>
          <w:numId w:val="16"/>
        </w:numPr>
      </w:pPr>
      <w:r w:rsidRPr="00041A50">
        <w:t>Conduct OSINT intelligently</w:t>
      </w:r>
    </w:p>
    <w:p w:rsidR="00041A50" w:rsidRPr="00041A50" w:rsidRDefault="00041A50" w:rsidP="00041A50">
      <w:pPr>
        <w:pStyle w:val="NormalWeb"/>
        <w:numPr>
          <w:ilvl w:val="0"/>
          <w:numId w:val="16"/>
        </w:numPr>
      </w:pPr>
      <w:r w:rsidRPr="00041A50">
        <w:t>Stay anonymous during research</w:t>
      </w:r>
    </w:p>
    <w:p w:rsidR="00041A50" w:rsidRPr="00041A50" w:rsidRDefault="00041A50" w:rsidP="00041A50">
      <w:pPr>
        <w:pStyle w:val="NormalWeb"/>
        <w:numPr>
          <w:ilvl w:val="0"/>
          <w:numId w:val="16"/>
        </w:numPr>
      </w:pPr>
      <w:r w:rsidRPr="00041A50">
        <w:t>Identify online threats</w:t>
      </w:r>
    </w:p>
    <w:p w:rsidR="00041A50" w:rsidRPr="00041A50" w:rsidRDefault="00041A50" w:rsidP="00041A50">
      <w:pPr>
        <w:pStyle w:val="NormalWeb"/>
        <w:numPr>
          <w:ilvl w:val="0"/>
          <w:numId w:val="16"/>
        </w:numPr>
      </w:pPr>
      <w:r w:rsidRPr="00041A50">
        <w:t>Secure their own digital footprint</w:t>
      </w:r>
    </w:p>
    <w:p w:rsidR="0026564B" w:rsidRPr="00041A50" w:rsidRDefault="0026564B">
      <w:pPr>
        <w:rPr>
          <w:rFonts w:cs="Times New Roman"/>
          <w:color w:val="auto"/>
        </w:rPr>
      </w:pPr>
    </w:p>
    <w:sectPr w:rsidR="0026564B" w:rsidRPr="00041A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3404"/>
    <w:multiLevelType w:val="multilevel"/>
    <w:tmpl w:val="7F24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B57D3"/>
    <w:multiLevelType w:val="multilevel"/>
    <w:tmpl w:val="24A2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7962"/>
    <w:multiLevelType w:val="multilevel"/>
    <w:tmpl w:val="D690F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500120"/>
    <w:multiLevelType w:val="multilevel"/>
    <w:tmpl w:val="95F4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8B0B28"/>
    <w:multiLevelType w:val="multilevel"/>
    <w:tmpl w:val="47F2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955D0C"/>
    <w:multiLevelType w:val="multilevel"/>
    <w:tmpl w:val="CB3A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24E8C"/>
    <w:multiLevelType w:val="multilevel"/>
    <w:tmpl w:val="1A52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24BB1"/>
    <w:multiLevelType w:val="multilevel"/>
    <w:tmpl w:val="FC2A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061EA"/>
    <w:multiLevelType w:val="multilevel"/>
    <w:tmpl w:val="556E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742FE6"/>
    <w:multiLevelType w:val="multilevel"/>
    <w:tmpl w:val="9826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61BAA"/>
    <w:multiLevelType w:val="multilevel"/>
    <w:tmpl w:val="22E06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E1EA6"/>
    <w:multiLevelType w:val="multilevel"/>
    <w:tmpl w:val="1656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517777"/>
    <w:multiLevelType w:val="multilevel"/>
    <w:tmpl w:val="A8D0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CC5A37"/>
    <w:multiLevelType w:val="multilevel"/>
    <w:tmpl w:val="80AC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885139"/>
    <w:multiLevelType w:val="multilevel"/>
    <w:tmpl w:val="819C9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2481F"/>
    <w:multiLevelType w:val="multilevel"/>
    <w:tmpl w:val="20E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2"/>
  </w:num>
  <w:num w:numId="4">
    <w:abstractNumId w:val="10"/>
  </w:num>
  <w:num w:numId="5">
    <w:abstractNumId w:val="4"/>
  </w:num>
  <w:num w:numId="6">
    <w:abstractNumId w:val="13"/>
  </w:num>
  <w:num w:numId="7">
    <w:abstractNumId w:val="15"/>
  </w:num>
  <w:num w:numId="8">
    <w:abstractNumId w:val="8"/>
  </w:num>
  <w:num w:numId="9">
    <w:abstractNumId w:val="6"/>
  </w:num>
  <w:num w:numId="10">
    <w:abstractNumId w:val="9"/>
  </w:num>
  <w:num w:numId="11">
    <w:abstractNumId w:val="5"/>
  </w:num>
  <w:num w:numId="12">
    <w:abstractNumId w:val="7"/>
  </w:num>
  <w:num w:numId="13">
    <w:abstractNumId w:val="2"/>
  </w:num>
  <w:num w:numId="14">
    <w:abstractNumId w:val="1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1A50"/>
    <w:rsid w:val="00041A50"/>
    <w:rsid w:val="0026564B"/>
    <w:rsid w:val="0060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E5AE3"/>
  <w15:chartTrackingRefBased/>
  <w15:docId w15:val="{11765351-848D-4288-AB2A-D750E1036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125E"/>
    <w:rPr>
      <w:rFonts w:ascii="Times New Roman" w:eastAsia="Calibri" w:hAnsi="Times New Roman" w:cs="Calibri"/>
      <w:color w:val="000000"/>
      <w:sz w:val="24"/>
    </w:rPr>
  </w:style>
  <w:style w:type="paragraph" w:styleId="Heading1">
    <w:name w:val="heading 1"/>
    <w:next w:val="Normal"/>
    <w:link w:val="Heading1Char"/>
    <w:uiPriority w:val="9"/>
    <w:unhideWhenUsed/>
    <w:qFormat/>
    <w:rsid w:val="0060125E"/>
    <w:pPr>
      <w:keepNext/>
      <w:keepLines/>
      <w:spacing w:after="0"/>
      <w:ind w:left="1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25E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A5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125E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0125E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A5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041A50"/>
    <w:rPr>
      <w:b/>
      <w:bCs/>
    </w:rPr>
  </w:style>
  <w:style w:type="paragraph" w:styleId="NormalWeb">
    <w:name w:val="Normal (Web)"/>
    <w:basedOn w:val="Normal"/>
    <w:uiPriority w:val="99"/>
    <w:unhideWhenUsed/>
    <w:rsid w:val="00041A50"/>
    <w:pPr>
      <w:spacing w:before="100" w:beforeAutospacing="1" w:after="100" w:afterAutospacing="1" w:line="240" w:lineRule="auto"/>
    </w:pPr>
    <w:rPr>
      <w:rFonts w:eastAsia="Times New Roman" w:cs="Times New Roman"/>
      <w:color w:val="auto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1A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1A5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41A5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131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756</Words>
  <Characters>4315</Characters>
  <Application>Microsoft Office Word</Application>
  <DocSecurity>0</DocSecurity>
  <Lines>35</Lines>
  <Paragraphs>10</Paragraphs>
  <ScaleCrop>false</ScaleCrop>
  <Company/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Harinder Singh</dc:creator>
  <cp:keywords/>
  <dc:description/>
  <cp:lastModifiedBy>Harinder Singh</cp:lastModifiedBy>
  <cp:revision>1</cp:revision>
  <dcterms:created xsi:type="dcterms:W3CDTF">2025-12-03T11:30:00Z</dcterms:created>
  <dcterms:modified xsi:type="dcterms:W3CDTF">2025-12-03T11:37:00Z</dcterms:modified>
</cp:coreProperties>
</file>