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 w:ascii="Calibri" w:hAnsi="Calibri"/>
          <w:color w:val="FF0000"/>
          <w:sz w:val="20"/>
          <w:szCs w:val="20"/>
        </w:rPr>
      </w:r>
    </w:p>
    <w:tbl>
      <w:tblPr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7"/>
      </w:tblGrid>
      <w:tr>
        <w:trPr>
          <w:trHeight w:val="1305" w:hRule="atLeast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2"/>
              <w:widowControl w:val="false"/>
              <w:spacing w:before="200" w:after="0"/>
              <w:rPr>
                <w:rFonts w:ascii="Calibri" w:hAnsi="Calibri" w:cs="Courier New" w:asciiTheme="minorHAnsi" w:hAnsiTheme="minorHAnsi"/>
                <w:b/>
                <w:b/>
                <w:bCs w:val="false"/>
                <w:color w:val="323232"/>
                <w:sz w:val="20"/>
                <w:szCs w:val="20"/>
                <w:lang w:eastAsia="en-GB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4COSC001W: Software Development I </w:t>
            </w:r>
            <w:r>
              <w:rPr>
                <w:rFonts w:cs="Courier New" w:ascii="Calibri" w:hAnsi="Calibri" w:asciiTheme="minorHAnsi" w:hAnsiTheme="minorHAnsi"/>
                <w:b/>
                <w:bCs w:val="false"/>
                <w:color w:val="323232"/>
                <w:sz w:val="20"/>
                <w:szCs w:val="20"/>
                <w:lang w:eastAsia="en-GB"/>
              </w:rPr>
              <w:t xml:space="preserve"> – TEST PLAN for Part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23" w:leader="none"/>
              </w:tabs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23" w:leader="none"/>
              </w:tabs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 w:val="20"/>
                <w:szCs w:val="20"/>
              </w:rPr>
              <w:t>Student Name/ID: Harindu Samarasinghe - w1956422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94" w:leader="none"/>
              </w:tabs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 w:val="fals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94" w:leader="none"/>
              </w:tabs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Seminar Day/Time: 04.01.2023</w:t>
              <w:tab/>
              <w:tab/>
              <w:tab/>
              <w:t xml:space="preserve">Module Tutor: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/>
                <w:color w:val="1F1F1F"/>
                <w:sz w:val="20"/>
                <w:szCs w:val="20"/>
              </w:rPr>
              <w:t>Guhanathan Poravi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94" w:leader="none"/>
              </w:tabs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sz w:val="20"/>
                <w:szCs w:val="20"/>
              </w:rPr>
            </w:r>
          </w:p>
        </w:tc>
      </w:tr>
    </w:tbl>
    <w:p>
      <w:pPr>
        <w:pStyle w:val="Caption1"/>
        <w:keepNext w:val="true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Style w:val="TableGrid"/>
        <w:tblW w:w="90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703"/>
        <w:gridCol w:w="1399"/>
        <w:gridCol w:w="1982"/>
        <w:gridCol w:w="2443"/>
        <w:gridCol w:w="1274"/>
      </w:tblGrid>
      <w:tr>
        <w:trPr/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sz w:val="20"/>
                <w:szCs w:val="20"/>
              </w:rPr>
            </w:r>
          </w:p>
        </w:tc>
        <w:tc>
          <w:tcPr>
            <w:tcW w:w="780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kern w:val="0"/>
                <w:sz w:val="20"/>
                <w:szCs w:val="20"/>
                <w:lang w:val="en-GB" w:bidi="ar-SA"/>
              </w:rPr>
              <w:t xml:space="preserve">Student Name: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                                                             </w:t>
            </w:r>
            <w:r>
              <w:rPr>
                <w:rFonts w:cs="Times New Roman" w:ascii="Calibri" w:hAnsi="Calibri" w:asciiTheme="minorHAnsi" w:hAnsiTheme="minorHAnsi"/>
                <w:kern w:val="0"/>
                <w:sz w:val="20"/>
                <w:szCs w:val="20"/>
                <w:lang w:val="en-GB" w:bidi="ar-SA"/>
              </w:rPr>
              <w:t xml:space="preserve">                 Student ID: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ourier New" w:asciiTheme="minorHAnsi" w:hAnsiTheme="minorHAnsi"/>
                <w:bCs/>
                <w:color w:val="323232"/>
                <w:sz w:val="20"/>
                <w:szCs w:val="20"/>
                <w:lang w:eastAsia="en-GB"/>
              </w:rPr>
            </w:pPr>
            <w:r>
              <w:rPr>
                <w:rFonts w:cs="Courier New" w:ascii="Calibri" w:hAnsi="Calibri"/>
                <w:bCs/>
                <w:color w:val="323232"/>
                <w:sz w:val="20"/>
                <w:szCs w:val="20"/>
                <w:lang w:eastAsia="en-GB"/>
              </w:rPr>
            </w:r>
          </w:p>
        </w:tc>
        <w:tc>
          <w:tcPr>
            <w:tcW w:w="780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hAnsiTheme="minorHAnsi"/>
                <w:sz w:val="20"/>
                <w:szCs w:val="20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0"/>
                <w:szCs w:val="20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0"/>
                <w:szCs w:val="20"/>
                <w:lang w:val="en-GB" w:bidi="ar-SA"/>
              </w:rPr>
              <w:t>Part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Submit completed test plan with your code solution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Test Component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Test No.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Test Input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A - Expected Result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B - Actual Result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(or state ‘not attempted’)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 xml:space="preserve">Pass/Fail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(‘A’ matches ‘B’ == Pass)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(module trailer)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2.1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(module trailer)’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 (module trailer)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2.2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20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(module trailer)’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 (module trailer)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80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20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Pass = 60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60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3.3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80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3.4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60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3.5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60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60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4.1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80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Exclude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4.2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100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Exclude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ourier New" w:ascii="Calibri" w:hAnsi="Calibri" w:asciiTheme="minorHAnsi" w:hAnsiTheme="minorHAnsi"/>
                <w:b w:val="false"/>
                <w:bCs/>
                <w:color w:val="323232"/>
                <w:kern w:val="0"/>
                <w:sz w:val="20"/>
                <w:szCs w:val="20"/>
                <w:lang w:val="en-GB" w:eastAsia="en-GB" w:bidi="ar-SA"/>
              </w:rPr>
              <w:t>Validation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5.1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a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Integer required’ 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Integer required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5.2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5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Out of range’ 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Out of range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5.3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Total incorrect’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Total incorrect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Loops for multiple inputs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6.1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 xml:space="preserve">Program loops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Predicts multiple progression outcomes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YES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6.2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 xml:space="preserve">Enter ‘q’ 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Exits loop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YES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Histogram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7.1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1  : 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Trailer 2      : 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Retriever 5 : *****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Excluded 2 : **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YES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Theme="minorHAnsi" w:hAnsiTheme="minorHAnsi"/>
                <w:highlight w:val="none"/>
                <w:shd w:fill="FFFF00" w:val="clear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shd w:fill="FFFF00" w:val="clear"/>
                <w:lang w:val="en-GB" w:bidi="ar-SA"/>
              </w:rPr>
              <w:t>*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shd w:fill="FFFF00" w:val="clear"/>
                <w:lang w:val="en-GB" w:bidi="ar-SA"/>
              </w:rPr>
              <w:t>made a change in the outcome because there was a logical erorr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7.2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10 outcomes in total.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YES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 w:cs="Courier New" w:asciiTheme="minorHAnsi" w:hAnsiTheme="minorHAnsi"/>
          <w:b w:val="false"/>
          <w:b w:val="false"/>
          <w:bCs/>
          <w:color w:val="323232"/>
          <w:sz w:val="20"/>
          <w:szCs w:val="20"/>
          <w:lang w:eastAsia="en-GB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567" w:footer="708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"/>
      <w:rPr>
        <w:rFonts w:ascii="Calibri" w:hAnsi="Calibri" w:cs="Calibri"/>
        <w:b/>
        <w:b/>
        <w:bCs/>
        <w:iCs/>
        <w:color w:val="FFFFFF"/>
        <w:sz w:val="32"/>
        <w:szCs w:val="20"/>
      </w:rPr>
    </w:pPr>
    <w:r>
      <w:rPr>
        <w:rFonts w:cs="Calibri" w:ascii="Calibri" w:hAnsi="Calibri"/>
        <w:b/>
        <w:bCs/>
        <w:iCs/>
        <w:color w:val="FFFFFF"/>
        <w:sz w:val="32"/>
        <w:szCs w:val="20"/>
      </w:rPr>
      <w:t>Principles I</w:t>
    </w:r>
  </w:p>
  <w:p>
    <w:pPr>
      <w:pStyle w:val="Default"/>
      <w:rPr>
        <w:color w:val="auto"/>
        <w:sz w:val="20"/>
        <w:szCs w:val="20"/>
      </w:rPr>
    </w:pPr>
    <w:r>
      <w:rPr>
        <w:rFonts w:cs="Calibri" w:ascii="Calibri" w:hAnsi="Calibri"/>
        <w:bCs/>
        <w:iCs/>
        <w:color w:val="auto"/>
        <w:sz w:val="20"/>
        <w:szCs w:val="20"/>
      </w:rPr>
      <w:t xml:space="preserve">4COSC001W: Coursework Specification </w:t>
      <w:tab/>
      <w:tab/>
      <w:tab/>
      <w:tab/>
      <w:tab/>
      <w:tab/>
      <w:tab/>
      <w:t xml:space="preserve">Page | </w:t>
    </w:r>
    <w:r>
      <w:rPr>
        <w:rFonts w:cs="Calibri" w:ascii="Calibri" w:hAnsi="Calibri"/>
        <w:bCs/>
        <w:iCs/>
        <w:color w:val="auto"/>
        <w:sz w:val="20"/>
        <w:szCs w:val="20"/>
      </w:rPr>
      <w:fldChar w:fldCharType="begin"/>
    </w:r>
    <w:r>
      <w:rPr>
        <w:sz w:val="20"/>
        <w:szCs w:val="20"/>
        <w:iCs/>
        <w:bCs/>
        <w:rFonts w:cs="Calibri" w:ascii="Calibri" w:hAnsi="Calibri"/>
        <w:color w:val="auto"/>
      </w:rPr>
      <w:instrText xml:space="preserve"> PAGE </w:instrText>
    </w:r>
    <w:r>
      <w:rPr>
        <w:sz w:val="20"/>
        <w:szCs w:val="20"/>
        <w:iCs/>
        <w:bCs/>
        <w:rFonts w:cs="Calibri" w:ascii="Calibri" w:hAnsi="Calibri"/>
        <w:color w:val="auto"/>
      </w:rPr>
      <w:fldChar w:fldCharType="separate"/>
    </w:r>
    <w:r>
      <w:rPr>
        <w:sz w:val="20"/>
        <w:szCs w:val="20"/>
        <w:iCs/>
        <w:bCs/>
        <w:rFonts w:cs="Calibri" w:ascii="Calibri" w:hAnsi="Calibri"/>
        <w:color w:val="auto"/>
      </w:rPr>
      <w:t>2</w:t>
    </w:r>
    <w:r>
      <w:rPr>
        <w:sz w:val="20"/>
        <w:szCs w:val="20"/>
        <w:iCs/>
        <w:bCs/>
        <w:rFonts w:cs="Calibri" w:ascii="Calibri" w:hAnsi="Calibri"/>
        <w:color w:val="auto"/>
      </w:rPr>
      <w:fldChar w:fldCharType="end"/>
    </w:r>
  </w:p>
</w:ftr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645"/>
    <w:pPr>
      <w:widowControl/>
      <w:suppressAutoHyphens w:val="true"/>
      <w:bidi w:val="0"/>
      <w:spacing w:before="0" w:after="0"/>
      <w:jc w:val="left"/>
    </w:pPr>
    <w:rPr>
      <w:rFonts w:ascii="Comic Sans MS" w:hAnsi="Comic Sans MS" w:eastAsia="Times New Roman" w:cs="Times New Roman"/>
      <w:b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 w:val="true"/>
      <w:keepLines/>
      <w:spacing w:before="200" w:after="0"/>
      <w:outlineLvl w:val="1"/>
    </w:pPr>
    <w:rPr>
      <w:rFonts w:ascii="Cambria" w:hAnsi="Cambria"/>
      <w:b w:val="false"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11c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811ca"/>
    <w:rPr>
      <w:rFonts w:ascii="Comic Sans MS" w:hAnsi="Comic Sans MS" w:eastAsia="Times New Roman" w:cs="Times New Roman"/>
      <w:b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811ca"/>
    <w:rPr>
      <w:rFonts w:ascii="Comic Sans MS" w:hAnsi="Comic Sans MS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11ca"/>
    <w:rPr>
      <w:rFonts w:ascii="Tahoma" w:hAnsi="Tahoma" w:eastAsia="Times New Roman" w:cs="Tahoma"/>
      <w:b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8b12ca"/>
    <w:rPr>
      <w:rFonts w:ascii="Cambria" w:hAnsi="Cambria" w:eastAsia="Times New Roman" w:cs="Times New Roman"/>
      <w:bCs/>
      <w:color w:val="4F81BD"/>
      <w:sz w:val="26"/>
      <w:szCs w:val="26"/>
    </w:rPr>
  </w:style>
  <w:style w:type="character" w:styleId="FootnoteTextChar" w:customStyle="1">
    <w:name w:val="Footnote Text Char"/>
    <w:basedOn w:val="DefaultParagraphFont"/>
    <w:link w:val="Footnote"/>
    <w:qFormat/>
    <w:rsid w:val="008b12ca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Characters">
    <w:name w:val="Footnote Characters"/>
    <w:basedOn w:val="DefaultParagraphFont"/>
    <w:qFormat/>
    <w:rsid w:val="008b12c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rsid w:val="0095567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47ad6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32"/>
      <w:szCs w:val="3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a3645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11c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811ca"/>
    <w:pPr/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1ca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FootnoteTextChar"/>
    <w:rsid w:val="008b12ca"/>
    <w:pPr/>
    <w:rPr>
      <w:rFonts w:ascii="Times New Roman" w:hAnsi="Times New Roman"/>
      <w:b w:val="false"/>
      <w:sz w:val="20"/>
      <w:szCs w:val="20"/>
      <w:lang w:val="en-US"/>
    </w:rPr>
  </w:style>
  <w:style w:type="paragraph" w:styleId="Default" w:customStyle="1">
    <w:name w:val="Default"/>
    <w:qFormat/>
    <w:rsid w:val="00a860e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GB" w:eastAsia="zh-CN" w:bidi="ar-SA"/>
    </w:rPr>
  </w:style>
  <w:style w:type="paragraph" w:styleId="NoSpacing">
    <w:name w:val="No Spacing"/>
    <w:uiPriority w:val="1"/>
    <w:qFormat/>
    <w:rsid w:val="00101bb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53980"/>
    <w:pPr>
      <w:spacing w:beforeAutospacing="1" w:afterAutospacing="1"/>
    </w:pPr>
    <w:rPr>
      <w:rFonts w:ascii="Times New Roman" w:hAnsi="Times New Roman"/>
      <w:b w:val="false"/>
      <w:lang w:eastAsia="en-GB"/>
    </w:rPr>
  </w:style>
  <w:style w:type="paragraph" w:styleId="Caption1">
    <w:name w:val="caption"/>
    <w:basedOn w:val="Normal"/>
    <w:next w:val="Normal"/>
    <w:uiPriority w:val="35"/>
    <w:unhideWhenUsed/>
    <w:qFormat/>
    <w:rsid w:val="001b6f1c"/>
    <w:pPr>
      <w:spacing w:before="0" w:after="20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6d1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LibreOffice/7.3.7.2$Linux_X86_64 LibreOffice_project/30$Build-2</Application>
  <AppVersion>15.0000</AppVersion>
  <Pages>2</Pages>
  <Words>337</Words>
  <Characters>1542</Characters>
  <CharactersWithSpaces>1850</CharactersWithSpaces>
  <Paragraphs>132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2022-10-13T15:56:00Z</dcterms:created>
  <dc:creator>N.Weingarten01@westminster.ac.uk</dc:creator>
  <dc:description/>
  <dc:language>en-US</dc:language>
  <cp:lastModifiedBy/>
  <cp:lastPrinted>2018-10-16T13:55:00Z</cp:lastPrinted>
  <dcterms:modified xsi:type="dcterms:W3CDTF">2022-12-14T08:56:59Z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