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18F3" w14:textId="77777777" w:rsidR="006A73E0" w:rsidRPr="006A73E0" w:rsidRDefault="006A73E0" w:rsidP="006A73E0">
      <w:r w:rsidRPr="006A73E0">
        <w:t xml:space="preserve">A car manufacturer wants to predict the </w:t>
      </w:r>
      <w:r w:rsidRPr="006A73E0">
        <w:rPr>
          <w:b/>
          <w:bCs/>
        </w:rPr>
        <w:t>fuel efficiency (miles per gallon, MPG)</w:t>
      </w:r>
      <w:r w:rsidRPr="006A73E0">
        <w:t xml:space="preserve"> of its vehicles based on </w:t>
      </w:r>
      <w:r w:rsidRPr="006A73E0">
        <w:rPr>
          <w:b/>
          <w:bCs/>
        </w:rPr>
        <w:t>engine size, weight, and horsepower</w:t>
      </w:r>
      <w:r w:rsidRPr="006A73E0">
        <w:t xml:space="preserve">. You are tasked with building a </w:t>
      </w:r>
      <w:r w:rsidRPr="006A73E0">
        <w:rPr>
          <w:b/>
          <w:bCs/>
        </w:rPr>
        <w:t>Polynomial Regression model</w:t>
      </w:r>
      <w:r w:rsidRPr="006A73E0">
        <w:t xml:space="preserve"> to capture non-linear relationships between features and MPG.</w:t>
      </w:r>
    </w:p>
    <w:p w14:paraId="7F03EBDA" w14:textId="77777777" w:rsidR="006A73E0" w:rsidRPr="006A73E0" w:rsidRDefault="006A73E0" w:rsidP="006A73E0">
      <w:r w:rsidRPr="006A73E0">
        <w:rPr>
          <w:b/>
          <w:bCs/>
        </w:rPr>
        <w:t>Dataset:</w:t>
      </w:r>
      <w:r w:rsidRPr="006A73E0">
        <w:t xml:space="preserve"> Use the “Auto MPG” dataset from Kaggle (or a similar numeric dataset).</w:t>
      </w:r>
    </w:p>
    <w:p w14:paraId="547C18A2" w14:textId="77777777" w:rsidR="006A73E0" w:rsidRPr="006A73E0" w:rsidRDefault="006A73E0" w:rsidP="006A73E0">
      <w:pPr>
        <w:numPr>
          <w:ilvl w:val="0"/>
          <w:numId w:val="1"/>
        </w:numPr>
      </w:pPr>
      <w:r w:rsidRPr="006A73E0">
        <w:rPr>
          <w:b/>
          <w:bCs/>
        </w:rPr>
        <w:t>Kaggle link:</w:t>
      </w:r>
      <w:r w:rsidRPr="006A73E0">
        <w:t xml:space="preserve"> Auto MPG Dataset  - </w:t>
      </w:r>
      <w:hyperlink r:id="rId5" w:history="1">
        <w:r w:rsidRPr="006A73E0">
          <w:rPr>
            <w:rStyle w:val="Hyperlink"/>
          </w:rPr>
          <w:t>Explore Car Performance: Fuel Efficiency Data</w:t>
        </w:r>
      </w:hyperlink>
      <w:r w:rsidRPr="006A73E0">
        <w:t xml:space="preserve"> </w:t>
      </w:r>
    </w:p>
    <w:p w14:paraId="37C9E43B" w14:textId="77777777" w:rsidR="006A73E0" w:rsidRPr="006A73E0" w:rsidRDefault="006A73E0" w:rsidP="006A73E0">
      <w:pPr>
        <w:numPr>
          <w:ilvl w:val="0"/>
          <w:numId w:val="1"/>
        </w:numPr>
      </w:pPr>
      <w:r w:rsidRPr="006A73E0">
        <w:rPr>
          <w:b/>
          <w:bCs/>
        </w:rPr>
        <w:t>Dataset features:</w:t>
      </w:r>
    </w:p>
    <w:p w14:paraId="57457C0E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Cylinders → number of cylinders in the engine</w:t>
      </w:r>
    </w:p>
    <w:p w14:paraId="1FB51003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Displacement → engine displacement</w:t>
      </w:r>
    </w:p>
    <w:p w14:paraId="0033FE4A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Horsepower → engine power</w:t>
      </w:r>
    </w:p>
    <w:p w14:paraId="65AEFD06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Weight → vehicle weight</w:t>
      </w:r>
    </w:p>
    <w:p w14:paraId="052DCC77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Acceleration → time to accelerate from 0–60 mph</w:t>
      </w:r>
    </w:p>
    <w:p w14:paraId="4909A7B4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Model Year → year of manufacture</w:t>
      </w:r>
    </w:p>
    <w:p w14:paraId="12738041" w14:textId="77777777" w:rsidR="006A73E0" w:rsidRPr="006A73E0" w:rsidRDefault="006A73E0" w:rsidP="006A73E0">
      <w:pPr>
        <w:numPr>
          <w:ilvl w:val="1"/>
          <w:numId w:val="1"/>
        </w:numPr>
      </w:pPr>
      <w:r w:rsidRPr="006A73E0">
        <w:t>MPG → fuel efficiency (target variable)</w:t>
      </w:r>
    </w:p>
    <w:p w14:paraId="740C0B9C" w14:textId="77777777" w:rsidR="006A73E0" w:rsidRPr="006A73E0" w:rsidRDefault="006A73E0" w:rsidP="006A73E0"/>
    <w:p w14:paraId="0D266340" w14:textId="77777777" w:rsidR="006A73E0" w:rsidRPr="006A73E0" w:rsidRDefault="006A73E0" w:rsidP="006A73E0">
      <w:pPr>
        <w:rPr>
          <w:b/>
          <w:bCs/>
        </w:rPr>
      </w:pPr>
      <w:r w:rsidRPr="006A73E0">
        <w:rPr>
          <w:b/>
          <w:bCs/>
        </w:rPr>
        <w:t>Polynomial Regression Task</w:t>
      </w:r>
    </w:p>
    <w:p w14:paraId="14BA403B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Load Data:</w:t>
      </w:r>
      <w:r w:rsidRPr="006A73E0">
        <w:t xml:space="preserve"> Import CSV using pandas.</w:t>
      </w:r>
    </w:p>
    <w:p w14:paraId="483ED0D4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Explore:</w:t>
      </w:r>
      <w:r w:rsidRPr="006A73E0">
        <w:t xml:space="preserve"> Check missing values, descriptive statistics (</w:t>
      </w:r>
      <w:proofErr w:type="spellStart"/>
      <w:proofErr w:type="gramStart"/>
      <w:r w:rsidRPr="006A73E0">
        <w:t>df.describe</w:t>
      </w:r>
      <w:proofErr w:type="spellEnd"/>
      <w:proofErr w:type="gramEnd"/>
      <w:r w:rsidRPr="006A73E0">
        <w:t>()), and scatter plots to observe non-linear relationships.</w:t>
      </w:r>
    </w:p>
    <w:p w14:paraId="2CDE341A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Prepare:</w:t>
      </w:r>
      <w:r w:rsidRPr="006A73E0">
        <w:t xml:space="preserve"> Select features (Displacement, Horsepower, Weight, Acceleration) and target (MPG), split train/test (80/20).</w:t>
      </w:r>
    </w:p>
    <w:p w14:paraId="6381902D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Transform Features:</w:t>
      </w:r>
      <w:r w:rsidRPr="006A73E0">
        <w:t xml:space="preserve"> Use </w:t>
      </w:r>
      <w:proofErr w:type="spellStart"/>
      <w:r w:rsidRPr="006A73E0">
        <w:t>PolynomialFeatures</w:t>
      </w:r>
      <w:proofErr w:type="spellEnd"/>
      <w:r w:rsidRPr="006A73E0">
        <w:t xml:space="preserve">(degree=2) from </w:t>
      </w:r>
      <w:proofErr w:type="spellStart"/>
      <w:proofErr w:type="gramStart"/>
      <w:r w:rsidRPr="006A73E0">
        <w:t>sklearn.preprocessing</w:t>
      </w:r>
      <w:proofErr w:type="spellEnd"/>
      <w:proofErr w:type="gramEnd"/>
      <w:r w:rsidRPr="006A73E0">
        <w:t xml:space="preserve"> to capture non-linear patterns.</w:t>
      </w:r>
    </w:p>
    <w:p w14:paraId="7C84FA2B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Build Model:</w:t>
      </w:r>
      <w:r w:rsidRPr="006A73E0">
        <w:t xml:space="preserve"> Use </w:t>
      </w:r>
      <w:proofErr w:type="spellStart"/>
      <w:proofErr w:type="gramStart"/>
      <w:r w:rsidRPr="006A73E0">
        <w:t>LinearRegression</w:t>
      </w:r>
      <w:proofErr w:type="spellEnd"/>
      <w:r w:rsidRPr="006A73E0">
        <w:t>(</w:t>
      </w:r>
      <w:proofErr w:type="gramEnd"/>
      <w:r w:rsidRPr="006A73E0">
        <w:t>) on transformed polynomial features and fit on training data.</w:t>
      </w:r>
    </w:p>
    <w:p w14:paraId="147E2C13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Evaluate:</w:t>
      </w:r>
      <w:r w:rsidRPr="006A73E0">
        <w:t xml:space="preserve"> Predict MPG on test set, calculate </w:t>
      </w:r>
      <w:r w:rsidRPr="006A73E0">
        <w:rPr>
          <w:b/>
          <w:bCs/>
        </w:rPr>
        <w:t>Mean Squared Error (MSE)</w:t>
      </w:r>
      <w:r w:rsidRPr="006A73E0">
        <w:t xml:space="preserve"> and </w:t>
      </w:r>
      <w:r w:rsidRPr="006A73E0">
        <w:rPr>
          <w:b/>
          <w:bCs/>
        </w:rPr>
        <w:t>R² score</w:t>
      </w:r>
      <w:r w:rsidRPr="006A73E0">
        <w:t>.</w:t>
      </w:r>
    </w:p>
    <w:p w14:paraId="476D9078" w14:textId="77777777" w:rsidR="006A73E0" w:rsidRPr="006A73E0" w:rsidRDefault="006A73E0" w:rsidP="006A73E0">
      <w:pPr>
        <w:numPr>
          <w:ilvl w:val="0"/>
          <w:numId w:val="2"/>
        </w:numPr>
      </w:pPr>
      <w:r w:rsidRPr="006A73E0">
        <w:rPr>
          <w:b/>
          <w:bCs/>
        </w:rPr>
        <w:t>Interpret:</w:t>
      </w:r>
      <w:r w:rsidRPr="006A73E0">
        <w:t xml:space="preserve"> </w:t>
      </w:r>
      <w:proofErr w:type="spellStart"/>
      <w:r w:rsidRPr="006A73E0">
        <w:t>Analyze</w:t>
      </w:r>
      <w:proofErr w:type="spellEnd"/>
      <w:r w:rsidRPr="006A73E0">
        <w:t xml:space="preserve"> the impact of features, and plot predicted vs actual MPG values to visualize model performance.</w:t>
      </w:r>
    </w:p>
    <w:p w14:paraId="22586214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7C5"/>
    <w:multiLevelType w:val="multilevel"/>
    <w:tmpl w:val="8B8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69E2"/>
    <w:multiLevelType w:val="multilevel"/>
    <w:tmpl w:val="82A8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3199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724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E0"/>
    <w:rsid w:val="00056B75"/>
    <w:rsid w:val="00696956"/>
    <w:rsid w:val="006A73E0"/>
    <w:rsid w:val="00D8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2EA0"/>
  <w15:chartTrackingRefBased/>
  <w15:docId w15:val="{55176B03-19A9-4A55-B9F1-24A17ACE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3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rslaan5/explore-car-performance-fuel-efficiency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dcterms:created xsi:type="dcterms:W3CDTF">2026-03-27T06:13:00Z</dcterms:created>
  <dcterms:modified xsi:type="dcterms:W3CDTF">2026-03-27T06:13:00Z</dcterms:modified>
</cp:coreProperties>
</file>