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1867" w14:textId="4F5C2968" w:rsidR="00381FFE" w:rsidRDefault="00000000">
      <w:pPr>
        <w:pStyle w:val="Title"/>
      </w:pPr>
      <w:r>
        <w:t>Project Documentation</w:t>
      </w:r>
      <w:r w:rsidR="00332BB3">
        <w:t xml:space="preserve"> – Group 1</w:t>
      </w:r>
    </w:p>
    <w:p w14:paraId="030DC0B5" w14:textId="32F3D812" w:rsidR="00381FFE" w:rsidRDefault="00000000" w:rsidP="00332BB3">
      <w:pPr>
        <w:pStyle w:val="Heading1"/>
      </w:pPr>
      <w:proofErr w:type="spellStart"/>
      <w:r>
        <w:t>HotelRevAI</w:t>
      </w:r>
      <w:proofErr w:type="spellEnd"/>
      <w:r>
        <w:t xml:space="preserve"> – AI Driven Revenue Analysis for Hotels</w:t>
      </w:r>
      <w:r>
        <w:br/>
        <w:t>1. Introduction</w:t>
      </w:r>
    </w:p>
    <w:p w14:paraId="41A68392" w14:textId="42CB822F" w:rsidR="00381FFE" w:rsidRDefault="00000000">
      <w:r>
        <w:t>The hospitality industry is one of the fastest-growing sectors, but it also faces major challenges in managing revenue effectively. Traditional revenue management approaches often rely on manual forecasting and static pricing models, which are not sufficient in today’s dynamic and competitive market. Hotels struggle to adapt to fluctuating demand, competitor strategies, and changing customer expectations.</w:t>
      </w:r>
      <w:r>
        <w:br/>
      </w:r>
      <w:r>
        <w:br/>
      </w:r>
      <w:proofErr w:type="spellStart"/>
      <w:r>
        <w:t>HotelRevAI</w:t>
      </w:r>
      <w:proofErr w:type="spellEnd"/>
      <w:r>
        <w:t xml:space="preserve"> is designed as an AI-driven revenue analysis solution that helps hotels overcome these challenges. By leveraging artificial intelligence, machine learning, and predictive analytics, the system provides accurate demand forecasting, dynamic pricing, and real-time insights, enabling hotels to maximize revenue and improve guest satisfaction.</w:t>
      </w:r>
    </w:p>
    <w:p w14:paraId="54D9590D" w14:textId="2AA4D0C8" w:rsidR="00381FFE" w:rsidRDefault="00000000" w:rsidP="00332BB3">
      <w:pPr>
        <w:pStyle w:val="Heading1"/>
      </w:pPr>
      <w:r>
        <w:t>2. Problem Statement</w:t>
      </w:r>
    </w:p>
    <w:p w14:paraId="313A31AC" w14:textId="77777777" w:rsidR="00381FFE" w:rsidRDefault="00000000">
      <w:r>
        <w:t>Hotels today face multiple difficulties when trying to optimize their revenue strategies:</w:t>
      </w:r>
      <w:r>
        <w:br/>
        <w:t xml:space="preserve">- </w:t>
      </w:r>
      <w:r w:rsidRPr="00332BB3">
        <w:rPr>
          <w:b/>
          <w:bCs/>
        </w:rPr>
        <w:t>Dynamic Pricing Optimization Challenges</w:t>
      </w:r>
      <w:r>
        <w:t>: Static pricing methods do not adapt well to sudden market changes, leading to revenue loss.</w:t>
      </w:r>
      <w:r>
        <w:br/>
        <w:t xml:space="preserve">- </w:t>
      </w:r>
      <w:r w:rsidRPr="00332BB3">
        <w:rPr>
          <w:b/>
          <w:bCs/>
        </w:rPr>
        <w:t>Inaccurate Demand Forecasting:</w:t>
      </w:r>
      <w:r>
        <w:t xml:space="preserve"> Traditional forecasting methods fail to capture external factors such as seasonality, events, and economic shifts.</w:t>
      </w:r>
      <w:r>
        <w:br/>
        <w:t xml:space="preserve">- </w:t>
      </w:r>
      <w:r w:rsidRPr="00332BB3">
        <w:rPr>
          <w:b/>
          <w:bCs/>
        </w:rPr>
        <w:t>Competitor Benchmarking Difficulties:</w:t>
      </w:r>
      <w:r>
        <w:t xml:space="preserve"> Hotels struggle to track competitor pricing and adjust their own rates accordingly.</w:t>
      </w:r>
      <w:r>
        <w:br/>
        <w:t xml:space="preserve">- </w:t>
      </w:r>
      <w:r w:rsidRPr="00332BB3">
        <w:rPr>
          <w:b/>
          <w:bCs/>
        </w:rPr>
        <w:t>Seasonal Fluctuations</w:t>
      </w:r>
      <w:r>
        <w:t>: Demand peaks and drops significantly during different times of the year, making consistent revenue management difficult.</w:t>
      </w:r>
      <w:r>
        <w:br/>
        <w:t xml:space="preserve">- </w:t>
      </w:r>
      <w:r w:rsidRPr="00332BB3">
        <w:rPr>
          <w:b/>
          <w:bCs/>
        </w:rPr>
        <w:t>Balancing Occupancy and Profitability</w:t>
      </w:r>
      <w:r>
        <w:t>: Finding the right balance between filling rooms and maximizing per-room revenue is a continuous challenge.</w:t>
      </w:r>
    </w:p>
    <w:p w14:paraId="5ED3256D" w14:textId="2A001FC8" w:rsidR="00381FFE" w:rsidRDefault="00000000" w:rsidP="00332BB3">
      <w:pPr>
        <w:pStyle w:val="Heading1"/>
      </w:pPr>
      <w:r>
        <w:t>3. Solution – HotelRevAI</w:t>
      </w:r>
    </w:p>
    <w:p w14:paraId="654FBF01" w14:textId="77777777" w:rsidR="00381FFE" w:rsidRDefault="00000000">
      <w:r>
        <w:t>HotelRevAI is an AI-powered revenue analysis platform that directly addresses the above challenges. It provides hotels with intelligent tools to analyze market conditions, predict demand, and optimize pricing strategies.</w:t>
      </w:r>
      <w:r>
        <w:br/>
      </w:r>
      <w:r>
        <w:br/>
      </w:r>
      <w:r w:rsidRPr="00332BB3">
        <w:rPr>
          <w:b/>
          <w:bCs/>
        </w:rPr>
        <w:t>The key features of HotelRevAI include:</w:t>
      </w:r>
      <w:r>
        <w:br/>
        <w:t xml:space="preserve">- </w:t>
      </w:r>
      <w:r w:rsidRPr="00332BB3">
        <w:rPr>
          <w:b/>
          <w:bCs/>
        </w:rPr>
        <w:t>Predictive Demand Forecasting</w:t>
      </w:r>
      <w:r>
        <w:t>: Uses machine learning and time-series models to anticipate demand patterns.</w:t>
      </w:r>
      <w:r>
        <w:br/>
        <w:t xml:space="preserve">- </w:t>
      </w:r>
      <w:r w:rsidRPr="00332BB3">
        <w:rPr>
          <w:b/>
          <w:bCs/>
        </w:rPr>
        <w:t>Dynamic Pricing Optimization:</w:t>
      </w:r>
      <w:r>
        <w:t xml:space="preserve"> Automatically adjusts room rates based on market trends and competitor behavior.</w:t>
      </w:r>
      <w:r>
        <w:br/>
        <w:t>-</w:t>
      </w:r>
      <w:r w:rsidRPr="00332BB3">
        <w:rPr>
          <w:b/>
          <w:bCs/>
        </w:rPr>
        <w:t xml:space="preserve"> Competitor Rate Intelligence</w:t>
      </w:r>
      <w:r>
        <w:t xml:space="preserve">: Collects and analyzes competitor pricing data for </w:t>
      </w:r>
      <w:r>
        <w:lastRenderedPageBreak/>
        <w:t>benchmarking.</w:t>
      </w:r>
      <w:r>
        <w:br/>
        <w:t xml:space="preserve">- </w:t>
      </w:r>
      <w:r w:rsidRPr="00332BB3">
        <w:rPr>
          <w:b/>
          <w:bCs/>
        </w:rPr>
        <w:t>Personalized Offers and Recommendations</w:t>
      </w:r>
      <w:r>
        <w:t>: Uses guest data and sentiment analysis to create tailored offers.</w:t>
      </w:r>
      <w:r>
        <w:br/>
        <w:t xml:space="preserve">- </w:t>
      </w:r>
      <w:r w:rsidRPr="00332BB3">
        <w:rPr>
          <w:b/>
          <w:bCs/>
        </w:rPr>
        <w:t>Real-Time Dashboards and Analytics</w:t>
      </w:r>
      <w:r>
        <w:t>: Provides decision-makers with live insights into revenue performance.</w:t>
      </w:r>
    </w:p>
    <w:p w14:paraId="4E94F834" w14:textId="1F5D34E0" w:rsidR="00381FFE" w:rsidRDefault="00000000" w:rsidP="00332BB3">
      <w:pPr>
        <w:pStyle w:val="Heading1"/>
      </w:pPr>
      <w:r>
        <w:t>4. Key Technologies Used</w:t>
      </w:r>
    </w:p>
    <w:p w14:paraId="4402B084" w14:textId="77777777" w:rsidR="00381FFE" w:rsidRDefault="00000000">
      <w:r>
        <w:t>The solution is built on a foundation of modern AI and data-driven technologies:</w:t>
      </w:r>
      <w:r>
        <w:br/>
        <w:t xml:space="preserve">- </w:t>
      </w:r>
      <w:r w:rsidRPr="00332BB3">
        <w:rPr>
          <w:b/>
          <w:bCs/>
        </w:rPr>
        <w:t>Artificial Intelligence &amp; Machine Learning</w:t>
      </w:r>
      <w:r>
        <w:t xml:space="preserve"> for intelligent decision-making.</w:t>
      </w:r>
      <w:r>
        <w:br/>
        <w:t xml:space="preserve">- </w:t>
      </w:r>
      <w:r w:rsidRPr="00332BB3">
        <w:rPr>
          <w:b/>
          <w:bCs/>
        </w:rPr>
        <w:t>Natural Language Processing (NLP)</w:t>
      </w:r>
      <w:r>
        <w:t xml:space="preserve"> to analyze guest reviews and sentiments.</w:t>
      </w:r>
      <w:r>
        <w:br/>
        <w:t xml:space="preserve">- </w:t>
      </w:r>
      <w:r w:rsidRPr="00332BB3">
        <w:rPr>
          <w:b/>
          <w:bCs/>
        </w:rPr>
        <w:t>Predictive Analytics &amp; Time-Series Modeling</w:t>
      </w:r>
      <w:r>
        <w:t xml:space="preserve"> for accurate forecasting.</w:t>
      </w:r>
      <w:r>
        <w:br/>
        <w:t xml:space="preserve">- </w:t>
      </w:r>
      <w:r w:rsidRPr="00332BB3">
        <w:rPr>
          <w:b/>
          <w:bCs/>
        </w:rPr>
        <w:t>Cloud-Based Scalability</w:t>
      </w:r>
      <w:r>
        <w:t xml:space="preserve"> to handle large data volumes across multiple hotels.</w:t>
      </w:r>
      <w:r>
        <w:br/>
        <w:t xml:space="preserve">- </w:t>
      </w:r>
      <w:r w:rsidRPr="00332BB3">
        <w:rPr>
          <w:b/>
          <w:bCs/>
        </w:rPr>
        <w:t>Integration with Hotel Property Management Systems (PMS)</w:t>
      </w:r>
      <w:r>
        <w:t xml:space="preserve"> to ensure seamless adoption.</w:t>
      </w:r>
    </w:p>
    <w:p w14:paraId="01005E86" w14:textId="0406DB25" w:rsidR="00381FFE" w:rsidRDefault="00000000" w:rsidP="00332BB3">
      <w:pPr>
        <w:pStyle w:val="Heading1"/>
      </w:pPr>
      <w:r>
        <w:t>5. Benefits for Hotels</w:t>
      </w:r>
    </w:p>
    <w:p w14:paraId="0636F235" w14:textId="77777777" w:rsidR="00381FFE" w:rsidRDefault="00000000">
      <w:r>
        <w:t>Implementing HotelRevAI provides measurable benefits, including:</w:t>
      </w:r>
      <w:r>
        <w:br/>
        <w:t>- Up to 30% improvement in forecasting accuracy.</w:t>
      </w:r>
      <w:r>
        <w:br/>
        <w:t>- Optimized pricing strategies leading to higher Revenue per Available Room (RevPAR).</w:t>
      </w:r>
      <w:r>
        <w:br/>
        <w:t>- Better occupancy management through demand-based insights.</w:t>
      </w:r>
      <w:r>
        <w:br/>
        <w:t>- Competitive advantage with real-time rate intelligence.</w:t>
      </w:r>
      <w:r>
        <w:br/>
        <w:t>- Enhanced guest experience through personalization and targeted offers.</w:t>
      </w:r>
    </w:p>
    <w:p w14:paraId="7F7B73DF" w14:textId="4B914C93" w:rsidR="00381FFE" w:rsidRDefault="00000000" w:rsidP="00332BB3">
      <w:pPr>
        <w:pStyle w:val="Heading1"/>
      </w:pPr>
      <w:r>
        <w:t>6. Use Case Scenarios</w:t>
      </w:r>
    </w:p>
    <w:p w14:paraId="3E191B7D" w14:textId="77777777" w:rsidR="00381FFE" w:rsidRDefault="00000000">
      <w:r>
        <w:t>HotelRevAI can be applied in different types of hotels:</w:t>
      </w:r>
      <w:r>
        <w:br/>
        <w:t xml:space="preserve">1. </w:t>
      </w:r>
      <w:r w:rsidRPr="00332BB3">
        <w:rPr>
          <w:b/>
          <w:bCs/>
        </w:rPr>
        <w:t>Business Hotels</w:t>
      </w:r>
      <w:r>
        <w:t>: Optimize weekday bookings for corporate clients.</w:t>
      </w:r>
      <w:r>
        <w:br/>
        <w:t xml:space="preserve">2. </w:t>
      </w:r>
      <w:r w:rsidRPr="00332BB3">
        <w:rPr>
          <w:b/>
          <w:bCs/>
        </w:rPr>
        <w:t>Resort Hotels</w:t>
      </w:r>
      <w:r>
        <w:t>: Manage seasonal peaks and holiday demand efficiently.</w:t>
      </w:r>
      <w:r>
        <w:br/>
        <w:t xml:space="preserve">3. </w:t>
      </w:r>
      <w:r w:rsidRPr="00332BB3">
        <w:rPr>
          <w:b/>
          <w:bCs/>
        </w:rPr>
        <w:t>Boutique Hotels</w:t>
      </w:r>
      <w:r>
        <w:t>: Leverage guest reviews and feedback for improving satisfaction and creating personalized promotions.</w:t>
      </w:r>
    </w:p>
    <w:p w14:paraId="41924514" w14:textId="77777777" w:rsidR="00332BB3" w:rsidRDefault="00332BB3"/>
    <w:p w14:paraId="7D09D702" w14:textId="15275964" w:rsidR="00332BB3" w:rsidRPr="00332BB3" w:rsidRDefault="00332BB3" w:rsidP="00332BB3">
      <w:pPr>
        <w:pStyle w:val="Heading2"/>
        <w:rPr>
          <w:lang w:val="en-IN"/>
        </w:rPr>
      </w:pPr>
      <w:r>
        <w:rPr>
          <w:lang w:val="en-IN"/>
        </w:rPr>
        <w:t xml:space="preserve">7. </w:t>
      </w:r>
      <w:r w:rsidRPr="00332BB3">
        <w:rPr>
          <w:lang w:val="en-IN"/>
        </w:rPr>
        <w:t>Conclusion</w:t>
      </w:r>
    </w:p>
    <w:p w14:paraId="7D8A5126" w14:textId="625CB7FE" w:rsidR="00332BB3" w:rsidRPr="00332BB3" w:rsidRDefault="00332BB3" w:rsidP="00332BB3">
      <w:pPr>
        <w:rPr>
          <w:lang w:val="en-IN"/>
        </w:rPr>
      </w:pPr>
      <w:proofErr w:type="spellStart"/>
      <w:r w:rsidRPr="00332BB3">
        <w:rPr>
          <w:lang w:val="en-IN"/>
        </w:rPr>
        <w:t>HotelRevAI</w:t>
      </w:r>
      <w:proofErr w:type="spellEnd"/>
      <w:r w:rsidRPr="00332BB3">
        <w:rPr>
          <w:lang w:val="en-IN"/>
        </w:rPr>
        <w:t xml:space="preserve"> represents a step forward in revenue management for hotels. By combining artificial intelligence, predictive analytics, and real-time insights, it empowers hotels to maximize revenue, optimize pricing strategies, and improve guest experiences. The platform ensures that hotels remain competitive in a rapidly changing market while achieving sustainable long-term growth.</w:t>
      </w:r>
    </w:p>
    <w:p w14:paraId="3F0291C6" w14:textId="77777777" w:rsidR="00332BB3" w:rsidRDefault="00332BB3"/>
    <w:p w14:paraId="3D5E3D0D" w14:textId="05610200" w:rsidR="00381FFE" w:rsidRPr="00332BB3" w:rsidRDefault="00381FFE"/>
    <w:sectPr w:rsidR="00381FFE" w:rsidRPr="00332B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157282">
    <w:abstractNumId w:val="8"/>
  </w:num>
  <w:num w:numId="2" w16cid:durableId="416559097">
    <w:abstractNumId w:val="6"/>
  </w:num>
  <w:num w:numId="3" w16cid:durableId="1398897725">
    <w:abstractNumId w:val="5"/>
  </w:num>
  <w:num w:numId="4" w16cid:durableId="708336306">
    <w:abstractNumId w:val="4"/>
  </w:num>
  <w:num w:numId="5" w16cid:durableId="922294799">
    <w:abstractNumId w:val="7"/>
  </w:num>
  <w:num w:numId="6" w16cid:durableId="455834755">
    <w:abstractNumId w:val="3"/>
  </w:num>
  <w:num w:numId="7" w16cid:durableId="924997024">
    <w:abstractNumId w:val="2"/>
  </w:num>
  <w:num w:numId="8" w16cid:durableId="489635013">
    <w:abstractNumId w:val="1"/>
  </w:num>
  <w:num w:numId="9" w16cid:durableId="136983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7888"/>
    <w:rsid w:val="0029639D"/>
    <w:rsid w:val="00326F90"/>
    <w:rsid w:val="00332BB3"/>
    <w:rsid w:val="00381FFE"/>
    <w:rsid w:val="00992C0A"/>
    <w:rsid w:val="00A236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2F5E11"/>
  <w14:defaultImageDpi w14:val="300"/>
  <w15:docId w15:val="{081E268F-E4E1-4589-A3B1-F9EA9F06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3598</Characters>
  <Application>Microsoft Office Word</Application>
  <DocSecurity>0</DocSecurity>
  <Lines>69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Pon Nivedha A</cp:lastModifiedBy>
  <cp:revision>2</cp:revision>
  <dcterms:created xsi:type="dcterms:W3CDTF">2025-09-09T13:45:00Z</dcterms:created>
  <dcterms:modified xsi:type="dcterms:W3CDTF">2025-09-09T13:45:00Z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db82ecf8-a785-4571-a096-67c96f01bfbb</vt:lpwstr>
  </property>
</Properties>
</file>