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A2F59" w14:textId="77777777" w:rsidR="005C065C" w:rsidRPr="00431AA5" w:rsidRDefault="00000000" w:rsidP="00074F6F">
      <w:pPr>
        <w:pStyle w:val="Title"/>
        <w:jc w:val="center"/>
        <w:rPr>
          <w:rFonts w:ascii="Times New Roman" w:hAnsi="Times New Roman" w:cs="Times New Roman"/>
        </w:rPr>
      </w:pPr>
      <w:r w:rsidRPr="00431AA5">
        <w:rPr>
          <w:rFonts w:ascii="Times New Roman" w:hAnsi="Times New Roman" w:cs="Times New Roman"/>
        </w:rPr>
        <w:t>Project Documentation – Group 3</w:t>
      </w:r>
    </w:p>
    <w:p w14:paraId="45772A39" w14:textId="0F6029AC" w:rsidR="005C065C" w:rsidRPr="00431AA5" w:rsidRDefault="00000000" w:rsidP="00074F6F">
      <w:pPr>
        <w:jc w:val="center"/>
        <w:rPr>
          <w:rFonts w:ascii="Times New Roman" w:hAnsi="Times New Roman" w:cs="Times New Roman"/>
          <w:b/>
          <w:bCs/>
          <w:sz w:val="32"/>
          <w:szCs w:val="32"/>
        </w:rPr>
      </w:pPr>
      <w:r w:rsidRPr="00431AA5">
        <w:rPr>
          <w:rFonts w:ascii="Times New Roman" w:hAnsi="Times New Roman" w:cs="Times New Roman"/>
          <w:b/>
          <w:bCs/>
          <w:color w:val="365F91" w:themeColor="accent1" w:themeShade="BF"/>
          <w:sz w:val="40"/>
          <w:szCs w:val="40"/>
        </w:rPr>
        <w:t xml:space="preserve">HotelRevAI </w:t>
      </w:r>
      <w:r w:rsidR="00074F6F" w:rsidRPr="00431AA5">
        <w:rPr>
          <w:rFonts w:ascii="Times New Roman" w:hAnsi="Times New Roman" w:cs="Times New Roman"/>
          <w:b/>
          <w:bCs/>
          <w:color w:val="365F91" w:themeColor="accent1" w:themeShade="BF"/>
          <w:sz w:val="28"/>
          <w:szCs w:val="28"/>
        </w:rPr>
        <w:br/>
      </w:r>
      <w:r w:rsidRPr="00431AA5">
        <w:rPr>
          <w:rFonts w:ascii="Times New Roman" w:hAnsi="Times New Roman" w:cs="Times New Roman"/>
          <w:b/>
          <w:bCs/>
          <w:color w:val="365F91" w:themeColor="accent1" w:themeShade="BF"/>
          <w:sz w:val="32"/>
          <w:szCs w:val="32"/>
        </w:rPr>
        <w:t>AI-Driven Revenue Analysis for Hotels</w:t>
      </w:r>
    </w:p>
    <w:p w14:paraId="079B998D" w14:textId="77777777" w:rsidR="005C065C" w:rsidRPr="00431AA5" w:rsidRDefault="00000000">
      <w:pPr>
        <w:pStyle w:val="Heading1"/>
        <w:rPr>
          <w:rFonts w:ascii="Times New Roman" w:hAnsi="Times New Roman" w:cs="Times New Roman"/>
        </w:rPr>
      </w:pPr>
      <w:r w:rsidRPr="00431AA5">
        <w:rPr>
          <w:rFonts w:ascii="Times New Roman" w:hAnsi="Times New Roman" w:cs="Times New Roman"/>
        </w:rPr>
        <w:t>1. Introduction</w:t>
      </w:r>
    </w:p>
    <w:p w14:paraId="6C3AF30D" w14:textId="77777777" w:rsidR="00074F6F" w:rsidRPr="00431AA5" w:rsidRDefault="00074F6F" w:rsidP="00431AA5">
      <w:pPr>
        <w:rPr>
          <w:rFonts w:ascii="Times New Roman" w:hAnsi="Times New Roman" w:cs="Times New Roman"/>
          <w:lang w:val="en-IN"/>
        </w:rPr>
      </w:pPr>
      <w:r w:rsidRPr="00431AA5">
        <w:rPr>
          <w:rFonts w:ascii="Times New Roman" w:hAnsi="Times New Roman" w:cs="Times New Roman"/>
          <w:lang w:val="en-IN"/>
        </w:rPr>
        <w:t>The hotel and hospitality industry is one of the fastest-growing service sectors, significantly contributing to the global economy and employment. However, rising competition, evolving customer expectations, and unpredictable market conditions have made revenue management increasingly complex. Traditional methods, which rely on static pricing and manual forecasting, struggle to respond to sudden market shifts, competitor strategies, and seasonal demand variations. This makes it difficult for hotels to maintain a balance between maximizing occupancy and ensuring profitability.</w:t>
      </w:r>
    </w:p>
    <w:p w14:paraId="775E60EE" w14:textId="7C9BCDE2" w:rsidR="005C065C" w:rsidRPr="00431AA5" w:rsidRDefault="00074F6F" w:rsidP="00431AA5">
      <w:pPr>
        <w:rPr>
          <w:rFonts w:ascii="Times New Roman" w:hAnsi="Times New Roman" w:cs="Times New Roman"/>
          <w:lang w:val="en-IN"/>
        </w:rPr>
      </w:pPr>
      <w:r w:rsidRPr="00431AA5">
        <w:rPr>
          <w:rFonts w:ascii="Times New Roman" w:hAnsi="Times New Roman" w:cs="Times New Roman"/>
          <w:lang w:val="en-IN"/>
        </w:rPr>
        <w:t>To overcome these challenges, HotelRevAI is introduced as an AI-powered revenue management solution. By combining artificial intelligence, machine learning, predictive analytics, and natural language processing, it delivers accurate demand forecasting, dynamic pricing, competitor benchmarking, and personalized guest offers. With real-time dashboards and intelligent automation, HotelRevAI empowers hotels to make data-driven decisions, improve performance, enhance guest satisfaction, and ensure long-term sustainability.</w:t>
      </w:r>
    </w:p>
    <w:p w14:paraId="2B930CDF" w14:textId="60EF5F63" w:rsidR="00431AA5" w:rsidRPr="00431AA5" w:rsidRDefault="00000000" w:rsidP="00431AA5">
      <w:pPr>
        <w:pStyle w:val="Heading1"/>
        <w:rPr>
          <w:rFonts w:ascii="Times New Roman" w:hAnsi="Times New Roman" w:cs="Times New Roman"/>
          <w:color w:val="0D0D0D" w:themeColor="text1" w:themeTint="F2"/>
        </w:rPr>
      </w:pPr>
      <w:r w:rsidRPr="00431AA5">
        <w:rPr>
          <w:rFonts w:ascii="Times New Roman" w:hAnsi="Times New Roman" w:cs="Times New Roman"/>
        </w:rPr>
        <w:t>2. Problem Statement</w:t>
      </w:r>
      <w:r w:rsidR="00431AA5" w:rsidRPr="00431AA5">
        <w:rPr>
          <w:rFonts w:ascii="Times New Roman" w:hAnsi="Times New Roman" w:cs="Times New Roman"/>
          <w:sz w:val="22"/>
          <w:szCs w:val="22"/>
          <w:lang w:val="en-IN"/>
        </w:rPr>
        <w:br/>
      </w:r>
      <w:r w:rsidR="00431AA5" w:rsidRPr="00431AA5">
        <w:rPr>
          <w:rFonts w:ascii="Times New Roman" w:hAnsi="Times New Roman" w:cs="Times New Roman"/>
          <w:b w:val="0"/>
          <w:bCs w:val="0"/>
          <w:color w:val="0D0D0D" w:themeColor="text1" w:themeTint="F2"/>
          <w:sz w:val="22"/>
          <w:szCs w:val="22"/>
          <w:lang w:val="en-IN"/>
        </w:rPr>
        <w:t>Hotels should be able to manage revenue efficiently by accurately forecasting demand, dynamically adjusting room prices, benchmarking competitors in real-time, and maintaining a balance between occupancy and profitability. Ideally, revenue management systems should help hotels respond quickly to market changes, optimize profits, and enhance guest satisfaction.</w:t>
      </w:r>
    </w:p>
    <w:p w14:paraId="2157A74A" w14:textId="77777777" w:rsidR="00431AA5" w:rsidRPr="00431AA5" w:rsidRDefault="00431AA5">
      <w:pPr>
        <w:rPr>
          <w:rFonts w:ascii="Times New Roman" w:hAnsi="Times New Roman" w:cs="Times New Roman"/>
          <w:color w:val="0D0D0D" w:themeColor="text1" w:themeTint="F2"/>
          <w:lang w:val="en-IN"/>
        </w:rPr>
      </w:pPr>
      <w:r w:rsidRPr="00431AA5">
        <w:rPr>
          <w:rFonts w:ascii="Times New Roman" w:hAnsi="Times New Roman" w:cs="Times New Roman"/>
          <w:color w:val="0D0D0D" w:themeColor="text1" w:themeTint="F2"/>
          <w:lang w:val="en-IN"/>
        </w:rPr>
        <w:br/>
        <w:t>Currently, hotels face major challenges in revenue management. Static pricing models fail to respond to sudden shifts in demand, while traditional forecasting methods overlook external factors like seasonal variations, local events, and economic changes. Monitoring competitor pricing is time-consuming and often inaccurate, and fluctuating seasonal demand makes it difficult to plan effectively. As a result, hotels struggle to balance occupancy with profitability, leading to missed revenue opportunities and inefficiencies.</w:t>
      </w:r>
    </w:p>
    <w:p w14:paraId="385D4C49" w14:textId="0A9F6E50" w:rsidR="005C065C" w:rsidRPr="00431AA5" w:rsidRDefault="00431AA5">
      <w:pPr>
        <w:rPr>
          <w:rFonts w:ascii="Times New Roman" w:hAnsi="Times New Roman" w:cs="Times New Roman"/>
          <w:lang w:val="en-IN"/>
        </w:rPr>
      </w:pPr>
      <w:r w:rsidRPr="00431AA5">
        <w:rPr>
          <w:rFonts w:ascii="Times New Roman" w:hAnsi="Times New Roman" w:cs="Times New Roman"/>
          <w:lang w:val="en-IN"/>
        </w:rPr>
        <w:br/>
        <w:t xml:space="preserve">Due to these limitations, hotels are unable to maximize their revenue potential and often lag behind competitors who adopt more advanced strategies. This results in revenue losses, reduced competitiveness, and unsatisfactory guest experiences. Therefore, an intelligent solution like </w:t>
      </w:r>
      <w:proofErr w:type="spellStart"/>
      <w:r w:rsidRPr="00431AA5">
        <w:rPr>
          <w:rFonts w:ascii="Times New Roman" w:hAnsi="Times New Roman" w:cs="Times New Roman"/>
          <w:b/>
          <w:bCs/>
          <w:lang w:val="en-IN"/>
        </w:rPr>
        <w:t>HotelRevAI</w:t>
      </w:r>
      <w:proofErr w:type="spellEnd"/>
      <w:r w:rsidRPr="00431AA5">
        <w:rPr>
          <w:rFonts w:ascii="Times New Roman" w:hAnsi="Times New Roman" w:cs="Times New Roman"/>
          <w:lang w:val="en-IN"/>
        </w:rPr>
        <w:t xml:space="preserve"> is necessary to provide accurate forecasting, dynamic pricing, competitor </w:t>
      </w:r>
      <w:r w:rsidRPr="00431AA5">
        <w:rPr>
          <w:rFonts w:ascii="Times New Roman" w:hAnsi="Times New Roman" w:cs="Times New Roman"/>
          <w:lang w:val="en-IN"/>
        </w:rPr>
        <w:lastRenderedPageBreak/>
        <w:t>benchmarking, and personalized guest offers—helping hotels overcome existing barriers and move closer to the ideal state of optimized revenue management.</w:t>
      </w:r>
    </w:p>
    <w:p w14:paraId="6E445C51" w14:textId="77777777" w:rsidR="005C065C" w:rsidRPr="00431AA5" w:rsidRDefault="00000000">
      <w:pPr>
        <w:pStyle w:val="Heading1"/>
        <w:rPr>
          <w:rFonts w:ascii="Times New Roman" w:hAnsi="Times New Roman" w:cs="Times New Roman"/>
          <w:sz w:val="32"/>
          <w:szCs w:val="32"/>
        </w:rPr>
      </w:pPr>
      <w:r w:rsidRPr="00431AA5">
        <w:rPr>
          <w:rFonts w:ascii="Times New Roman" w:hAnsi="Times New Roman" w:cs="Times New Roman"/>
          <w:sz w:val="32"/>
          <w:szCs w:val="32"/>
        </w:rPr>
        <w:t>3. Proposed Solution – HotelRevAI</w:t>
      </w:r>
    </w:p>
    <w:p w14:paraId="4F967A6C" w14:textId="77777777" w:rsidR="005C065C" w:rsidRPr="00431AA5" w:rsidRDefault="00000000">
      <w:pPr>
        <w:rPr>
          <w:rFonts w:ascii="Times New Roman" w:hAnsi="Times New Roman" w:cs="Times New Roman"/>
        </w:rPr>
      </w:pPr>
      <w:r w:rsidRPr="00431AA5">
        <w:rPr>
          <w:rFonts w:ascii="Times New Roman" w:hAnsi="Times New Roman" w:cs="Times New Roman"/>
        </w:rPr>
        <w:t>HotelRevAI is a next-generation AI-driven revenue management solution designed specifically for the hospitality sector. It provides hotels with intelligent tools to predict demand, analyze competitor behavior, and optimize pricing dynamically.</w:t>
      </w:r>
      <w:r w:rsidRPr="00431AA5">
        <w:rPr>
          <w:rFonts w:ascii="Times New Roman" w:hAnsi="Times New Roman" w:cs="Times New Roman"/>
        </w:rPr>
        <w:br/>
      </w:r>
      <w:r w:rsidRPr="00431AA5">
        <w:rPr>
          <w:rFonts w:ascii="Times New Roman" w:hAnsi="Times New Roman" w:cs="Times New Roman"/>
        </w:rPr>
        <w:br/>
      </w:r>
      <w:r w:rsidRPr="00431AA5">
        <w:rPr>
          <w:rFonts w:ascii="Times New Roman" w:hAnsi="Times New Roman" w:cs="Times New Roman"/>
          <w:sz w:val="24"/>
          <w:szCs w:val="24"/>
        </w:rPr>
        <w:t>Key Features of HotelRevAI:</w:t>
      </w:r>
      <w:r w:rsidRPr="00431AA5">
        <w:rPr>
          <w:rFonts w:ascii="Times New Roman" w:hAnsi="Times New Roman" w:cs="Times New Roman"/>
        </w:rPr>
        <w:br/>
      </w:r>
      <w:r w:rsidRPr="00431AA5">
        <w:rPr>
          <w:rFonts w:ascii="Times New Roman" w:hAnsi="Times New Roman" w:cs="Times New Roman"/>
          <w:b/>
          <w:bCs/>
        </w:rPr>
        <w:t>1. Accurate Demand Forecasting:</w:t>
      </w:r>
      <w:r w:rsidRPr="00431AA5">
        <w:rPr>
          <w:rFonts w:ascii="Times New Roman" w:hAnsi="Times New Roman" w:cs="Times New Roman"/>
        </w:rPr>
        <w:t xml:space="preserve"> Utilizes advanced machine learning and time-series forecasting models to analyze booking patterns and predict demand fluctuations by considering external factors like holidays, festivals, events, and seasons.</w:t>
      </w:r>
      <w:r w:rsidRPr="00431AA5">
        <w:rPr>
          <w:rFonts w:ascii="Times New Roman" w:hAnsi="Times New Roman" w:cs="Times New Roman"/>
        </w:rPr>
        <w:br/>
      </w:r>
      <w:r w:rsidRPr="00431AA5">
        <w:rPr>
          <w:rFonts w:ascii="Times New Roman" w:hAnsi="Times New Roman" w:cs="Times New Roman"/>
          <w:b/>
          <w:bCs/>
        </w:rPr>
        <w:t>2. Dynamic Pricing Recommendations:</w:t>
      </w:r>
      <w:r w:rsidRPr="00431AA5">
        <w:rPr>
          <w:rFonts w:ascii="Times New Roman" w:hAnsi="Times New Roman" w:cs="Times New Roman"/>
        </w:rPr>
        <w:t xml:space="preserve"> Automatically adjusts room prices based on competitor rates, market signals, and predicted demand to ensure maximum profitability while maintaining competitive pricing.</w:t>
      </w:r>
      <w:r w:rsidRPr="00431AA5">
        <w:rPr>
          <w:rFonts w:ascii="Times New Roman" w:hAnsi="Times New Roman" w:cs="Times New Roman"/>
        </w:rPr>
        <w:br/>
      </w:r>
      <w:r w:rsidRPr="00431AA5">
        <w:rPr>
          <w:rFonts w:ascii="Times New Roman" w:hAnsi="Times New Roman" w:cs="Times New Roman"/>
          <w:b/>
          <w:bCs/>
        </w:rPr>
        <w:t>3. Competitor Rate Intelligence:</w:t>
      </w:r>
      <w:r w:rsidRPr="00431AA5">
        <w:rPr>
          <w:rFonts w:ascii="Times New Roman" w:hAnsi="Times New Roman" w:cs="Times New Roman"/>
        </w:rPr>
        <w:t xml:space="preserve"> Tracks competitor pricing data in real time and provides benchmarking reports that help hotels refine their pricing strategies.</w:t>
      </w:r>
      <w:r w:rsidRPr="00431AA5">
        <w:rPr>
          <w:rFonts w:ascii="Times New Roman" w:hAnsi="Times New Roman" w:cs="Times New Roman"/>
        </w:rPr>
        <w:br/>
      </w:r>
      <w:r w:rsidRPr="00431AA5">
        <w:rPr>
          <w:rFonts w:ascii="Times New Roman" w:hAnsi="Times New Roman" w:cs="Times New Roman"/>
          <w:b/>
          <w:bCs/>
        </w:rPr>
        <w:t>4. Personalized Guest Promotions:</w:t>
      </w:r>
      <w:r w:rsidRPr="00431AA5">
        <w:rPr>
          <w:rFonts w:ascii="Times New Roman" w:hAnsi="Times New Roman" w:cs="Times New Roman"/>
        </w:rPr>
        <w:t xml:space="preserve"> Uses customer data, booking history, and sentiment analysis from reviews to deliver targeted discounts and offers to guests.</w:t>
      </w:r>
      <w:r w:rsidRPr="00431AA5">
        <w:rPr>
          <w:rFonts w:ascii="Times New Roman" w:hAnsi="Times New Roman" w:cs="Times New Roman"/>
        </w:rPr>
        <w:br/>
      </w:r>
      <w:r w:rsidRPr="00431AA5">
        <w:rPr>
          <w:rFonts w:ascii="Times New Roman" w:hAnsi="Times New Roman" w:cs="Times New Roman"/>
          <w:b/>
          <w:bCs/>
        </w:rPr>
        <w:t>5. Real-Time Dashboards &amp; Insights:</w:t>
      </w:r>
      <w:r w:rsidRPr="00431AA5">
        <w:rPr>
          <w:rFonts w:ascii="Times New Roman" w:hAnsi="Times New Roman" w:cs="Times New Roman"/>
        </w:rPr>
        <w:t xml:space="preserve"> Displays live updates on revenue, occupancy, competitor behavior, and demand forecasts to help hotel managers make quick and accurate decisions.</w:t>
      </w:r>
    </w:p>
    <w:p w14:paraId="5AE369C2" w14:textId="77777777" w:rsidR="005C065C" w:rsidRPr="00431AA5" w:rsidRDefault="00000000">
      <w:pPr>
        <w:pStyle w:val="Heading1"/>
        <w:rPr>
          <w:rFonts w:ascii="Times New Roman" w:hAnsi="Times New Roman" w:cs="Times New Roman"/>
          <w:sz w:val="32"/>
          <w:szCs w:val="32"/>
        </w:rPr>
      </w:pPr>
      <w:r w:rsidRPr="00431AA5">
        <w:rPr>
          <w:rFonts w:ascii="Times New Roman" w:hAnsi="Times New Roman" w:cs="Times New Roman"/>
          <w:sz w:val="32"/>
          <w:szCs w:val="32"/>
        </w:rPr>
        <w:t>4. Technologies Used</w:t>
      </w:r>
    </w:p>
    <w:p w14:paraId="58789390" w14:textId="48DCAEC4" w:rsidR="001A0D9E" w:rsidRPr="00431AA5" w:rsidRDefault="00000000">
      <w:pPr>
        <w:rPr>
          <w:rFonts w:ascii="Times New Roman" w:hAnsi="Times New Roman" w:cs="Times New Roman"/>
        </w:rPr>
      </w:pPr>
      <w:proofErr w:type="spellStart"/>
      <w:r w:rsidRPr="00431AA5">
        <w:rPr>
          <w:rFonts w:ascii="Times New Roman" w:hAnsi="Times New Roman" w:cs="Times New Roman"/>
        </w:rPr>
        <w:t>HotelRevAI</w:t>
      </w:r>
      <w:proofErr w:type="spellEnd"/>
      <w:r w:rsidRPr="00431AA5">
        <w:rPr>
          <w:rFonts w:ascii="Times New Roman" w:hAnsi="Times New Roman" w:cs="Times New Roman"/>
        </w:rPr>
        <w:t xml:space="preserve"> leverages a combination of advanced technologies to deliver accurate results:</w:t>
      </w:r>
      <w:r w:rsidRPr="00431AA5">
        <w:rPr>
          <w:rFonts w:ascii="Times New Roman" w:hAnsi="Times New Roman" w:cs="Times New Roman"/>
        </w:rPr>
        <w:br/>
      </w:r>
      <w:r w:rsidRPr="00431AA5">
        <w:rPr>
          <w:rFonts w:ascii="Times New Roman" w:hAnsi="Times New Roman" w:cs="Times New Roman"/>
          <w:b/>
          <w:bCs/>
        </w:rPr>
        <w:t>- Artificial Intelligence (AI) and Machine Learning (ML):</w:t>
      </w:r>
      <w:r w:rsidRPr="00431AA5">
        <w:rPr>
          <w:rFonts w:ascii="Times New Roman" w:hAnsi="Times New Roman" w:cs="Times New Roman"/>
        </w:rPr>
        <w:t xml:space="preserve"> For predictive modeling and decision-making.</w:t>
      </w:r>
      <w:r w:rsidRPr="00431AA5">
        <w:rPr>
          <w:rFonts w:ascii="Times New Roman" w:hAnsi="Times New Roman" w:cs="Times New Roman"/>
        </w:rPr>
        <w:br/>
      </w:r>
      <w:r w:rsidRPr="00431AA5">
        <w:rPr>
          <w:rFonts w:ascii="Times New Roman" w:hAnsi="Times New Roman" w:cs="Times New Roman"/>
          <w:b/>
          <w:bCs/>
        </w:rPr>
        <w:t>- Natural Language Processing (NLP):</w:t>
      </w:r>
      <w:r w:rsidRPr="00431AA5">
        <w:rPr>
          <w:rFonts w:ascii="Times New Roman" w:hAnsi="Times New Roman" w:cs="Times New Roman"/>
        </w:rPr>
        <w:t xml:space="preserve"> To analyze guest reviews and sentiments from online platforms.</w:t>
      </w:r>
      <w:r w:rsidRPr="00431AA5">
        <w:rPr>
          <w:rFonts w:ascii="Times New Roman" w:hAnsi="Times New Roman" w:cs="Times New Roman"/>
        </w:rPr>
        <w:br/>
      </w:r>
      <w:r w:rsidRPr="00431AA5">
        <w:rPr>
          <w:rFonts w:ascii="Times New Roman" w:hAnsi="Times New Roman" w:cs="Times New Roman"/>
          <w:b/>
          <w:bCs/>
        </w:rPr>
        <w:t xml:space="preserve">- Predictive Analytics &amp; Time-Series Forecasting: </w:t>
      </w:r>
      <w:r w:rsidRPr="00431AA5">
        <w:rPr>
          <w:rFonts w:ascii="Times New Roman" w:hAnsi="Times New Roman" w:cs="Times New Roman"/>
        </w:rPr>
        <w:t>To forecast demand more precisely.</w:t>
      </w:r>
      <w:r w:rsidRPr="00431AA5">
        <w:rPr>
          <w:rFonts w:ascii="Times New Roman" w:hAnsi="Times New Roman" w:cs="Times New Roman"/>
        </w:rPr>
        <w:br/>
      </w:r>
      <w:r w:rsidRPr="00431AA5">
        <w:rPr>
          <w:rFonts w:ascii="Times New Roman" w:hAnsi="Times New Roman" w:cs="Times New Roman"/>
          <w:b/>
          <w:bCs/>
        </w:rPr>
        <w:t>- Cloud Computing:</w:t>
      </w:r>
      <w:r w:rsidRPr="00431AA5">
        <w:rPr>
          <w:rFonts w:ascii="Times New Roman" w:hAnsi="Times New Roman" w:cs="Times New Roman"/>
        </w:rPr>
        <w:t xml:space="preserve"> For scalability, flexibility, and handling large volumes of hotel data.</w:t>
      </w:r>
      <w:r w:rsidRPr="00431AA5">
        <w:rPr>
          <w:rFonts w:ascii="Times New Roman" w:hAnsi="Times New Roman" w:cs="Times New Roman"/>
        </w:rPr>
        <w:br/>
        <w:t xml:space="preserve">- </w:t>
      </w:r>
      <w:r w:rsidRPr="00431AA5">
        <w:rPr>
          <w:rFonts w:ascii="Times New Roman" w:hAnsi="Times New Roman" w:cs="Times New Roman"/>
          <w:b/>
          <w:bCs/>
        </w:rPr>
        <w:t>Integration with PMS (Property Management Systems):</w:t>
      </w:r>
      <w:r w:rsidRPr="00431AA5">
        <w:rPr>
          <w:rFonts w:ascii="Times New Roman" w:hAnsi="Times New Roman" w:cs="Times New Roman"/>
        </w:rPr>
        <w:t xml:space="preserve"> Ensures seamless adoption into existing hotel operations.</w:t>
      </w:r>
      <w:r w:rsidR="001A0D9E" w:rsidRPr="00431AA5">
        <w:rPr>
          <w:rFonts w:ascii="Times New Roman" w:hAnsi="Times New Roman" w:cs="Times New Roman"/>
        </w:rPr>
        <w:br/>
      </w:r>
      <w:r w:rsidR="001A0D9E" w:rsidRPr="00431AA5">
        <w:rPr>
          <w:rFonts w:ascii="Times New Roman" w:hAnsi="Times New Roman" w:cs="Times New Roman"/>
          <w:b/>
          <w:bCs/>
        </w:rPr>
        <w:t>- Data Visualization Tools (Power BI):</w:t>
      </w:r>
      <w:r w:rsidR="001A0D9E" w:rsidRPr="00431AA5">
        <w:rPr>
          <w:rFonts w:ascii="Times New Roman" w:hAnsi="Times New Roman" w:cs="Times New Roman"/>
        </w:rPr>
        <w:t xml:space="preserve"> For interactive and real-time insights on occupancy, revenue, and competitor benchmarking.</w:t>
      </w:r>
      <w:r w:rsidR="001A0D9E" w:rsidRPr="00431AA5">
        <w:rPr>
          <w:rFonts w:ascii="Times New Roman" w:hAnsi="Times New Roman" w:cs="Times New Roman"/>
        </w:rPr>
        <w:br/>
        <w:t xml:space="preserve">- </w:t>
      </w:r>
      <w:r w:rsidR="001A0D9E" w:rsidRPr="00431AA5">
        <w:rPr>
          <w:rFonts w:ascii="Times New Roman" w:hAnsi="Times New Roman" w:cs="Times New Roman"/>
          <w:b/>
          <w:bCs/>
        </w:rPr>
        <w:t>Data Security &amp; Privacy (Encryption, GDPR Compliance):</w:t>
      </w:r>
      <w:r w:rsidR="001A0D9E" w:rsidRPr="00431AA5">
        <w:rPr>
          <w:rFonts w:ascii="Times New Roman" w:hAnsi="Times New Roman" w:cs="Times New Roman"/>
        </w:rPr>
        <w:t xml:space="preserve"> Protects sensitive customer and business data while maintaining trust.</w:t>
      </w:r>
    </w:p>
    <w:p w14:paraId="4CAA285C" w14:textId="77777777" w:rsidR="005C065C" w:rsidRPr="00431AA5" w:rsidRDefault="00000000">
      <w:pPr>
        <w:pStyle w:val="Heading1"/>
        <w:rPr>
          <w:rFonts w:ascii="Times New Roman" w:hAnsi="Times New Roman" w:cs="Times New Roman"/>
          <w:sz w:val="32"/>
          <w:szCs w:val="32"/>
        </w:rPr>
      </w:pPr>
      <w:r w:rsidRPr="00431AA5">
        <w:rPr>
          <w:rFonts w:ascii="Times New Roman" w:hAnsi="Times New Roman" w:cs="Times New Roman"/>
          <w:sz w:val="32"/>
          <w:szCs w:val="32"/>
        </w:rPr>
        <w:t>5. Benefits of HotelRevAI</w:t>
      </w:r>
    </w:p>
    <w:p w14:paraId="36DB42B7" w14:textId="77777777" w:rsidR="005C065C" w:rsidRPr="00431AA5" w:rsidRDefault="00000000">
      <w:pPr>
        <w:rPr>
          <w:rFonts w:ascii="Times New Roman" w:hAnsi="Times New Roman" w:cs="Times New Roman"/>
        </w:rPr>
      </w:pPr>
      <w:r w:rsidRPr="00431AA5">
        <w:rPr>
          <w:rFonts w:ascii="Times New Roman" w:hAnsi="Times New Roman" w:cs="Times New Roman"/>
        </w:rPr>
        <w:t>The system provides multiple benefits to hotels, including:</w:t>
      </w:r>
      <w:r w:rsidRPr="00431AA5">
        <w:rPr>
          <w:rFonts w:ascii="Times New Roman" w:hAnsi="Times New Roman" w:cs="Times New Roman"/>
        </w:rPr>
        <w:br/>
      </w:r>
      <w:r w:rsidRPr="00431AA5">
        <w:rPr>
          <w:rFonts w:ascii="Times New Roman" w:hAnsi="Times New Roman" w:cs="Times New Roman"/>
          <w:b/>
          <w:bCs/>
        </w:rPr>
        <w:t>- Improved Forecasting Accuracy:</w:t>
      </w:r>
      <w:r w:rsidRPr="00431AA5">
        <w:rPr>
          <w:rFonts w:ascii="Times New Roman" w:hAnsi="Times New Roman" w:cs="Times New Roman"/>
        </w:rPr>
        <w:t xml:space="preserve"> Up to 30% better predictions compared to traditional models.</w:t>
      </w:r>
      <w:r w:rsidRPr="00431AA5">
        <w:rPr>
          <w:rFonts w:ascii="Times New Roman" w:hAnsi="Times New Roman" w:cs="Times New Roman"/>
        </w:rPr>
        <w:br/>
      </w:r>
      <w:r w:rsidRPr="00431AA5">
        <w:rPr>
          <w:rFonts w:ascii="Times New Roman" w:hAnsi="Times New Roman" w:cs="Times New Roman"/>
          <w:b/>
          <w:bCs/>
        </w:rPr>
        <w:lastRenderedPageBreak/>
        <w:t>- Higher Revenue per Available Room (RevPAR):</w:t>
      </w:r>
      <w:r w:rsidRPr="00431AA5">
        <w:rPr>
          <w:rFonts w:ascii="Times New Roman" w:hAnsi="Times New Roman" w:cs="Times New Roman"/>
        </w:rPr>
        <w:t xml:space="preserve"> Through smart pricing and demand optimization.</w:t>
      </w:r>
      <w:r w:rsidRPr="00431AA5">
        <w:rPr>
          <w:rFonts w:ascii="Times New Roman" w:hAnsi="Times New Roman" w:cs="Times New Roman"/>
        </w:rPr>
        <w:br/>
      </w:r>
      <w:r w:rsidRPr="00431AA5">
        <w:rPr>
          <w:rFonts w:ascii="Times New Roman" w:hAnsi="Times New Roman" w:cs="Times New Roman"/>
          <w:b/>
          <w:bCs/>
        </w:rPr>
        <w:t>- Better Occupancy Management:</w:t>
      </w:r>
      <w:r w:rsidRPr="00431AA5">
        <w:rPr>
          <w:rFonts w:ascii="Times New Roman" w:hAnsi="Times New Roman" w:cs="Times New Roman"/>
        </w:rPr>
        <w:t xml:space="preserve"> Helps achieve the right balance between occupancy and profitability.</w:t>
      </w:r>
      <w:r w:rsidRPr="00431AA5">
        <w:rPr>
          <w:rFonts w:ascii="Times New Roman" w:hAnsi="Times New Roman" w:cs="Times New Roman"/>
        </w:rPr>
        <w:br/>
      </w:r>
      <w:r w:rsidRPr="00431AA5">
        <w:rPr>
          <w:rFonts w:ascii="Times New Roman" w:hAnsi="Times New Roman" w:cs="Times New Roman"/>
          <w:b/>
          <w:bCs/>
        </w:rPr>
        <w:t>- Competitive Advantage:</w:t>
      </w:r>
      <w:r w:rsidRPr="00431AA5">
        <w:rPr>
          <w:rFonts w:ascii="Times New Roman" w:hAnsi="Times New Roman" w:cs="Times New Roman"/>
        </w:rPr>
        <w:t xml:space="preserve"> By tracking real-time competitor rates and adjusting accordingly.</w:t>
      </w:r>
      <w:r w:rsidRPr="00431AA5">
        <w:rPr>
          <w:rFonts w:ascii="Times New Roman" w:hAnsi="Times New Roman" w:cs="Times New Roman"/>
        </w:rPr>
        <w:br/>
      </w:r>
      <w:r w:rsidRPr="00431AA5">
        <w:rPr>
          <w:rFonts w:ascii="Times New Roman" w:hAnsi="Times New Roman" w:cs="Times New Roman"/>
          <w:b/>
          <w:bCs/>
        </w:rPr>
        <w:t>- Enhanced Guest Experience:</w:t>
      </w:r>
      <w:r w:rsidRPr="00431AA5">
        <w:rPr>
          <w:rFonts w:ascii="Times New Roman" w:hAnsi="Times New Roman" w:cs="Times New Roman"/>
        </w:rPr>
        <w:t xml:space="preserve"> Through personalization, targeted offers, and improved service.</w:t>
      </w:r>
      <w:r w:rsidRPr="00431AA5">
        <w:rPr>
          <w:rFonts w:ascii="Times New Roman" w:hAnsi="Times New Roman" w:cs="Times New Roman"/>
        </w:rPr>
        <w:br/>
      </w:r>
      <w:r w:rsidRPr="00431AA5">
        <w:rPr>
          <w:rFonts w:ascii="Times New Roman" w:hAnsi="Times New Roman" w:cs="Times New Roman"/>
          <w:b/>
          <w:bCs/>
        </w:rPr>
        <w:t>- Data-Driven Decision Making:</w:t>
      </w:r>
      <w:r w:rsidRPr="00431AA5">
        <w:rPr>
          <w:rFonts w:ascii="Times New Roman" w:hAnsi="Times New Roman" w:cs="Times New Roman"/>
        </w:rPr>
        <w:t xml:space="preserve"> Managers can make strategic choices backed by accurate insights.</w:t>
      </w:r>
    </w:p>
    <w:p w14:paraId="149B3289" w14:textId="77777777" w:rsidR="005C065C" w:rsidRPr="00431AA5" w:rsidRDefault="00000000">
      <w:pPr>
        <w:pStyle w:val="Heading1"/>
        <w:rPr>
          <w:rFonts w:ascii="Times New Roman" w:hAnsi="Times New Roman" w:cs="Times New Roman"/>
          <w:sz w:val="32"/>
          <w:szCs w:val="32"/>
        </w:rPr>
      </w:pPr>
      <w:r w:rsidRPr="00431AA5">
        <w:rPr>
          <w:rFonts w:ascii="Times New Roman" w:hAnsi="Times New Roman" w:cs="Times New Roman"/>
          <w:sz w:val="32"/>
          <w:szCs w:val="32"/>
        </w:rPr>
        <w:t>6. Use Case Applications</w:t>
      </w:r>
    </w:p>
    <w:p w14:paraId="20EE7342" w14:textId="77777777" w:rsidR="005C065C" w:rsidRPr="00431AA5" w:rsidRDefault="00000000">
      <w:pPr>
        <w:rPr>
          <w:rFonts w:ascii="Times New Roman" w:hAnsi="Times New Roman" w:cs="Times New Roman"/>
        </w:rPr>
      </w:pPr>
      <w:r w:rsidRPr="00431AA5">
        <w:rPr>
          <w:rFonts w:ascii="Times New Roman" w:hAnsi="Times New Roman" w:cs="Times New Roman"/>
        </w:rPr>
        <w:t>HotelRevAI can be implemented across various categories of hotels, including:</w:t>
      </w:r>
      <w:r w:rsidRPr="00431AA5">
        <w:rPr>
          <w:rFonts w:ascii="Times New Roman" w:hAnsi="Times New Roman" w:cs="Times New Roman"/>
        </w:rPr>
        <w:br/>
      </w:r>
      <w:r w:rsidRPr="00431AA5">
        <w:rPr>
          <w:rFonts w:ascii="Times New Roman" w:hAnsi="Times New Roman" w:cs="Times New Roman"/>
          <w:b/>
          <w:bCs/>
        </w:rPr>
        <w:t>1. Business Hotels:</w:t>
      </w:r>
      <w:r w:rsidRPr="00431AA5">
        <w:rPr>
          <w:rFonts w:ascii="Times New Roman" w:hAnsi="Times New Roman" w:cs="Times New Roman"/>
        </w:rPr>
        <w:t xml:space="preserve"> Helps maximize weekday bookings from corporate travelers and provides flexible pricing for last-minute reservations.</w:t>
      </w:r>
      <w:r w:rsidRPr="00431AA5">
        <w:rPr>
          <w:rFonts w:ascii="Times New Roman" w:hAnsi="Times New Roman" w:cs="Times New Roman"/>
        </w:rPr>
        <w:br/>
      </w:r>
      <w:r w:rsidRPr="00431AA5">
        <w:rPr>
          <w:rFonts w:ascii="Times New Roman" w:hAnsi="Times New Roman" w:cs="Times New Roman"/>
          <w:b/>
          <w:bCs/>
        </w:rPr>
        <w:t>2. Resort Hotels:</w:t>
      </w:r>
      <w:r w:rsidRPr="00431AA5">
        <w:rPr>
          <w:rFonts w:ascii="Times New Roman" w:hAnsi="Times New Roman" w:cs="Times New Roman"/>
        </w:rPr>
        <w:t xml:space="preserve"> Efficiently manages high seasonal peaks during holidays and supports promotional offers to attract guests during off-peak times.</w:t>
      </w:r>
      <w:r w:rsidRPr="00431AA5">
        <w:rPr>
          <w:rFonts w:ascii="Times New Roman" w:hAnsi="Times New Roman" w:cs="Times New Roman"/>
        </w:rPr>
        <w:br/>
      </w:r>
      <w:r w:rsidRPr="00431AA5">
        <w:rPr>
          <w:rFonts w:ascii="Times New Roman" w:hAnsi="Times New Roman" w:cs="Times New Roman"/>
          <w:b/>
          <w:bCs/>
        </w:rPr>
        <w:t>3. Boutique Hotels:</w:t>
      </w:r>
      <w:r w:rsidRPr="00431AA5">
        <w:rPr>
          <w:rFonts w:ascii="Times New Roman" w:hAnsi="Times New Roman" w:cs="Times New Roman"/>
        </w:rPr>
        <w:t xml:space="preserve"> Uses customer feedback to personalize services and enhance loyalty among repeat guests.</w:t>
      </w:r>
      <w:r w:rsidRPr="00431AA5">
        <w:rPr>
          <w:rFonts w:ascii="Times New Roman" w:hAnsi="Times New Roman" w:cs="Times New Roman"/>
        </w:rPr>
        <w:br/>
      </w:r>
      <w:r w:rsidRPr="00431AA5">
        <w:rPr>
          <w:rFonts w:ascii="Times New Roman" w:hAnsi="Times New Roman" w:cs="Times New Roman"/>
          <w:b/>
          <w:bCs/>
        </w:rPr>
        <w:t>4. Budget Hotels:</w:t>
      </w:r>
      <w:r w:rsidRPr="00431AA5">
        <w:rPr>
          <w:rFonts w:ascii="Times New Roman" w:hAnsi="Times New Roman" w:cs="Times New Roman"/>
        </w:rPr>
        <w:t xml:space="preserve"> Keeps prices competitive while ensuring profitability, making it suitable for cost-conscious travelers.</w:t>
      </w:r>
    </w:p>
    <w:p w14:paraId="76C87B5F" w14:textId="77777777" w:rsidR="005C065C" w:rsidRPr="00431AA5" w:rsidRDefault="00000000">
      <w:pPr>
        <w:pStyle w:val="Heading1"/>
        <w:rPr>
          <w:rFonts w:ascii="Times New Roman" w:hAnsi="Times New Roman" w:cs="Times New Roman"/>
          <w:sz w:val="32"/>
          <w:szCs w:val="32"/>
        </w:rPr>
      </w:pPr>
      <w:r w:rsidRPr="00431AA5">
        <w:rPr>
          <w:rFonts w:ascii="Times New Roman" w:hAnsi="Times New Roman" w:cs="Times New Roman"/>
          <w:sz w:val="32"/>
          <w:szCs w:val="32"/>
        </w:rPr>
        <w:t>7. Conclusion</w:t>
      </w:r>
    </w:p>
    <w:p w14:paraId="0431E7E6" w14:textId="77777777" w:rsidR="005C065C" w:rsidRPr="00431AA5" w:rsidRDefault="00000000">
      <w:pPr>
        <w:rPr>
          <w:rFonts w:ascii="Times New Roman" w:hAnsi="Times New Roman" w:cs="Times New Roman"/>
        </w:rPr>
      </w:pPr>
      <w:r w:rsidRPr="00431AA5">
        <w:rPr>
          <w:rFonts w:ascii="Times New Roman" w:hAnsi="Times New Roman" w:cs="Times New Roman"/>
        </w:rPr>
        <w:t>HotelRevAI is a modern and intelligent revenue management solution that addresses the shortcomings of traditional systems. By integrating artificial intelligence, machine learning, predictive analytics, and real-time monitoring, it enables hotels to improve forecasting, optimize pricing, and boost guest satisfaction.</w:t>
      </w:r>
      <w:r w:rsidRPr="00431AA5">
        <w:rPr>
          <w:rFonts w:ascii="Times New Roman" w:hAnsi="Times New Roman" w:cs="Times New Roman"/>
        </w:rPr>
        <w:br/>
      </w:r>
      <w:r w:rsidRPr="00431AA5">
        <w:rPr>
          <w:rFonts w:ascii="Times New Roman" w:hAnsi="Times New Roman" w:cs="Times New Roman"/>
        </w:rPr>
        <w:br/>
        <w:t>With its ability to adapt to market changes, benchmark competitors, and provide actionable insights, HotelRevAI ensures long-term growth and sustainability for hotels. It is not just a revenue management tool but a comprehensive system that helps hotels remain competitive in the ever-changing hospitality industry.</w:t>
      </w:r>
    </w:p>
    <w:sectPr w:rsidR="005C065C" w:rsidRPr="00431A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4136955">
    <w:abstractNumId w:val="8"/>
  </w:num>
  <w:num w:numId="2" w16cid:durableId="1424909724">
    <w:abstractNumId w:val="6"/>
  </w:num>
  <w:num w:numId="3" w16cid:durableId="576137462">
    <w:abstractNumId w:val="5"/>
  </w:num>
  <w:num w:numId="4" w16cid:durableId="907307502">
    <w:abstractNumId w:val="4"/>
  </w:num>
  <w:num w:numId="5" w16cid:durableId="2079588697">
    <w:abstractNumId w:val="7"/>
  </w:num>
  <w:num w:numId="6" w16cid:durableId="1962179300">
    <w:abstractNumId w:val="3"/>
  </w:num>
  <w:num w:numId="7" w16cid:durableId="1751344946">
    <w:abstractNumId w:val="2"/>
  </w:num>
  <w:num w:numId="8" w16cid:durableId="420764868">
    <w:abstractNumId w:val="1"/>
  </w:num>
  <w:num w:numId="9" w16cid:durableId="750928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4F6F"/>
    <w:rsid w:val="0015074B"/>
    <w:rsid w:val="001A0D9E"/>
    <w:rsid w:val="0029639D"/>
    <w:rsid w:val="00315624"/>
    <w:rsid w:val="00326F90"/>
    <w:rsid w:val="00431AA5"/>
    <w:rsid w:val="005C065C"/>
    <w:rsid w:val="00720F83"/>
    <w:rsid w:val="00881410"/>
    <w:rsid w:val="00AA1D8D"/>
    <w:rsid w:val="00B47730"/>
    <w:rsid w:val="00CB0664"/>
    <w:rsid w:val="00D63C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41785B"/>
  <w14:defaultImageDpi w14:val="300"/>
  <w15:docId w15:val="{325EFED3-CBAC-4EEA-A145-3CC13275D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431AA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Sucheti Kanere</cp:lastModifiedBy>
  <cp:revision>2</cp:revision>
  <dcterms:created xsi:type="dcterms:W3CDTF">2025-09-11T13:41:00Z</dcterms:created>
  <dcterms:modified xsi:type="dcterms:W3CDTF">2025-09-11T13:41:00Z</dcterms:modified>
  <cp:category/>
</cp:coreProperties>
</file>