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6076" w14:textId="0BF3920D" w:rsidR="00C42FDB" w:rsidRPr="00571609" w:rsidRDefault="00C42FDB" w:rsidP="00C42FDB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F64E2D">
        <w:rPr>
          <w:sz w:val="32"/>
          <w:szCs w:val="32"/>
        </w:rPr>
        <w:t>HARINI.J</w:t>
      </w:r>
    </w:p>
    <w:p w14:paraId="7A47584B" w14:textId="6F5381DF" w:rsidR="00C42FDB" w:rsidRPr="00571609" w:rsidRDefault="00C42FDB" w:rsidP="00C42FDB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F64E2D">
        <w:rPr>
          <w:sz w:val="32"/>
          <w:szCs w:val="32"/>
        </w:rPr>
        <w:t>241901033</w:t>
      </w:r>
    </w:p>
    <w:p w14:paraId="2980366D" w14:textId="7781FB67" w:rsidR="001F34C9" w:rsidRDefault="001F34C9" w:rsidP="00C42FDB">
      <w:pPr>
        <w:jc w:val="center"/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EXPERIMENT – 7</w:t>
      </w:r>
    </w:p>
    <w:p w14:paraId="20E57A54" w14:textId="69109E79" w:rsidR="00C42FDB" w:rsidRPr="001F34C9" w:rsidRDefault="00C42FDB" w:rsidP="00C42FDB">
      <w:pPr>
        <w:jc w:val="center"/>
        <w:rPr>
          <w:b/>
          <w:bCs/>
          <w:sz w:val="32"/>
          <w:szCs w:val="32"/>
        </w:rPr>
      </w:pPr>
      <w:r w:rsidRPr="00C42FDB">
        <w:rPr>
          <w:b/>
          <w:bCs/>
          <w:sz w:val="32"/>
          <w:szCs w:val="32"/>
        </w:rPr>
        <w:t>COMPARISON OF TWO FILES FOR FORENSICS INVESTIGATION BY COMPARE IT SOFTWARE</w:t>
      </w:r>
    </w:p>
    <w:p w14:paraId="36B4C7F8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AIM</w:t>
      </w:r>
    </w:p>
    <w:p w14:paraId="50683CCD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To compare two files for forensic investigation using Compare It software.</w:t>
      </w:r>
    </w:p>
    <w:p w14:paraId="49F157CB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PROCEDURE</w:t>
      </w:r>
    </w:p>
    <w:p w14:paraId="4AC1DFFC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Download and install the </w:t>
      </w:r>
      <w:r w:rsidRPr="001F34C9">
        <w:rPr>
          <w:b/>
          <w:bCs/>
          <w:sz w:val="32"/>
          <w:szCs w:val="32"/>
        </w:rPr>
        <w:t>Compare It</w:t>
      </w:r>
      <w:r w:rsidRPr="001F34C9">
        <w:rPr>
          <w:sz w:val="32"/>
          <w:szCs w:val="32"/>
        </w:rPr>
        <w:t xml:space="preserve"> software.</w:t>
      </w:r>
    </w:p>
    <w:p w14:paraId="0ABAAD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Open the Compare It application.</w:t>
      </w:r>
    </w:p>
    <w:p w14:paraId="36935186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Select the option to choose files for comparison.</w:t>
      </w:r>
    </w:p>
    <w:p w14:paraId="4CAB4CE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Browse and select the first file, then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2B248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Select the second file and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C88F09E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Allow the software to compare the contents of both files.</w:t>
      </w:r>
    </w:p>
    <w:p w14:paraId="5C83D5A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Observe the differences highlighted in the comparison window.</w:t>
      </w:r>
    </w:p>
    <w:p w14:paraId="48A87C67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Examine the changes displayed side by side.</w:t>
      </w:r>
    </w:p>
    <w:p w14:paraId="02B94441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Generate or print a report showing the differences between the two files.</w:t>
      </w:r>
    </w:p>
    <w:p w14:paraId="39513C5E" w14:textId="77777777" w:rsidR="00C42FDB" w:rsidRDefault="00C42FDB" w:rsidP="001F34C9">
      <w:pPr>
        <w:rPr>
          <w:b/>
          <w:bCs/>
          <w:sz w:val="32"/>
          <w:szCs w:val="32"/>
        </w:rPr>
      </w:pPr>
    </w:p>
    <w:p w14:paraId="32783FD9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EEF703F" w14:textId="77777777" w:rsidR="00C42FDB" w:rsidRDefault="00C42FDB" w:rsidP="001F34C9">
      <w:pPr>
        <w:rPr>
          <w:b/>
          <w:bCs/>
          <w:sz w:val="32"/>
          <w:szCs w:val="32"/>
        </w:rPr>
      </w:pPr>
    </w:p>
    <w:p w14:paraId="5AA2CBAA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87C1402" w14:textId="62B1D0C4" w:rsid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lastRenderedPageBreak/>
        <w:t>OBSERVATION</w:t>
      </w:r>
    </w:p>
    <w:p w14:paraId="5848C65D" w14:textId="1B28079C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016730E" wp14:editId="71AA376D">
            <wp:extent cx="5731510" cy="2954020"/>
            <wp:effectExtent l="0" t="0" r="2540" b="0"/>
            <wp:docPr id="1523389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4FA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0E795E5" w14:textId="33905A8F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170011D" wp14:editId="12632DEC">
            <wp:extent cx="5638800" cy="4667250"/>
            <wp:effectExtent l="0" t="0" r="0" b="0"/>
            <wp:docPr id="405457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BFFC" w14:textId="7BC68423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0D850CE" wp14:editId="2CED86B1">
            <wp:extent cx="5429250" cy="4724400"/>
            <wp:effectExtent l="0" t="0" r="0" b="0"/>
            <wp:docPr id="1714059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D7DC" w14:textId="77777777" w:rsidR="00C42FDB" w:rsidRPr="001F34C9" w:rsidRDefault="00C42FDB" w:rsidP="001F34C9">
      <w:pPr>
        <w:rPr>
          <w:b/>
          <w:bCs/>
          <w:sz w:val="32"/>
          <w:szCs w:val="32"/>
        </w:rPr>
      </w:pPr>
    </w:p>
    <w:p w14:paraId="5B67516C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0C33E36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DC832B8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5A9ECBD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E9F6F8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F226EDE" w14:textId="2F54FDF5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RESULT</w:t>
      </w:r>
    </w:p>
    <w:p w14:paraId="0703F71F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Thus, two files were compared successfully using Compare It software, and the differences were identified for forensic investigation.</w:t>
      </w:r>
    </w:p>
    <w:p w14:paraId="2F4F5146" w14:textId="77777777" w:rsidR="00696F83" w:rsidRPr="00C42FDB" w:rsidRDefault="00696F83">
      <w:pPr>
        <w:rPr>
          <w:sz w:val="32"/>
          <w:szCs w:val="32"/>
        </w:rPr>
      </w:pPr>
    </w:p>
    <w:sectPr w:rsidR="00696F83" w:rsidRPr="00C42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0E6"/>
    <w:multiLevelType w:val="multilevel"/>
    <w:tmpl w:val="E228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64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C9"/>
    <w:rsid w:val="001F34C9"/>
    <w:rsid w:val="002F5A5E"/>
    <w:rsid w:val="00696F83"/>
    <w:rsid w:val="00887184"/>
    <w:rsid w:val="00C42FDB"/>
    <w:rsid w:val="00EB7B6B"/>
    <w:rsid w:val="00F6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45E8"/>
  <w15:chartTrackingRefBased/>
  <w15:docId w15:val="{DB5666BE-EE94-4F23-A8F3-EC08DE1B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3</cp:revision>
  <dcterms:created xsi:type="dcterms:W3CDTF">2026-10-14T08:04:00Z</dcterms:created>
  <dcterms:modified xsi:type="dcterms:W3CDTF">2026-10-29T13:29:00Z</dcterms:modified>
</cp:coreProperties>
</file>