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0" w:rsidRPr="00C87F81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C87F81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bookmarkEnd w:id="0"/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900A60" w:rsidRPr="00C87F81" w:rsidRDefault="00900A60" w:rsidP="00900A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87F8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FinancialForecast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</w:p>
    <w:p w:rsidR="00900A60" w:rsidRDefault="00900A60" w:rsidP="00900A6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FinancialForecast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futureValue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years)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Base case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) * </w:t>
      </w:r>
      <w:proofErr w:type="spellStart"/>
      <w:r>
        <w:rPr>
          <w:i/>
          <w:iCs/>
          <w:color w:val="BCBEC4"/>
        </w:rPr>
        <w:t>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years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futureValueMemo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years, </w:t>
      </w:r>
      <w:r>
        <w:rPr>
          <w:color w:val="CF8E6D"/>
        </w:rPr>
        <w:t>double</w:t>
      </w:r>
      <w:r>
        <w:rPr>
          <w:color w:val="BCBEC4"/>
        </w:rPr>
        <w:t>[] memo)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(memo[years]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memo[years];</w:t>
      </w:r>
      <w:r>
        <w:rPr>
          <w:color w:val="BCBEC4"/>
        </w:rPr>
        <w:br/>
        <w:t xml:space="preserve">        memo[years] =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) * </w:t>
      </w:r>
      <w:proofErr w:type="spellStart"/>
      <w:r>
        <w:rPr>
          <w:i/>
          <w:iCs/>
          <w:color w:val="BCBEC4"/>
        </w:rPr>
        <w:t>futureValueMemo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years - </w:t>
      </w:r>
      <w:r>
        <w:rPr>
          <w:color w:val="2AACB8"/>
        </w:rPr>
        <w:t>1</w:t>
      </w:r>
      <w:r>
        <w:rPr>
          <w:color w:val="BCBEC4"/>
        </w:rPr>
        <w:t>, memo);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memo[years];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Present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Growth Rate in percentage: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Years: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>, years);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Future</w:t>
      </w:r>
      <w:proofErr w:type="spellEnd"/>
      <w:r>
        <w:rPr>
          <w:color w:val="6AAB73"/>
        </w:rPr>
        <w:t xml:space="preserve"> Value (Recursive): 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result);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memo = </w:t>
      </w:r>
      <w:r>
        <w:rPr>
          <w:color w:val="CF8E6D"/>
        </w:rPr>
        <w:t>new double</w:t>
      </w:r>
      <w:r>
        <w:rPr>
          <w:color w:val="BCBEC4"/>
        </w:rPr>
        <w:t xml:space="preserve">[years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resultMemo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futureValueMemo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>, years, memo);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"Future Value (</w:t>
      </w:r>
      <w:proofErr w:type="spellStart"/>
      <w:r>
        <w:rPr>
          <w:color w:val="6AAB73"/>
        </w:rPr>
        <w:t>Memoized</w:t>
      </w:r>
      <w:proofErr w:type="spellEnd"/>
      <w:r>
        <w:rPr>
          <w:color w:val="6AAB73"/>
        </w:rPr>
        <w:t>): 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resultMemo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A60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00A60" w:rsidRPr="00C87F81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F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7868F4" wp14:editId="405F5060">
            <wp:extent cx="5943600" cy="1383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0A60" w:rsidRDefault="00900A60" w:rsidP="00900A60"/>
    <w:p w:rsidR="00900A60" w:rsidRPr="00C87F81" w:rsidRDefault="00900A60" w:rsidP="00900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0A60" w:rsidRDefault="00900A60" w:rsidP="00900A60"/>
    <w:p w:rsidR="00900A60" w:rsidRDefault="00900A60"/>
    <w:sectPr w:rsidR="00900A60" w:rsidSect="00900A6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0"/>
    <w:rsid w:val="006A141F"/>
    <w:rsid w:val="009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202F-2DDB-4A96-8CEA-2936EC42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A6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2025-06-21T06:16:00Z</dcterms:created>
  <dcterms:modified xsi:type="dcterms:W3CDTF">2025-06-21T06:29:00Z</dcterms:modified>
</cp:coreProperties>
</file>