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jc w:val="center"/>
        <w:rPr/>
      </w:pPr>
      <w:r>
        <w:rPr>
          <w:rFonts w:ascii="Times New Roman" w:hAnsi="Times New Roman"/>
          <w:b/>
          <w:bCs/>
          <w:sz w:val="26"/>
          <w:szCs w:val="2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>
          <w:trHeight w:val="540" w:hRule="atLeast"/>
        </w:trPr>
        <w:tc>
          <w:tcPr>
            <w:tcW w:w="410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Calibri" w:cs="Calibri" w:ascii="Times New Roman" w:hAnsi="Times New Roman"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496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</w:rPr>
              <w:t>29.09.2026</w:t>
            </w:r>
          </w:p>
        </w:tc>
      </w:tr>
      <w:tr>
        <w:trPr/>
        <w:tc>
          <w:tcPr>
            <w:tcW w:w="410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Calibri" w:cs="Calibri" w:ascii="Times New Roman" w:hAnsi="Times New Roman"/>
                <w:color w:val="000000"/>
                <w:sz w:val="26"/>
                <w:szCs w:val="26"/>
              </w:rPr>
              <w:t>Team ID</w:t>
            </w:r>
          </w:p>
        </w:tc>
        <w:tc>
          <w:tcPr>
            <w:tcW w:w="496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6AP3D7136F290BE8A6B32917</w:t>
            </w:r>
          </w:p>
        </w:tc>
      </w:tr>
      <w:tr>
        <w:trPr/>
        <w:tc>
          <w:tcPr>
            <w:tcW w:w="410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Calibri" w:cs="Calibri" w:ascii="Times New Roman" w:hAnsi="Times New Roman"/>
                <w:color w:val="000000"/>
                <w:sz w:val="26"/>
                <w:szCs w:val="26"/>
              </w:rPr>
              <w:t>Project Name</w:t>
            </w:r>
          </w:p>
        </w:tc>
        <w:tc>
          <w:tcPr>
            <w:tcW w:w="496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FAQ ASSISTANT API</w:t>
            </w:r>
          </w:p>
        </w:tc>
      </w:tr>
      <w:tr>
        <w:trPr/>
        <w:tc>
          <w:tcPr>
            <w:tcW w:w="410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Calibri" w:cs="Calibri" w:ascii="Times New Roman" w:hAnsi="Times New Roman"/>
                <w:color w:val="000000"/>
                <w:sz w:val="26"/>
                <w:szCs w:val="26"/>
              </w:rPr>
              <w:t>Maximum Marks</w:t>
            </w:r>
          </w:p>
        </w:tc>
        <w:tc>
          <w:tcPr>
            <w:tcW w:w="496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</w:tcPr>
          <w:p>
            <w:pPr>
              <w:pStyle w:val="normal1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BodyText"/>
        <w:spacing w:lineRule="auto" w:line="360" w:before="0" w:after="160"/>
        <w:jc w:val="both"/>
        <w:rPr/>
      </w:pPr>
      <w:r>
        <w:rPr>
          <w:rFonts w:ascii="Times New Roman" w:hAnsi="Times New Roman"/>
          <w:sz w:val="26"/>
          <w:szCs w:val="26"/>
        </w:rPr>
        <w:t>.</w:t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User Acceptance Testing (UAT)</w:t>
      </w:r>
    </w:p>
    <w:tbl>
      <w:tblPr>
        <w:tblW w:w="5820" w:type="dxa"/>
        <w:jc w:val="start"/>
        <w:tblInd w:w="2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7"/>
        <w:gridCol w:w="3743"/>
      </w:tblGrid>
      <w:tr>
        <w:trPr>
          <w:tblHeader w:val="true"/>
        </w:trPr>
        <w:tc>
          <w:tcPr>
            <w:tcW w:w="207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374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Details</w:t>
            </w:r>
          </w:p>
        </w:tc>
      </w:tr>
      <w:tr>
        <w:trPr/>
        <w:tc>
          <w:tcPr>
            <w:tcW w:w="207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Date</w:t>
            </w:r>
          </w:p>
        </w:tc>
        <w:tc>
          <w:tcPr>
            <w:tcW w:w="374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28 September 2026</w:t>
            </w:r>
          </w:p>
        </w:tc>
      </w:tr>
      <w:tr>
        <w:trPr/>
        <w:tc>
          <w:tcPr>
            <w:tcW w:w="207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Team ID</w:t>
            </w:r>
          </w:p>
        </w:tc>
        <w:tc>
          <w:tcPr>
            <w:tcW w:w="374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6AP3D7136F290BE8A6B32917</w:t>
            </w:r>
          </w:p>
        </w:tc>
      </w:tr>
      <w:tr>
        <w:trPr/>
        <w:tc>
          <w:tcPr>
            <w:tcW w:w="207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Project Name</w:t>
            </w:r>
          </w:p>
        </w:tc>
        <w:tc>
          <w:tcPr>
            <w:tcW w:w="374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AI FAQ Assistant API</w:t>
            </w:r>
          </w:p>
        </w:tc>
      </w:tr>
      <w:tr>
        <w:trPr/>
        <w:tc>
          <w:tcPr>
            <w:tcW w:w="207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sz w:val="26"/>
                <w:szCs w:val="26"/>
              </w:rPr>
              <w:t>Maximum Marks</w:t>
            </w:r>
          </w:p>
        </w:tc>
        <w:tc>
          <w:tcPr>
            <w:tcW w:w="374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per Naan Mudhalvan Template</w:t>
            </w:r>
          </w:p>
        </w:tc>
      </w:tr>
    </w:tbl>
    <w:p>
      <w:pPr>
        <w:pStyle w:val="Heading3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Project Overview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Project Name:</w:t>
      </w:r>
      <w:r>
        <w:rPr>
          <w:rFonts w:ascii="Times New Roman" w:hAnsi="Times New Roman"/>
          <w:sz w:val="26"/>
          <w:szCs w:val="26"/>
        </w:rPr>
        <w:t xml:space="preserve"> AI FAQ Assistant API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ProjectDescription:</w:t>
      </w:r>
      <w:r>
        <w:rPr>
          <w:rFonts w:ascii="Times New Roman" w:hAnsi="Times New Roman"/>
          <w:sz w:val="26"/>
          <w:szCs w:val="26"/>
        </w:rPr>
        <w:br/>
        <w:tab/>
        <w:t>A secure RESTful backend application for FAQ management and AI-powered question answering. The system provides user authentication, FAQ CRUD operations, FAQ search, and Google Gemini AI services.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Project Version:</w:t>
      </w:r>
      <w:r>
        <w:rPr>
          <w:rFonts w:ascii="Times New Roman" w:hAnsi="Times New Roman"/>
          <w:sz w:val="26"/>
          <w:szCs w:val="26"/>
        </w:rPr>
        <w:t xml:space="preserve"> 1.0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Testing Period:</w:t>
      </w:r>
      <w:r>
        <w:rPr>
          <w:rFonts w:ascii="Times New Roman" w:hAnsi="Times New Roman"/>
          <w:sz w:val="26"/>
          <w:szCs w:val="26"/>
        </w:rPr>
        <w:t xml:space="preserve"> [Enter Start Date] to [Enter End Date]</w:t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Testing Scope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following features are tested: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User registration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User login and JWT authentication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User profile access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creation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retrieval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update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deletion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search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AI answer generation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AI FAQ generation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category validation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Password hashing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Unauthorized access handling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API error handling</w:t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Testing Environment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API Testing Tool:</w:t>
      </w:r>
      <w:r>
        <w:rPr>
          <w:rFonts w:ascii="Times New Roman" w:hAnsi="Times New Roman"/>
          <w:sz w:val="26"/>
          <w:szCs w:val="26"/>
        </w:rPr>
        <w:t xml:space="preserve"> Postman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Backend:</w:t>
      </w:r>
      <w:r>
        <w:rPr>
          <w:rFonts w:ascii="Times New Roman" w:hAnsi="Times New Roman"/>
          <w:sz w:val="26"/>
          <w:szCs w:val="26"/>
        </w:rPr>
        <w:t xml:space="preserve"> Node.js and Express.js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Database:</w:t>
      </w:r>
      <w:r>
        <w:rPr>
          <w:rFonts w:ascii="Times New Roman" w:hAnsi="Times New Roman"/>
          <w:sz w:val="26"/>
          <w:szCs w:val="26"/>
        </w:rPr>
        <w:t xml:space="preserve"> MongoDB with Mongoose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AI Service:</w:t>
      </w:r>
      <w:r>
        <w:rPr>
          <w:rFonts w:ascii="Times New Roman" w:hAnsi="Times New Roman"/>
          <w:sz w:val="26"/>
          <w:szCs w:val="26"/>
        </w:rPr>
        <w:t xml:space="preserve"> Google Gemini AI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Application Location:</w:t>
      </w:r>
      <w:r>
        <w:rPr>
          <w:rFonts w:ascii="Times New Roman" w:hAnsi="Times New Roman"/>
          <w:sz w:val="26"/>
          <w:szCs w:val="26"/>
        </w:rPr>
        <w:t xml:space="preserve"> Local Node.js server / Project API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Credentials:</w:t>
      </w:r>
      <w:r>
        <w:rPr>
          <w:rFonts w:ascii="Times New Roman" w:hAnsi="Times New Roman"/>
          <w:sz w:val="26"/>
          <w:szCs w:val="26"/>
        </w:rPr>
        <w:t xml:space="preserve"> JWT authentication is required for protected API operations.</w:t>
      </w:r>
    </w:p>
    <w:p>
      <w:pPr>
        <w:pStyle w:val="Heading2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Test Cases</w:t>
      </w:r>
    </w:p>
    <w:tbl>
      <w:tblPr>
        <w:tblW w:w="9330" w:type="dxa"/>
        <w:jc w:val="start"/>
        <w:tblInd w:w="2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4"/>
        <w:gridCol w:w="1605"/>
        <w:gridCol w:w="1810"/>
        <w:gridCol w:w="2674"/>
        <w:gridCol w:w="1752"/>
        <w:gridCol w:w="755"/>
      </w:tblGrid>
      <w:tr>
        <w:trPr>
          <w:tblHeader w:val="true"/>
        </w:trPr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Test Scenario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Test Steps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Expected Result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Actual Result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Pass/Fail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TC-001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 Registration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valid name, email and password through registration API.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 account should be created successfully.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 account created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TC-002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 Login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Enter registered email and password.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Login should be successful and JWT token should be generated.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JWT token generated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TC-003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Invalid Login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Enter incorrect email or password.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API should reject the login request.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Invalid login request rejected.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TC-004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User Profile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valid JWT token to profile endpoint.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Authenticated user's profile should be displayed.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Profile displayed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TC-005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Create FAQ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valid FAQ details with JWT token.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New FAQ should be created and stored in MongoDB.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FAQ created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TC-006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Get FAQs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GET request to retrieve FAQs.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Available FAQ records should be returned.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FAQ records displayed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TC-007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Search FAQ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a keyword through the FAQ search endpoint.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Matching FAQ records should be returned.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Matching FAQs returned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TC-008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Update FAQ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valid FAQ ID and updated information with JWT token.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The user's FAQ should be updated.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FAQ updated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TC-009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Delete FAQ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FAQ ID with valid JWT token.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The user's FAQ should be deleted.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FAQ deleted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TC-010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AI Answer Generation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a question to the protected AI answer endpoint.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Gemini AI should generate an appropriate answer.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AI answer generated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TC-011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AI FAQ Generation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Send a topic to the AI FAQ generation endpoint.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AI should generate a question-and-answer pair.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FAQ content generated successfully.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  <w:tr>
        <w:trPr/>
        <w:tc>
          <w:tcPr>
            <w:tcW w:w="7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TC-012</w:t>
            </w:r>
          </w:p>
        </w:tc>
        <w:tc>
          <w:tcPr>
            <w:tcW w:w="160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Unauthorized Access</w:t>
            </w:r>
          </w:p>
        </w:tc>
        <w:tc>
          <w:tcPr>
            <w:tcW w:w="181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Access a protected endpoint without JWT token.</w:t>
            </w:r>
          </w:p>
        </w:tc>
        <w:tc>
          <w:tcPr>
            <w:tcW w:w="26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Request should be rejected with an authentication error.</w:t>
            </w:r>
          </w:p>
        </w:tc>
        <w:tc>
          <w:tcPr>
            <w:tcW w:w="175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Unauthorized request rejected.</w:t>
            </w:r>
          </w:p>
        </w:tc>
        <w:tc>
          <w:tcPr>
            <w:tcW w:w="75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Pass</w:t>
            </w:r>
          </w:p>
        </w:tc>
      </w:tr>
    </w:tbl>
    <w:p>
      <w:pPr>
        <w:pStyle w:val="Heading2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Bug Tracking</w:t>
      </w:r>
    </w:p>
    <w:tbl>
      <w:tblPr>
        <w:tblW w:w="9330" w:type="dxa"/>
        <w:jc w:val="start"/>
        <w:tblInd w:w="2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4"/>
        <w:gridCol w:w="2293"/>
        <w:gridCol w:w="2180"/>
        <w:gridCol w:w="1015"/>
        <w:gridCol w:w="830"/>
        <w:gridCol w:w="2358"/>
      </w:tblGrid>
      <w:tr>
        <w:trPr>
          <w:tblHeader w:val="true"/>
        </w:trPr>
        <w:tc>
          <w:tcPr>
            <w:tcW w:w="65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Bug ID</w:t>
            </w:r>
          </w:p>
        </w:tc>
        <w:tc>
          <w:tcPr>
            <w:tcW w:w="229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Bug Description</w:t>
            </w:r>
          </w:p>
        </w:tc>
        <w:tc>
          <w:tcPr>
            <w:tcW w:w="218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Steps to Reproduce</w:t>
            </w:r>
          </w:p>
        </w:tc>
        <w:tc>
          <w:tcPr>
            <w:tcW w:w="101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Severity</w:t>
            </w:r>
          </w:p>
        </w:tc>
        <w:tc>
          <w:tcPr>
            <w:tcW w:w="83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235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Additional Feedback</w:t>
            </w:r>
          </w:p>
        </w:tc>
      </w:tr>
      <w:tr>
        <w:trPr/>
        <w:tc>
          <w:tcPr>
            <w:tcW w:w="65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BG-001</w:t>
            </w:r>
          </w:p>
        </w:tc>
        <w:tc>
          <w:tcPr>
            <w:tcW w:w="2293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No critical bug identified during basic API testing.</w:t>
            </w:r>
          </w:p>
        </w:tc>
        <w:tc>
          <w:tcPr>
            <w:tcW w:w="218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Tested the major API operations using Postman.</w:t>
            </w:r>
          </w:p>
        </w:tc>
        <w:tc>
          <w:tcPr>
            <w:tcW w:w="1015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Low</w:t>
            </w:r>
          </w:p>
        </w:tc>
        <w:tc>
          <w:tcPr>
            <w:tcW w:w="83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Closed</w:t>
            </w:r>
          </w:p>
        </w:tc>
        <w:tc>
          <w:tcPr>
            <w:tcW w:w="235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System functions as expected for the tested operations.</w:t>
            </w:r>
          </w:p>
        </w:tc>
      </w:tr>
    </w:tbl>
    <w:p>
      <w:pPr>
        <w:pStyle w:val="BlockQuotation"/>
        <w:spacing w:lineRule="auto" w:line="360" w:before="0" w:after="160"/>
        <w:jc w:val="both"/>
        <w:rPr>
          <w:rStyle w:val="Strong"/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lockQuotation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Important:</w:t>
      </w:r>
      <w:r>
        <w:rPr>
          <w:rFonts w:ascii="Times New Roman" w:hAnsi="Times New Roman"/>
          <w:sz w:val="26"/>
          <w:szCs w:val="26"/>
        </w:rPr>
        <w:t xml:space="preserve"> If you actually found bugs while testing, replace BG-001 with your real bug details. Don't claim a bug is closed if you haven't tested it.</w:t>
      </w:r>
    </w:p>
    <w:p>
      <w:pPr>
        <w:pStyle w:val="Heading2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Sign-off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Tester Name:</w:t>
      </w:r>
      <w:r>
        <w:rPr>
          <w:rFonts w:ascii="Times New Roman" w:hAnsi="Times New Roman"/>
          <w:sz w:val="26"/>
          <w:szCs w:val="26"/>
        </w:rPr>
        <w:t xml:space="preserve"> [HARINI A]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Times New Roman" w:hAnsi="Times New Roman"/>
          <w:sz w:val="26"/>
          <w:szCs w:val="26"/>
        </w:rPr>
        <w:t>Date:</w:t>
      </w:r>
      <w:r>
        <w:rPr>
          <w:rFonts w:ascii="Times New Roman" w:hAnsi="Times New Roman"/>
          <w:sz w:val="26"/>
          <w:szCs w:val="26"/>
        </w:rPr>
        <w:t xml:space="preserve"> [28.09.2026]</w:t>
      </w:r>
    </w:p>
    <w:p>
      <w:pPr>
        <w:pStyle w:val="Heading3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Notes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Both valid and invalid API requests are tested.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Authentication and authorization are verified for protected endpoints.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FAQ CRUD and search operations are tested.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AI answer and FAQ generation services are tested.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API responses and error handling are verified using Postman.</w:t>
      </w:r>
    </w:p>
    <w:p>
      <w:pPr>
        <w:pStyle w:val="normal1"/>
        <w:spacing w:lineRule="auto" w: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sectPr>
      <w:type w:val="nextPage"/>
      <w:pgSz w:w="11906" w:h="16838"/>
      <w:pgMar w:left="1288" w:right="1288" w:gutter="0" w:header="0" w:top="1288" w:footer="0" w:bottom="1288"/>
      <w:pgBorders w:display="allPages" w:offsetFrom="page">
        <w:top w:val="single" w:sz="2" w:space="28" w:color="000000"/>
        <w:left w:val="single" w:sz="2" w:space="28" w:color="000000"/>
        <w:bottom w:val="single" w:sz="2" w:space="28" w:color="000000"/>
        <w:right w:val="single" w:sz="2" w:space="28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LibreOffice/26.2.6.3$Windows_X86_64 LibreOffice_project/8221e31b3ac356a1623c672912a3d2b492f7e3d1</Application>
  <AppVersion>15.0000</AppVersion>
  <Pages>2</Pages>
  <Words>583</Words>
  <Characters>3314</Characters>
  <CharactersWithSpaces>3730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2026-09-29T11:14:35Z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