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7BA" w:rsidRDefault="00CC066A">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Phase-2 Submission </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45104D">
        <w:rPr>
          <w:rFonts w:ascii="Times New Roman" w:eastAsia="Times New Roman" w:hAnsi="Times New Roman" w:cs="Times New Roman"/>
          <w:sz w:val="36"/>
          <w:szCs w:val="36"/>
        </w:rPr>
        <w:t xml:space="preserve"> DINESH KUMAR N</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CC066A">
        <w:rPr>
          <w:rFonts w:ascii="Times New Roman" w:eastAsia="Times New Roman" w:hAnsi="Times New Roman" w:cs="Times New Roman"/>
          <w:sz w:val="36"/>
          <w:szCs w:val="36"/>
        </w:rPr>
        <w:t xml:space="preserve"> </w:t>
      </w:r>
      <w:r w:rsidR="0045104D">
        <w:rPr>
          <w:rFonts w:ascii="Times New Roman" w:eastAsia="Times New Roman" w:hAnsi="Times New Roman" w:cs="Times New Roman"/>
          <w:sz w:val="36"/>
          <w:szCs w:val="36"/>
        </w:rPr>
        <w:t>712523106</w:t>
      </w:r>
      <w:r w:rsidR="0045104D" w:rsidRPr="0045104D">
        <w:rPr>
          <w:rFonts w:ascii="Times New Roman" w:eastAsia="Times New Roman" w:hAnsi="Times New Roman" w:cs="Times New Roman"/>
          <w:sz w:val="36"/>
          <w:szCs w:val="36"/>
        </w:rPr>
        <w:t>004</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CC066A">
        <w:rPr>
          <w:rFonts w:ascii="Times New Roman" w:eastAsia="Times New Roman" w:hAnsi="Times New Roman" w:cs="Times New Roman"/>
          <w:sz w:val="36"/>
          <w:szCs w:val="36"/>
        </w:rPr>
        <w:t xml:space="preserve"> </w:t>
      </w:r>
      <w:r w:rsidR="00CC066A" w:rsidRPr="00CC066A">
        <w:rPr>
          <w:rFonts w:ascii="Times New Roman" w:eastAsia="Times New Roman" w:hAnsi="Times New Roman" w:cs="Times New Roman"/>
          <w:sz w:val="36"/>
          <w:szCs w:val="36"/>
        </w:rPr>
        <w:t>PPG INSTITUTE OF TECHNOLOGY</w:t>
      </w:r>
    </w:p>
    <w:p w:rsidR="00FE17BA" w:rsidRPr="00CC066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CC066A">
        <w:rPr>
          <w:rFonts w:ascii="Times New Roman" w:eastAsia="Times New Roman" w:hAnsi="Times New Roman" w:cs="Times New Roman"/>
          <w:b/>
          <w:sz w:val="36"/>
          <w:szCs w:val="36"/>
        </w:rPr>
        <w:t xml:space="preserve"> </w:t>
      </w:r>
      <w:r w:rsidR="00CC066A" w:rsidRPr="00CC066A">
        <w:rPr>
          <w:rFonts w:ascii="Times New Roman" w:eastAsia="Times New Roman" w:hAnsi="Times New Roman" w:cs="Times New Roman"/>
          <w:sz w:val="36"/>
          <w:szCs w:val="36"/>
        </w:rPr>
        <w:t xml:space="preserve">ELECTRONICS AND COMMUNICATION ENGINEERING </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F9351E">
        <w:rPr>
          <w:rFonts w:ascii="Times New Roman" w:eastAsia="Times New Roman" w:hAnsi="Times New Roman" w:cs="Times New Roman"/>
          <w:sz w:val="36"/>
          <w:szCs w:val="36"/>
        </w:rPr>
        <w:t xml:space="preserve"> [</w:t>
      </w:r>
      <w:r w:rsidR="00F9351E" w:rsidRPr="00F9351E">
        <w:rPr>
          <w:rFonts w:ascii="Times New Roman" w:eastAsia="Times New Roman" w:hAnsi="Times New Roman" w:cs="Times New Roman"/>
          <w:sz w:val="36"/>
          <w:szCs w:val="36"/>
        </w:rPr>
        <w:t>07/05/2025</w:t>
      </w:r>
      <w:bookmarkStart w:id="0" w:name="_GoBack"/>
      <w:bookmarkEnd w:id="0"/>
      <w:r>
        <w:rPr>
          <w:rFonts w:ascii="Times New Roman" w:eastAsia="Times New Roman" w:hAnsi="Times New Roman" w:cs="Times New Roman"/>
          <w:sz w:val="36"/>
          <w:szCs w:val="36"/>
        </w:rPr>
        <w:t>]</w:t>
      </w:r>
    </w:p>
    <w:p w:rsidR="00FE17BA" w:rsidRDefault="00D80CDC">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sidR="00370E00">
        <w:rPr>
          <w:rFonts w:ascii="Times New Roman" w:eastAsia="Times New Roman" w:hAnsi="Times New Roman" w:cs="Times New Roman"/>
          <w:sz w:val="36"/>
          <w:szCs w:val="36"/>
        </w:rPr>
        <w:t>[</w:t>
      </w:r>
      <w:r w:rsidR="0045104D" w:rsidRPr="0045104D">
        <w:rPr>
          <w:rFonts w:ascii="Times New Roman" w:eastAsia="Times New Roman" w:hAnsi="Times New Roman" w:cs="Times New Roman"/>
          <w:sz w:val="36"/>
          <w:szCs w:val="36"/>
        </w:rPr>
        <w:t>https://github.com/Dinesh180406/NM_DINESHKUMAR_DS</w:t>
      </w:r>
      <w:r>
        <w:rPr>
          <w:rFonts w:ascii="Times New Roman" w:eastAsia="Times New Roman" w:hAnsi="Times New Roman" w:cs="Times New Roman"/>
          <w:sz w:val="36"/>
          <w:szCs w:val="36"/>
        </w:rPr>
        <w:t>]</w:t>
      </w:r>
    </w:p>
    <w:p w:rsidR="00FE17BA" w:rsidRDefault="00BC38B2">
      <w:pPr>
        <w:rPr>
          <w:rFonts w:ascii="Times New Roman" w:eastAsia="Times New Roman" w:hAnsi="Times New Roman" w:cs="Times New Roman"/>
          <w:sz w:val="28"/>
          <w:szCs w:val="28"/>
        </w:rPr>
      </w:pPr>
      <w:r>
        <w:pict w14:anchorId="51415AD4">
          <v:rect id="_x0000_i1025" style="width:0;height:1.5pt" o:hralign="center" o:hrstd="t" o:hr="t" fillcolor="#a0a0a0" stroked="f"/>
        </w:pict>
      </w:r>
    </w:p>
    <w:p w:rsidR="00FE17BA" w:rsidRPr="00CC066A" w:rsidRDefault="00D80CDC">
      <w:pPr>
        <w:pStyle w:val="Heading3"/>
        <w:keepNext w:val="0"/>
        <w:keepLines w:val="0"/>
        <w:spacing w:before="280"/>
        <w:rPr>
          <w:rFonts w:ascii="Times New Roman" w:eastAsia="Times New Roman" w:hAnsi="Times New Roman" w:cs="Times New Roman"/>
          <w:b/>
          <w:color w:val="980000"/>
          <w:sz w:val="30"/>
          <w:szCs w:val="30"/>
        </w:rPr>
      </w:pPr>
      <w:bookmarkStart w:id="1" w:name="_6axgh8gdahev" w:colFirst="0" w:colLast="0"/>
      <w:bookmarkEnd w:id="1"/>
      <w:r>
        <w:rPr>
          <w:rFonts w:ascii="Times New Roman" w:eastAsia="Times New Roman" w:hAnsi="Times New Roman" w:cs="Times New Roman"/>
          <w:b/>
          <w:color w:val="980000"/>
          <w:sz w:val="30"/>
          <w:szCs w:val="30"/>
        </w:rPr>
        <w:t>1. Problem Statement</w:t>
      </w:r>
      <w:bookmarkStart w:id="2" w:name="_jhv644wjlxxg" w:colFirst="0" w:colLast="0"/>
      <w:bookmarkEnd w:id="2"/>
    </w:p>
    <w:p w:rsidR="00FE17BA" w:rsidRDefault="00CC066A" w:rsidP="00CC066A">
      <w:pPr>
        <w:numPr>
          <w:ilvl w:val="0"/>
          <w:numId w:val="7"/>
        </w:numPr>
        <w:spacing w:before="240"/>
        <w:rPr>
          <w:rFonts w:ascii="Times New Roman" w:eastAsia="Times New Roman" w:hAnsi="Times New Roman" w:cs="Times New Roman"/>
          <w:i/>
          <w:sz w:val="28"/>
          <w:szCs w:val="28"/>
        </w:rPr>
      </w:pPr>
      <w:r w:rsidRPr="00CC066A">
        <w:rPr>
          <w:rFonts w:ascii="Times New Roman" w:eastAsia="Times New Roman" w:hAnsi="Times New Roman" w:cs="Times New Roman"/>
          <w:i/>
          <w:sz w:val="28"/>
          <w:szCs w:val="28"/>
        </w:rPr>
        <w:t>Problem: Cardiovascular diseases are the leading cause of death globally. Current risk assessments can be limited in capturing the complex factors leading to delayed diagnoses.</w:t>
      </w:r>
      <w:r w:rsidR="00D80CDC">
        <w:rPr>
          <w:rFonts w:ascii="Times New Roman" w:eastAsia="Times New Roman" w:hAnsi="Times New Roman" w:cs="Times New Roman"/>
          <w:i/>
          <w:sz w:val="28"/>
          <w:szCs w:val="28"/>
        </w:rPr>
        <w:br/>
      </w:r>
    </w:p>
    <w:p w:rsidR="00FE17BA" w:rsidRDefault="00CC066A" w:rsidP="00CC066A">
      <w:pPr>
        <w:numPr>
          <w:ilvl w:val="0"/>
          <w:numId w:val="7"/>
        </w:numPr>
        <w:rPr>
          <w:rFonts w:ascii="Times New Roman" w:eastAsia="Times New Roman" w:hAnsi="Times New Roman" w:cs="Times New Roman"/>
          <w:i/>
          <w:sz w:val="28"/>
          <w:szCs w:val="28"/>
        </w:rPr>
      </w:pPr>
      <w:r w:rsidRPr="00CC066A">
        <w:rPr>
          <w:rFonts w:ascii="Times New Roman" w:eastAsia="Times New Roman" w:hAnsi="Times New Roman" w:cs="Times New Roman"/>
          <w:i/>
          <w:sz w:val="28"/>
          <w:szCs w:val="28"/>
        </w:rPr>
        <w:t>Binary classification – predicting the presence or absence of heart disease.</w:t>
      </w:r>
      <w:r w:rsidR="00D80CDC">
        <w:rPr>
          <w:rFonts w:ascii="Times New Roman" w:eastAsia="Times New Roman" w:hAnsi="Times New Roman" w:cs="Times New Roman"/>
          <w:i/>
          <w:sz w:val="28"/>
          <w:szCs w:val="28"/>
        </w:rPr>
        <w:br/>
      </w:r>
    </w:p>
    <w:p w:rsidR="006404A0" w:rsidRDefault="00CC066A" w:rsidP="00CC066A">
      <w:pPr>
        <w:numPr>
          <w:ilvl w:val="0"/>
          <w:numId w:val="7"/>
        </w:numPr>
        <w:spacing w:after="240"/>
        <w:rPr>
          <w:rFonts w:ascii="Times New Roman" w:eastAsia="Times New Roman" w:hAnsi="Times New Roman" w:cs="Times New Roman"/>
          <w:i/>
          <w:sz w:val="28"/>
          <w:szCs w:val="28"/>
        </w:rPr>
      </w:pPr>
      <w:r w:rsidRPr="00CC066A">
        <w:rPr>
          <w:rFonts w:ascii="Times New Roman" w:eastAsia="Times New Roman" w:hAnsi="Times New Roman" w:cs="Times New Roman"/>
          <w:i/>
          <w:sz w:val="28"/>
          <w:szCs w:val="28"/>
        </w:rPr>
        <w:t>Impact: Early prediction enables timely interventions, personalized healthcare, better resource allocation, informs public health strategies, reduces healthcare costs, and empowers individuals to take proactive health measures, ultimately saving lives and improving well-being</w:t>
      </w:r>
      <w:r>
        <w:rPr>
          <w:rFonts w:ascii="Times New Roman" w:eastAsia="Times New Roman" w:hAnsi="Times New Roman" w:cs="Times New Roman"/>
          <w:i/>
          <w:sz w:val="28"/>
          <w:szCs w:val="28"/>
        </w:rPr>
        <w:t>.</w:t>
      </w:r>
    </w:p>
    <w:p w:rsidR="00FE17BA" w:rsidRDefault="00D80CDC" w:rsidP="006404A0">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FE17BA" w:rsidRPr="00363D9E" w:rsidRDefault="00D80CDC">
      <w:pPr>
        <w:pStyle w:val="Heading3"/>
        <w:keepNext w:val="0"/>
        <w:keepLines w:val="0"/>
        <w:spacing w:before="280"/>
        <w:rPr>
          <w:rFonts w:ascii="Times New Roman" w:eastAsia="Times New Roman" w:hAnsi="Times New Roman" w:cs="Times New Roman"/>
          <w:b/>
          <w:color w:val="000000"/>
          <w:sz w:val="26"/>
          <w:szCs w:val="26"/>
        </w:rPr>
      </w:pPr>
      <w:bookmarkStart w:id="3" w:name="_ei33ytp83rlc" w:colFirst="0" w:colLast="0"/>
      <w:bookmarkEnd w:id="3"/>
      <w:r>
        <w:rPr>
          <w:rFonts w:ascii="Times New Roman" w:eastAsia="Times New Roman" w:hAnsi="Times New Roman" w:cs="Times New Roman"/>
          <w:b/>
          <w:color w:val="980000"/>
          <w:sz w:val="30"/>
          <w:szCs w:val="30"/>
        </w:rPr>
        <w:t>2. Project Objectives</w:t>
      </w:r>
      <w:bookmarkStart w:id="4" w:name="_khwztxca6k4k" w:colFirst="0" w:colLast="0"/>
      <w:bookmarkEnd w:id="4"/>
    </w:p>
    <w:p w:rsidR="00FE17BA" w:rsidRDefault="00FE17BA" w:rsidP="00363D9E">
      <w:pPr>
        <w:spacing w:before="240"/>
        <w:ind w:left="720"/>
        <w:rPr>
          <w:rFonts w:ascii="Times New Roman" w:eastAsia="Times New Roman" w:hAnsi="Times New Roman" w:cs="Times New Roman"/>
          <w:i/>
          <w:sz w:val="28"/>
          <w:szCs w:val="28"/>
        </w:rPr>
      </w:pPr>
    </w:p>
    <w:p w:rsidR="00363D9E" w:rsidRPr="00363D9E" w:rsidRDefault="00D80CDC" w:rsidP="00363D9E">
      <w:pPr>
        <w:numPr>
          <w:ilvl w:val="0"/>
          <w:numId w:val="4"/>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Specify what the </w:t>
      </w:r>
      <w:proofErr w:type="spellStart"/>
      <w:r>
        <w:rPr>
          <w:rFonts w:ascii="Times New Roman" w:eastAsia="Times New Roman" w:hAnsi="Times New Roman" w:cs="Times New Roman"/>
          <w:i/>
          <w:sz w:val="28"/>
          <w:szCs w:val="28"/>
        </w:rPr>
        <w:t>mo</w:t>
      </w:r>
      <w:proofErr w:type="spellEnd"/>
      <w:r w:rsidR="00363D9E" w:rsidRPr="00363D9E">
        <w:t xml:space="preserve"> </w:t>
      </w:r>
      <w:r w:rsidR="00363D9E" w:rsidRPr="00363D9E">
        <w:rPr>
          <w:rFonts w:ascii="Times New Roman" w:eastAsia="Times New Roman" w:hAnsi="Times New Roman" w:cs="Times New Roman"/>
          <w:i/>
          <w:sz w:val="28"/>
          <w:szCs w:val="28"/>
        </w:rPr>
        <w:t>High Accuracy &amp; Robustness: Achieve significant accuracy in predicting heart disease on unseen data.</w:t>
      </w:r>
    </w:p>
    <w:p w:rsidR="00363D9E" w:rsidRDefault="00363D9E" w:rsidP="00363D9E">
      <w:pPr>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63D9E" w:rsidRPr="00363D9E" w:rsidRDefault="00363D9E" w:rsidP="00363D9E">
      <w:pPr>
        <w:ind w:left="720"/>
        <w:rPr>
          <w:rFonts w:ascii="Times New Roman" w:eastAsia="Times New Roman" w:hAnsi="Times New Roman" w:cs="Times New Roman"/>
          <w:i/>
          <w:sz w:val="28"/>
          <w:szCs w:val="28"/>
        </w:rPr>
      </w:pPr>
    </w:p>
    <w:p w:rsidR="00363D9E" w:rsidRPr="00363D9E" w:rsidRDefault="00363D9E" w:rsidP="00363D9E">
      <w:pPr>
        <w:numPr>
          <w:ilvl w:val="0"/>
          <w:numId w:val="4"/>
        </w:numPr>
        <w:rPr>
          <w:rFonts w:ascii="Times New Roman" w:eastAsia="Times New Roman" w:hAnsi="Times New Roman" w:cs="Times New Roman"/>
          <w:i/>
          <w:sz w:val="28"/>
          <w:szCs w:val="28"/>
        </w:rPr>
      </w:pPr>
      <w:r w:rsidRPr="00363D9E">
        <w:rPr>
          <w:rFonts w:ascii="Times New Roman" w:eastAsia="Times New Roman" w:hAnsi="Times New Roman" w:cs="Times New Roman"/>
          <w:i/>
          <w:sz w:val="28"/>
          <w:szCs w:val="28"/>
        </w:rPr>
        <w:t>* Feature Importance: Identify key risk factors with reasonable interpretability.</w:t>
      </w:r>
    </w:p>
    <w:p w:rsidR="00FE17BA" w:rsidRDefault="00CB3444" w:rsidP="00CB3444">
      <w:pPr>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00363D9E" w:rsidRPr="00363D9E">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 xml:space="preserve">   </w:t>
      </w:r>
      <w:r w:rsidR="00363D9E" w:rsidRPr="00363D9E">
        <w:rPr>
          <w:rFonts w:ascii="Times New Roman" w:eastAsia="Times New Roman" w:hAnsi="Times New Roman" w:cs="Times New Roman"/>
          <w:i/>
          <w:sz w:val="28"/>
          <w:szCs w:val="28"/>
        </w:rPr>
        <w:t xml:space="preserve">* Real-World Viability: Develop a practical and efficient model for </w:t>
      </w:r>
      <w:r>
        <w:rPr>
          <w:rFonts w:ascii="Times New Roman" w:eastAsia="Times New Roman" w:hAnsi="Times New Roman" w:cs="Times New Roman"/>
          <w:i/>
          <w:sz w:val="28"/>
          <w:szCs w:val="28"/>
        </w:rPr>
        <w:t xml:space="preserve">     </w:t>
      </w:r>
      <w:r w:rsidR="00363D9E" w:rsidRPr="00363D9E">
        <w:rPr>
          <w:rFonts w:ascii="Times New Roman" w:eastAsia="Times New Roman" w:hAnsi="Times New Roman" w:cs="Times New Roman"/>
          <w:i/>
          <w:sz w:val="28"/>
          <w:szCs w:val="28"/>
        </w:rPr>
        <w:t>healthcare use</w:t>
      </w:r>
      <w:r w:rsidR="00D80CDC">
        <w:rPr>
          <w:rFonts w:ascii="Times New Roman" w:eastAsia="Times New Roman" w:hAnsi="Times New Roman" w:cs="Times New Roman"/>
          <w:i/>
          <w:sz w:val="28"/>
          <w:szCs w:val="28"/>
        </w:rPr>
        <w:br/>
      </w:r>
    </w:p>
    <w:p w:rsidR="00FE17BA" w:rsidRDefault="00363D9E" w:rsidP="00363D9E">
      <w:pPr>
        <w:numPr>
          <w:ilvl w:val="0"/>
          <w:numId w:val="4"/>
        </w:numPr>
        <w:spacing w:after="240"/>
        <w:rPr>
          <w:rFonts w:ascii="Times New Roman" w:eastAsia="Times New Roman" w:hAnsi="Times New Roman" w:cs="Times New Roman"/>
          <w:i/>
          <w:sz w:val="28"/>
          <w:szCs w:val="28"/>
        </w:rPr>
      </w:pPr>
      <w:r w:rsidRPr="00363D9E">
        <w:rPr>
          <w:rFonts w:ascii="Times New Roman" w:eastAsia="Times New Roman" w:hAnsi="Times New Roman" w:cs="Times New Roman"/>
          <w:i/>
          <w:sz w:val="28"/>
          <w:szCs w:val="28"/>
        </w:rPr>
        <w:t>Observed class imbalance necessitates focus on precision, recall, and F1-score, prompting exploration of</w:t>
      </w:r>
      <w:r>
        <w:rPr>
          <w:rFonts w:ascii="Times New Roman" w:eastAsia="Times New Roman" w:hAnsi="Times New Roman" w:cs="Times New Roman"/>
          <w:i/>
          <w:sz w:val="28"/>
          <w:szCs w:val="28"/>
        </w:rPr>
        <w:t xml:space="preserve"> imbalance handling techniques.</w:t>
      </w:r>
    </w:p>
    <w:p w:rsidR="00FE17BA" w:rsidRDefault="00FE17BA">
      <w:pPr>
        <w:rPr>
          <w:rFonts w:ascii="Times New Roman" w:eastAsia="Times New Roman" w:hAnsi="Times New Roman" w:cs="Times New Roman"/>
          <w:sz w:val="28"/>
          <w:szCs w:val="28"/>
        </w:rPr>
      </w:pPr>
    </w:p>
    <w:p w:rsidR="006404A0" w:rsidRDefault="00D80CDC" w:rsidP="006404A0">
      <w:pPr>
        <w:pStyle w:val="Heading3"/>
        <w:keepNext w:val="0"/>
        <w:keepLines w:val="0"/>
        <w:spacing w:before="280"/>
        <w:rPr>
          <w:rFonts w:ascii="Times New Roman" w:eastAsia="Times New Roman" w:hAnsi="Times New Roman" w:cs="Times New Roman"/>
          <w:i/>
          <w:color w:val="000000"/>
        </w:rPr>
      </w:pPr>
      <w:bookmarkStart w:id="5" w:name="_98o5guxdiqy3" w:colFirst="0" w:colLast="0"/>
      <w:bookmarkEnd w:id="5"/>
      <w:r>
        <w:rPr>
          <w:rFonts w:ascii="Times New Roman" w:eastAsia="Times New Roman" w:hAnsi="Times New Roman" w:cs="Times New Roman"/>
          <w:b/>
          <w:color w:val="980000"/>
          <w:sz w:val="30"/>
          <w:szCs w:val="30"/>
        </w:rPr>
        <w:t>3. Flowchart of the Project Workflow</w:t>
      </w:r>
      <w:bookmarkStart w:id="6" w:name="_w3uignlbtyht" w:colFirst="0" w:colLast="0"/>
      <w:bookmarkEnd w:id="6"/>
      <w:r w:rsidR="006404A0">
        <w:rPr>
          <w:rFonts w:ascii="Times New Roman" w:eastAsia="Times New Roman" w:hAnsi="Times New Roman" w:cs="Times New Roman"/>
          <w:i/>
          <w:color w:val="000000"/>
        </w:rPr>
        <w:t xml:space="preserve"> </w:t>
      </w:r>
    </w:p>
    <w:p w:rsidR="00FE17BA" w:rsidRPr="006404A0" w:rsidRDefault="00CB3444" w:rsidP="006404A0">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i/>
          <w:noProof/>
          <w:color w:val="000000"/>
          <w:lang w:val="en-US"/>
        </w:rPr>
        <w:drawing>
          <wp:inline distT="0" distB="0" distL="0" distR="0">
            <wp:extent cx="4895160" cy="393368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5-02 at 3.28.34 PM.jpeg"/>
                    <pic:cNvPicPr/>
                  </pic:nvPicPr>
                  <pic:blipFill>
                    <a:blip r:embed="rId7">
                      <a:extLst>
                        <a:ext uri="{28A0092B-C50C-407E-A947-70E740481C1C}">
                          <a14:useLocalDpi xmlns:a14="http://schemas.microsoft.com/office/drawing/2010/main" val="0"/>
                        </a:ext>
                      </a:extLst>
                    </a:blip>
                    <a:stretch>
                      <a:fillRect/>
                    </a:stretch>
                  </pic:blipFill>
                  <pic:spPr>
                    <a:xfrm>
                      <a:off x="0" y="0"/>
                      <a:ext cx="4931808" cy="3963135"/>
                    </a:xfrm>
                    <a:prstGeom prst="rect">
                      <a:avLst/>
                    </a:prstGeom>
                  </pic:spPr>
                </pic:pic>
              </a:graphicData>
            </a:graphic>
          </wp:inline>
        </w:drawing>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7" w:name="_8uc2engz15zn" w:colFirst="0" w:colLast="0"/>
      <w:bookmarkEnd w:id="7"/>
    </w:p>
    <w:p w:rsidR="00FE17BA" w:rsidRPr="0007006B" w:rsidRDefault="00D80CDC">
      <w:pPr>
        <w:pStyle w:val="Heading3"/>
        <w:keepNext w:val="0"/>
        <w:keepLines w:val="0"/>
        <w:spacing w:before="280"/>
        <w:rPr>
          <w:rFonts w:ascii="Times New Roman" w:eastAsia="Times New Roman" w:hAnsi="Times New Roman" w:cs="Times New Roman"/>
          <w:b/>
          <w:color w:val="980000"/>
          <w:sz w:val="30"/>
          <w:szCs w:val="30"/>
        </w:rPr>
      </w:pPr>
      <w:bookmarkStart w:id="8" w:name="_bw01c8sfa0q9" w:colFirst="0" w:colLast="0"/>
      <w:bookmarkEnd w:id="8"/>
      <w:r>
        <w:rPr>
          <w:rFonts w:ascii="Times New Roman" w:eastAsia="Times New Roman" w:hAnsi="Times New Roman" w:cs="Times New Roman"/>
          <w:b/>
          <w:color w:val="980000"/>
          <w:sz w:val="30"/>
          <w:szCs w:val="30"/>
        </w:rPr>
        <w:lastRenderedPageBreak/>
        <w:t xml:space="preserve">4. Data Description </w:t>
      </w:r>
      <w:bookmarkStart w:id="9" w:name="_ltdlevjhfcd6" w:colFirst="0" w:colLast="0"/>
      <w:bookmarkEnd w:id="9"/>
    </w:p>
    <w:p w:rsidR="00FE17BA" w:rsidRDefault="006404A0" w:rsidP="006404A0">
      <w:pPr>
        <w:numPr>
          <w:ilvl w:val="0"/>
          <w:numId w:val="10"/>
        </w:numPr>
        <w:spacing w:before="240"/>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 xml:space="preserve">Source: </w:t>
      </w:r>
      <w:proofErr w:type="spellStart"/>
      <w:r w:rsidRPr="006404A0">
        <w:rPr>
          <w:rFonts w:ascii="Times New Roman" w:eastAsia="Times New Roman" w:hAnsi="Times New Roman" w:cs="Times New Roman"/>
          <w:i/>
          <w:sz w:val="28"/>
          <w:szCs w:val="28"/>
        </w:rPr>
        <w:t>Kaggle</w:t>
      </w:r>
      <w:proofErr w:type="spellEnd"/>
      <w:r w:rsidRPr="006404A0">
        <w:rPr>
          <w:rFonts w:ascii="Times New Roman" w:eastAsia="Times New Roman" w:hAnsi="Times New Roman" w:cs="Times New Roman"/>
          <w:i/>
          <w:sz w:val="28"/>
          <w:szCs w:val="28"/>
        </w:rPr>
        <w:t>/UCI Machine Learning Repository (common origins).</w:t>
      </w:r>
      <w:r w:rsidR="00D80CDC">
        <w:rPr>
          <w:rFonts w:ascii="Times New Roman" w:eastAsia="Times New Roman" w:hAnsi="Times New Roman" w:cs="Times New Roman"/>
          <w:i/>
          <w:sz w:val="28"/>
          <w:szCs w:val="28"/>
        </w:rPr>
        <w:br/>
      </w:r>
    </w:p>
    <w:p w:rsidR="00FE17BA" w:rsidRDefault="006404A0" w:rsidP="006404A0">
      <w:pPr>
        <w:numPr>
          <w:ilvl w:val="0"/>
          <w:numId w:val="10"/>
        </w:numPr>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Data Type: Structured (tabular).</w:t>
      </w:r>
      <w:r w:rsidR="00D80CDC">
        <w:rPr>
          <w:rFonts w:ascii="Times New Roman" w:eastAsia="Times New Roman" w:hAnsi="Times New Roman" w:cs="Times New Roman"/>
          <w:i/>
          <w:sz w:val="28"/>
          <w:szCs w:val="28"/>
        </w:rPr>
        <w:br/>
      </w:r>
    </w:p>
    <w:p w:rsidR="00FE17BA" w:rsidRDefault="006404A0" w:rsidP="006404A0">
      <w:pPr>
        <w:numPr>
          <w:ilvl w:val="0"/>
          <w:numId w:val="10"/>
        </w:numPr>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Size: Hundreds to thousands of records; 10-15 features (e.g., age, blood pressure, cholesterol, ECG results).</w:t>
      </w:r>
      <w:r w:rsidR="00D80CDC">
        <w:rPr>
          <w:rFonts w:ascii="Times New Roman" w:eastAsia="Times New Roman" w:hAnsi="Times New Roman" w:cs="Times New Roman"/>
          <w:i/>
          <w:sz w:val="28"/>
          <w:szCs w:val="28"/>
        </w:rPr>
        <w:br/>
      </w:r>
    </w:p>
    <w:p w:rsidR="00FE17BA" w:rsidRDefault="006404A0" w:rsidP="006404A0">
      <w:pPr>
        <w:numPr>
          <w:ilvl w:val="0"/>
          <w:numId w:val="10"/>
        </w:numPr>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Nature: Static (point-in-time data).</w:t>
      </w:r>
      <w:r w:rsidR="00D80CDC">
        <w:rPr>
          <w:rFonts w:ascii="Times New Roman" w:eastAsia="Times New Roman" w:hAnsi="Times New Roman" w:cs="Times New Roman"/>
          <w:i/>
          <w:sz w:val="28"/>
          <w:szCs w:val="28"/>
        </w:rPr>
        <w:br/>
      </w:r>
    </w:p>
    <w:p w:rsidR="00FE17BA" w:rsidRDefault="00D80CDC" w:rsidP="006404A0">
      <w:pPr>
        <w:numPr>
          <w:ilvl w:val="0"/>
          <w:numId w:val="10"/>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Target variable (if supervised learning)</w:t>
      </w:r>
      <w:r w:rsidR="006404A0" w:rsidRPr="006404A0">
        <w:t xml:space="preserve"> </w:t>
      </w:r>
      <w:r w:rsidR="006404A0" w:rsidRPr="006404A0">
        <w:rPr>
          <w:rFonts w:ascii="Times New Roman" w:eastAsia="Times New Roman" w:hAnsi="Times New Roman" w:cs="Times New Roman"/>
          <w:i/>
          <w:sz w:val="28"/>
          <w:szCs w:val="28"/>
        </w:rPr>
        <w:t>Target: Binary (presence/absence of heart disease).</w:t>
      </w:r>
    </w:p>
    <w:p w:rsidR="00FE17BA" w:rsidRDefault="00FE17BA">
      <w:pPr>
        <w:spacing w:before="240" w:after="240"/>
        <w:ind w:left="720"/>
        <w:rPr>
          <w:rFonts w:ascii="Times New Roman" w:eastAsia="Times New Roman" w:hAnsi="Times New Roman" w:cs="Times New Roman"/>
          <w:i/>
          <w:sz w:val="28"/>
          <w:szCs w:val="28"/>
        </w:rPr>
      </w:pPr>
    </w:p>
    <w:p w:rsidR="00FE17BA" w:rsidRPr="00C35C41" w:rsidRDefault="00D80CDC" w:rsidP="00C35C41">
      <w:pPr>
        <w:pStyle w:val="Heading3"/>
        <w:keepNext w:val="0"/>
        <w:keepLines w:val="0"/>
        <w:spacing w:before="280"/>
        <w:rPr>
          <w:rFonts w:ascii="Times New Roman" w:eastAsia="Times New Roman" w:hAnsi="Times New Roman" w:cs="Times New Roman"/>
          <w:b/>
          <w:color w:val="980000"/>
          <w:sz w:val="30"/>
          <w:szCs w:val="30"/>
        </w:rPr>
      </w:pPr>
      <w:bookmarkStart w:id="10" w:name="_kj46s3tklagi" w:colFirst="0" w:colLast="0"/>
      <w:bookmarkEnd w:id="10"/>
      <w:r>
        <w:rPr>
          <w:rFonts w:ascii="Times New Roman" w:eastAsia="Times New Roman" w:hAnsi="Times New Roman" w:cs="Times New Roman"/>
          <w:b/>
          <w:color w:val="980000"/>
          <w:sz w:val="30"/>
          <w:szCs w:val="30"/>
        </w:rPr>
        <w:t>5. Data Preprocessing</w:t>
      </w:r>
    </w:p>
    <w:p w:rsidR="00247F0B" w:rsidRPr="00247F0B" w:rsidRDefault="00247F0B" w:rsidP="00247F0B">
      <w:pPr>
        <w:numPr>
          <w:ilvl w:val="0"/>
          <w:numId w:val="5"/>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Removal: If the amount of missing data is small and random, you might choose to remove rows with missing values.</w:t>
      </w:r>
    </w:p>
    <w:p w:rsidR="00FE17BA" w:rsidRDefault="00247F0B" w:rsidP="00247F0B">
      <w:pPr>
        <w:spacing w:before="240"/>
        <w:ind w:left="360"/>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 xml:space="preserve">    * Imputation: Filling missing values with the mean, median, mode, or using more advanced imputation techniques.</w:t>
      </w:r>
      <w:r w:rsidR="00D80CDC">
        <w:rPr>
          <w:rFonts w:ascii="Times New Roman" w:eastAsia="Times New Roman" w:hAnsi="Times New Roman" w:cs="Times New Roman"/>
          <w:i/>
          <w:sz w:val="28"/>
          <w:szCs w:val="28"/>
        </w:rPr>
        <w:br/>
      </w:r>
    </w:p>
    <w:p w:rsidR="00247F0B" w:rsidRPr="00247F0B" w:rsidRDefault="00247F0B" w:rsidP="00247F0B">
      <w:pPr>
        <w:numPr>
          <w:ilvl w:val="0"/>
          <w:numId w:val="5"/>
        </w:numPr>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 xml:space="preserve">We identify duplicate rows using </w:t>
      </w:r>
      <w:proofErr w:type="spellStart"/>
      <w:proofErr w:type="gramStart"/>
      <w:r w:rsidRPr="00247F0B">
        <w:rPr>
          <w:rFonts w:ascii="Times New Roman" w:eastAsia="Times New Roman" w:hAnsi="Times New Roman" w:cs="Times New Roman"/>
          <w:i/>
          <w:sz w:val="28"/>
          <w:szCs w:val="28"/>
        </w:rPr>
        <w:t>df.duplicated</w:t>
      </w:r>
      <w:proofErr w:type="spellEnd"/>
      <w:r w:rsidRPr="00247F0B">
        <w:rPr>
          <w:rFonts w:ascii="Times New Roman" w:eastAsia="Times New Roman" w:hAnsi="Times New Roman" w:cs="Times New Roman"/>
          <w:i/>
          <w:sz w:val="28"/>
          <w:szCs w:val="28"/>
        </w:rPr>
        <w:t>(</w:t>
      </w:r>
      <w:proofErr w:type="gramEnd"/>
      <w:r w:rsidRPr="00247F0B">
        <w:rPr>
          <w:rFonts w:ascii="Times New Roman" w:eastAsia="Times New Roman" w:hAnsi="Times New Roman" w:cs="Times New Roman"/>
          <w:i/>
          <w:sz w:val="28"/>
          <w:szCs w:val="28"/>
        </w:rPr>
        <w:t xml:space="preserve">).sum() and can inspect them using </w:t>
      </w:r>
      <w:proofErr w:type="spellStart"/>
      <w:r w:rsidRPr="00247F0B">
        <w:rPr>
          <w:rFonts w:ascii="Times New Roman" w:eastAsia="Times New Roman" w:hAnsi="Times New Roman" w:cs="Times New Roman"/>
          <w:i/>
          <w:sz w:val="28"/>
          <w:szCs w:val="28"/>
        </w:rPr>
        <w:t>df</w:t>
      </w:r>
      <w:proofErr w:type="spellEnd"/>
      <w:r w:rsidRPr="00247F0B">
        <w:rPr>
          <w:rFonts w:ascii="Times New Roman" w:eastAsia="Times New Roman" w:hAnsi="Times New Roman" w:cs="Times New Roman"/>
          <w:i/>
          <w:sz w:val="28"/>
          <w:szCs w:val="28"/>
        </w:rPr>
        <w:t>[</w:t>
      </w:r>
      <w:proofErr w:type="spellStart"/>
      <w:r w:rsidRPr="00247F0B">
        <w:rPr>
          <w:rFonts w:ascii="Times New Roman" w:eastAsia="Times New Roman" w:hAnsi="Times New Roman" w:cs="Times New Roman"/>
          <w:i/>
          <w:sz w:val="28"/>
          <w:szCs w:val="28"/>
        </w:rPr>
        <w:t>df.duplicated</w:t>
      </w:r>
      <w:proofErr w:type="spellEnd"/>
      <w:r w:rsidRPr="00247F0B">
        <w:rPr>
          <w:rFonts w:ascii="Times New Roman" w:eastAsia="Times New Roman" w:hAnsi="Times New Roman" w:cs="Times New Roman"/>
          <w:i/>
          <w:sz w:val="28"/>
          <w:szCs w:val="28"/>
        </w:rPr>
        <w:t>(keep='first')].</w:t>
      </w:r>
    </w:p>
    <w:p w:rsidR="00FE17BA" w:rsidRDefault="00247F0B" w:rsidP="00247F0B">
      <w:pPr>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 xml:space="preserve">The decision to remove duplicates depends on whether they represent </w:t>
      </w: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genuine repeated measurements or errors in data collection. In this example, we assume they are genuine duplicates and remove them using</w:t>
      </w:r>
      <w:r w:rsidR="00D80CDC">
        <w:rPr>
          <w:rFonts w:ascii="Times New Roman" w:eastAsia="Times New Roman" w:hAnsi="Times New Roman" w:cs="Times New Roman"/>
          <w:i/>
          <w:sz w:val="28"/>
          <w:szCs w:val="28"/>
        </w:rPr>
        <w:br/>
      </w:r>
    </w:p>
    <w:p w:rsidR="00247F0B" w:rsidRPr="00247F0B" w:rsidRDefault="00247F0B" w:rsidP="00247F0B">
      <w:pPr>
        <w:numPr>
          <w:ilvl w:val="0"/>
          <w:numId w:val="5"/>
        </w:numPr>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Outliers are data points that significantly deviate from the rest of the data.</w:t>
      </w:r>
    </w:p>
    <w:p w:rsidR="00247F0B" w:rsidRPr="00247F0B" w:rsidRDefault="00247F0B" w:rsidP="00247F0B">
      <w:pPr>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 We use box plots (</w:t>
      </w:r>
      <w:proofErr w:type="spellStart"/>
      <w:r w:rsidRPr="00247F0B">
        <w:rPr>
          <w:rFonts w:ascii="Times New Roman" w:eastAsia="Times New Roman" w:hAnsi="Times New Roman" w:cs="Times New Roman"/>
          <w:i/>
          <w:sz w:val="28"/>
          <w:szCs w:val="28"/>
        </w:rPr>
        <w:t>seaborn.boxplot</w:t>
      </w:r>
      <w:proofErr w:type="spellEnd"/>
      <w:r w:rsidRPr="00247F0B">
        <w:rPr>
          <w:rFonts w:ascii="Times New Roman" w:eastAsia="Times New Roman" w:hAnsi="Times New Roman" w:cs="Times New Roman"/>
          <w:i/>
          <w:sz w:val="28"/>
          <w:szCs w:val="28"/>
        </w:rPr>
        <w:t>) to visualize the distribution of numerical features and identify potential outliers.</w:t>
      </w:r>
    </w:p>
    <w:p w:rsidR="00FE17BA" w:rsidRDefault="00247F0B" w:rsidP="00247F0B">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 The code demonstrates the Interquartile Range (IQR) method for outlier detection and removal in the '</w:t>
      </w:r>
      <w:proofErr w:type="spellStart"/>
      <w:r w:rsidRPr="00247F0B">
        <w:rPr>
          <w:rFonts w:ascii="Times New Roman" w:eastAsia="Times New Roman" w:hAnsi="Times New Roman" w:cs="Times New Roman"/>
          <w:i/>
          <w:sz w:val="28"/>
          <w:szCs w:val="28"/>
        </w:rPr>
        <w:t>chol</w:t>
      </w:r>
      <w:proofErr w:type="spellEnd"/>
      <w:r w:rsidRPr="00247F0B">
        <w:rPr>
          <w:rFonts w:ascii="Times New Roman" w:eastAsia="Times New Roman" w:hAnsi="Times New Roman" w:cs="Times New Roman"/>
          <w:i/>
          <w:sz w:val="28"/>
          <w:szCs w:val="28"/>
        </w:rPr>
        <w:t>' column as an example.</w:t>
      </w:r>
      <w:r w:rsidR="00D80CDC">
        <w:rPr>
          <w:rFonts w:ascii="Times New Roman" w:eastAsia="Times New Roman" w:hAnsi="Times New Roman" w:cs="Times New Roman"/>
          <w:i/>
          <w:sz w:val="28"/>
          <w:szCs w:val="28"/>
        </w:rPr>
        <w:br/>
      </w:r>
    </w:p>
    <w:p w:rsidR="00247F0B" w:rsidRPr="00247F0B" w:rsidRDefault="00247F0B" w:rsidP="00247F0B">
      <w:pPr>
        <w:numPr>
          <w:ilvl w:val="0"/>
          <w:numId w:val="5"/>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xml:space="preserve"> </w:t>
      </w:r>
      <w:r w:rsidRPr="00247F0B">
        <w:rPr>
          <w:rFonts w:ascii="Times New Roman" w:eastAsia="Times New Roman" w:hAnsi="Times New Roman" w:cs="Times New Roman"/>
          <w:i/>
          <w:sz w:val="28"/>
          <w:szCs w:val="28"/>
        </w:rPr>
        <w:t xml:space="preserve">We check the data types of each column using </w:t>
      </w:r>
      <w:proofErr w:type="spellStart"/>
      <w:r w:rsidRPr="00247F0B">
        <w:rPr>
          <w:rFonts w:ascii="Times New Roman" w:eastAsia="Times New Roman" w:hAnsi="Times New Roman" w:cs="Times New Roman"/>
          <w:i/>
          <w:sz w:val="28"/>
          <w:szCs w:val="28"/>
        </w:rPr>
        <w:t>df.dtypes</w:t>
      </w:r>
      <w:proofErr w:type="spellEnd"/>
      <w:r w:rsidRPr="00247F0B">
        <w:rPr>
          <w:rFonts w:ascii="Times New Roman" w:eastAsia="Times New Roman" w:hAnsi="Times New Roman" w:cs="Times New Roman"/>
          <w:i/>
          <w:sz w:val="28"/>
          <w:szCs w:val="28"/>
        </w:rPr>
        <w:t>.</w:t>
      </w:r>
    </w:p>
    <w:p w:rsidR="00FE17BA" w:rsidRDefault="00247F0B" w:rsidP="00247F0B">
      <w:pPr>
        <w:ind w:left="720"/>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 xml:space="preserve">* For categorical columns, we examine the value counts using </w:t>
      </w:r>
      <w:proofErr w:type="spellStart"/>
      <w:proofErr w:type="gramStart"/>
      <w:r w:rsidRPr="00247F0B">
        <w:rPr>
          <w:rFonts w:ascii="Times New Roman" w:eastAsia="Times New Roman" w:hAnsi="Times New Roman" w:cs="Times New Roman"/>
          <w:i/>
          <w:sz w:val="28"/>
          <w:szCs w:val="28"/>
        </w:rPr>
        <w:t>df</w:t>
      </w:r>
      <w:proofErr w:type="spellEnd"/>
      <w:r w:rsidRPr="00247F0B">
        <w:rPr>
          <w:rFonts w:ascii="Times New Roman" w:eastAsia="Times New Roman" w:hAnsi="Times New Roman" w:cs="Times New Roman"/>
          <w:i/>
          <w:sz w:val="28"/>
          <w:szCs w:val="28"/>
        </w:rPr>
        <w:t>[</w:t>
      </w:r>
      <w:proofErr w:type="gramEnd"/>
      <w:r w:rsidRPr="00247F0B">
        <w:rPr>
          <w:rFonts w:ascii="Times New Roman" w:eastAsia="Times New Roman" w:hAnsi="Times New Roman" w:cs="Times New Roman"/>
          <w:i/>
          <w:sz w:val="28"/>
          <w:szCs w:val="28"/>
        </w:rPr>
        <w:t>col].</w:t>
      </w:r>
      <w:proofErr w:type="spellStart"/>
      <w:r w:rsidRPr="00247F0B">
        <w:rPr>
          <w:rFonts w:ascii="Times New Roman" w:eastAsia="Times New Roman" w:hAnsi="Times New Roman" w:cs="Times New Roman"/>
          <w:i/>
          <w:sz w:val="28"/>
          <w:szCs w:val="28"/>
        </w:rPr>
        <w:t>value_counts</w:t>
      </w:r>
      <w:proofErr w:type="spellEnd"/>
      <w:r w:rsidRPr="00247F0B">
        <w:rPr>
          <w:rFonts w:ascii="Times New Roman" w:eastAsia="Times New Roman" w:hAnsi="Times New Roman" w:cs="Times New Roman"/>
          <w:i/>
          <w:sz w:val="28"/>
          <w:szCs w:val="28"/>
        </w:rPr>
        <w:t>() to identify any inconsistencies in spelling or representation.</w:t>
      </w:r>
      <w:r w:rsidR="00D80CDC">
        <w:rPr>
          <w:rFonts w:ascii="Times New Roman" w:eastAsia="Times New Roman" w:hAnsi="Times New Roman" w:cs="Times New Roman"/>
          <w:i/>
          <w:sz w:val="28"/>
          <w:szCs w:val="28"/>
        </w:rPr>
        <w:br/>
      </w:r>
    </w:p>
    <w:p w:rsidR="003C7E81" w:rsidRPr="003C7E81" w:rsidRDefault="003C7E81" w:rsidP="003C7E81">
      <w:pPr>
        <w:numPr>
          <w:ilvl w:val="0"/>
          <w:numId w:val="5"/>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3C7E81">
        <w:rPr>
          <w:rFonts w:ascii="Times New Roman" w:eastAsia="Times New Roman" w:hAnsi="Times New Roman" w:cs="Times New Roman"/>
          <w:i/>
          <w:sz w:val="28"/>
          <w:szCs w:val="28"/>
        </w:rPr>
        <w:t>Machine learning models typically require numerical input. Therefore, we need to encode categorical variables into numerical representations.</w:t>
      </w:r>
    </w:p>
    <w:p w:rsidR="003C7E81" w:rsidRDefault="003C7E81" w:rsidP="003C7E81">
      <w:pPr>
        <w:ind w:left="720"/>
        <w:rPr>
          <w:rFonts w:ascii="Times New Roman" w:eastAsia="Times New Roman" w:hAnsi="Times New Roman" w:cs="Times New Roman"/>
          <w:i/>
          <w:sz w:val="28"/>
          <w:szCs w:val="28"/>
        </w:rPr>
      </w:pPr>
      <w:r w:rsidRPr="003C7E81">
        <w:rPr>
          <w:rFonts w:ascii="Times New Roman" w:eastAsia="Times New Roman" w:hAnsi="Times New Roman" w:cs="Times New Roman"/>
          <w:i/>
          <w:sz w:val="28"/>
          <w:szCs w:val="28"/>
        </w:rPr>
        <w:t xml:space="preserve">  * Label Encoding: Used for binary categorical features (like 'sex' where there are two unique values). It assigns a numerical label (e.g., 0 and 1) to each category.</w:t>
      </w:r>
      <w:r>
        <w:rPr>
          <w:rFonts w:ascii="Times New Roman" w:eastAsia="Times New Roman" w:hAnsi="Times New Roman" w:cs="Times New Roman"/>
          <w:i/>
          <w:sz w:val="28"/>
          <w:szCs w:val="28"/>
        </w:rPr>
        <w:t xml:space="preserve"> </w:t>
      </w:r>
    </w:p>
    <w:p w:rsidR="00FE17BA" w:rsidRDefault="003C7E81" w:rsidP="003C7E81">
      <w:pPr>
        <w:ind w:left="720"/>
        <w:rPr>
          <w:rFonts w:ascii="Times New Roman" w:eastAsia="Times New Roman" w:hAnsi="Times New Roman" w:cs="Times New Roman"/>
          <w:i/>
          <w:sz w:val="28"/>
          <w:szCs w:val="28"/>
        </w:rPr>
      </w:pPr>
      <w:r w:rsidRPr="003C7E81">
        <w:rPr>
          <w:rFonts w:ascii="Times New Roman" w:eastAsia="Times New Roman" w:hAnsi="Times New Roman" w:cs="Times New Roman"/>
          <w:i/>
          <w:sz w:val="28"/>
          <w:szCs w:val="28"/>
        </w:rPr>
        <w:t xml:space="preserve">  * One-Hot Encoding: Used for multi-class categorical features. It creates new binary columns for each unique category. The original column is replaced by these new columns, where a '1' indicates the presence of that category and '0' otherwise. </w:t>
      </w:r>
      <w:proofErr w:type="spellStart"/>
      <w:r w:rsidRPr="003C7E81">
        <w:rPr>
          <w:rFonts w:ascii="Times New Roman" w:eastAsia="Times New Roman" w:hAnsi="Times New Roman" w:cs="Times New Roman"/>
          <w:i/>
          <w:sz w:val="28"/>
          <w:szCs w:val="28"/>
        </w:rPr>
        <w:t>pd.get_</w:t>
      </w:r>
      <w:proofErr w:type="gramStart"/>
      <w:r w:rsidRPr="003C7E81">
        <w:rPr>
          <w:rFonts w:ascii="Times New Roman" w:eastAsia="Times New Roman" w:hAnsi="Times New Roman" w:cs="Times New Roman"/>
          <w:i/>
          <w:sz w:val="28"/>
          <w:szCs w:val="28"/>
        </w:rPr>
        <w:t>dummies</w:t>
      </w:r>
      <w:proofErr w:type="spellEnd"/>
      <w:r w:rsidRPr="003C7E81">
        <w:rPr>
          <w:rFonts w:ascii="Times New Roman" w:eastAsia="Times New Roman" w:hAnsi="Times New Roman" w:cs="Times New Roman"/>
          <w:i/>
          <w:sz w:val="28"/>
          <w:szCs w:val="28"/>
        </w:rPr>
        <w:t>(</w:t>
      </w:r>
      <w:proofErr w:type="gramEnd"/>
      <w:r w:rsidRPr="003C7E81">
        <w:rPr>
          <w:rFonts w:ascii="Times New Roman" w:eastAsia="Times New Roman" w:hAnsi="Times New Roman" w:cs="Times New Roman"/>
          <w:i/>
          <w:sz w:val="28"/>
          <w:szCs w:val="28"/>
        </w:rPr>
        <w:t xml:space="preserve">) is used for one-hot encoding, and </w:t>
      </w:r>
      <w:proofErr w:type="spellStart"/>
      <w:r w:rsidRPr="003C7E81">
        <w:rPr>
          <w:rFonts w:ascii="Times New Roman" w:eastAsia="Times New Roman" w:hAnsi="Times New Roman" w:cs="Times New Roman"/>
          <w:i/>
          <w:sz w:val="28"/>
          <w:szCs w:val="28"/>
        </w:rPr>
        <w:t>drop_first</w:t>
      </w:r>
      <w:proofErr w:type="spellEnd"/>
      <w:r w:rsidRPr="003C7E81">
        <w:rPr>
          <w:rFonts w:ascii="Times New Roman" w:eastAsia="Times New Roman" w:hAnsi="Times New Roman" w:cs="Times New Roman"/>
          <w:i/>
          <w:sz w:val="28"/>
          <w:szCs w:val="28"/>
        </w:rPr>
        <w:t>=True is often used to avoid multicollinearity.</w:t>
      </w:r>
      <w:r w:rsidR="00D80CDC">
        <w:rPr>
          <w:rFonts w:ascii="Times New Roman" w:eastAsia="Times New Roman" w:hAnsi="Times New Roman" w:cs="Times New Roman"/>
          <w:i/>
          <w:sz w:val="28"/>
          <w:szCs w:val="28"/>
        </w:rPr>
        <w:br/>
      </w:r>
    </w:p>
    <w:p w:rsidR="003C7E81" w:rsidRPr="003C7E81" w:rsidRDefault="00D80CDC" w:rsidP="003C7E81">
      <w:pPr>
        <w:numPr>
          <w:ilvl w:val="0"/>
          <w:numId w:val="5"/>
        </w:num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Normalize or standardize features where required.</w:t>
      </w:r>
      <w:r w:rsidR="003C7E81">
        <w:rPr>
          <w:rFonts w:ascii="Times New Roman" w:eastAsia="Times New Roman" w:hAnsi="Times New Roman" w:cs="Times New Roman"/>
          <w:i/>
          <w:sz w:val="28"/>
          <w:szCs w:val="28"/>
        </w:rPr>
        <w:t xml:space="preserve">  </w:t>
      </w:r>
      <w:r w:rsidR="003C7E81" w:rsidRPr="003C7E81">
        <w:rPr>
          <w:rFonts w:ascii="Times New Roman" w:eastAsia="Times New Roman" w:hAnsi="Times New Roman" w:cs="Times New Roman"/>
          <w:i/>
          <w:sz w:val="28"/>
          <w:szCs w:val="28"/>
        </w:rPr>
        <w:t>The choice between normalization and standardization depends on the specific algorithm and the distribution of the data. Standardization is often preferred as it is less affected by outliers.</w:t>
      </w:r>
    </w:p>
    <w:p w:rsidR="00FE17BA" w:rsidRDefault="003C7E81" w:rsidP="003C7E81">
      <w:pPr>
        <w:spacing w:line="360" w:lineRule="auto"/>
        <w:ind w:left="720"/>
        <w:rPr>
          <w:rFonts w:ascii="Times New Roman" w:eastAsia="Times New Roman" w:hAnsi="Times New Roman" w:cs="Times New Roman"/>
          <w:i/>
          <w:sz w:val="28"/>
          <w:szCs w:val="28"/>
        </w:rPr>
      </w:pPr>
      <w:r w:rsidRPr="003C7E81">
        <w:rPr>
          <w:rFonts w:ascii="Times New Roman" w:eastAsia="Times New Roman" w:hAnsi="Times New Roman" w:cs="Times New Roman"/>
          <w:i/>
          <w:sz w:val="28"/>
          <w:szCs w:val="28"/>
        </w:rPr>
        <w:t>This code provides a comprehensive starting point for preprocessing your heart disease prediction dataset. Remember to adapt each step based on the specifics of your data and the requirements of the machine learning models you intend to use. Ensure you document your decisions and the reasoning behind each transformation.</w:t>
      </w:r>
    </w:p>
    <w:p w:rsidR="00FE17BA" w:rsidRDefault="00FE17BA" w:rsidP="00230B49">
      <w:pPr>
        <w:spacing w:after="240" w:line="360" w:lineRule="auto"/>
        <w:rPr>
          <w:rFonts w:ascii="Times New Roman" w:eastAsia="Times New Roman" w:hAnsi="Times New Roman" w:cs="Times New Roman"/>
          <w:i/>
          <w:sz w:val="28"/>
          <w:szCs w:val="28"/>
        </w:rPr>
      </w:pP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1" w:name="_z9r2cdttnhnq" w:colFirst="0" w:colLast="0"/>
      <w:bookmarkEnd w:id="11"/>
    </w:p>
    <w:p w:rsidR="00FE17BA" w:rsidRPr="00C35C41" w:rsidRDefault="00D80CDC" w:rsidP="00C35C41">
      <w:pPr>
        <w:pStyle w:val="Heading3"/>
        <w:keepNext w:val="0"/>
        <w:keepLines w:val="0"/>
        <w:spacing w:before="280"/>
        <w:rPr>
          <w:rFonts w:ascii="Times New Roman" w:eastAsia="Times New Roman" w:hAnsi="Times New Roman" w:cs="Times New Roman"/>
          <w:b/>
          <w:color w:val="980000"/>
          <w:sz w:val="30"/>
          <w:szCs w:val="30"/>
        </w:rPr>
      </w:pPr>
      <w:bookmarkStart w:id="12" w:name="_rcpoi2krx6k9" w:colFirst="0" w:colLast="0"/>
      <w:bookmarkEnd w:id="12"/>
      <w:r>
        <w:rPr>
          <w:rFonts w:ascii="Times New Roman" w:eastAsia="Times New Roman" w:hAnsi="Times New Roman" w:cs="Times New Roman"/>
          <w:b/>
          <w:color w:val="980000"/>
          <w:sz w:val="30"/>
          <w:szCs w:val="30"/>
        </w:rPr>
        <w:t>6. Exploratory Data Analysis (EDA)</w:t>
      </w:r>
    </w:p>
    <w:p w:rsidR="00FE17BA" w:rsidRDefault="00D80CDC">
      <w:pPr>
        <w:numPr>
          <w:ilvl w:val="0"/>
          <w:numId w:val="1"/>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Univariate Analysis:</w:t>
      </w:r>
      <w:r>
        <w:rPr>
          <w:rFonts w:ascii="Times New Roman" w:eastAsia="Times New Roman" w:hAnsi="Times New Roman" w:cs="Times New Roman"/>
          <w:i/>
          <w:sz w:val="28"/>
          <w:szCs w:val="28"/>
        </w:rPr>
        <w:br/>
      </w:r>
    </w:p>
    <w:p w:rsidR="00FE17BA" w:rsidRDefault="0007006B" w:rsidP="0007006B">
      <w:pPr>
        <w:numPr>
          <w:ilvl w:val="1"/>
          <w:numId w:val="1"/>
        </w:numPr>
        <w:rPr>
          <w:rFonts w:ascii="Times New Roman" w:eastAsia="Times New Roman" w:hAnsi="Times New Roman" w:cs="Times New Roman"/>
          <w:i/>
          <w:sz w:val="28"/>
          <w:szCs w:val="28"/>
        </w:rPr>
      </w:pPr>
      <w:r w:rsidRPr="0007006B">
        <w:rPr>
          <w:rFonts w:ascii="Times New Roman" w:eastAsia="Times New Roman" w:hAnsi="Times New Roman" w:cs="Times New Roman"/>
          <w:i/>
          <w:sz w:val="28"/>
          <w:szCs w:val="28"/>
        </w:rPr>
        <w:t>Distribution of Numerical Features: Histograms are used to visualize the frequency distribution of each numerical feature, providing insights into their central tendency, spread, and skewness. Box plots display the summary statistics (median, quartiles, min/max, and potential outliers) of each numerical feature.</w:t>
      </w:r>
      <w:r w:rsidR="00D80CDC">
        <w:rPr>
          <w:rFonts w:ascii="Times New Roman" w:eastAsia="Times New Roman" w:hAnsi="Times New Roman" w:cs="Times New Roman"/>
          <w:i/>
          <w:sz w:val="28"/>
          <w:szCs w:val="28"/>
        </w:rPr>
        <w:br/>
      </w:r>
    </w:p>
    <w:p w:rsidR="00FE17BA" w:rsidRDefault="00D80CDC">
      <w:pPr>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Bivariate/Multivariate Analysis:</w:t>
      </w:r>
      <w:r>
        <w:rPr>
          <w:rFonts w:ascii="Times New Roman" w:eastAsia="Times New Roman" w:hAnsi="Times New Roman" w:cs="Times New Roman"/>
          <w:i/>
          <w:sz w:val="28"/>
          <w:szCs w:val="28"/>
        </w:rPr>
        <w:br/>
      </w:r>
    </w:p>
    <w:p w:rsidR="0007006B" w:rsidRPr="0007006B" w:rsidRDefault="0007006B" w:rsidP="0007006B">
      <w:pPr>
        <w:numPr>
          <w:ilvl w:val="1"/>
          <w:numId w:val="1"/>
        </w:numPr>
        <w:rPr>
          <w:rFonts w:ascii="Times New Roman" w:eastAsia="Times New Roman" w:hAnsi="Times New Roman" w:cs="Times New Roman"/>
          <w:i/>
          <w:sz w:val="28"/>
          <w:szCs w:val="28"/>
        </w:rPr>
      </w:pPr>
      <w:r w:rsidRPr="0007006B">
        <w:rPr>
          <w:rFonts w:ascii="Times New Roman" w:eastAsia="Times New Roman" w:hAnsi="Times New Roman" w:cs="Times New Roman"/>
          <w:i/>
          <w:sz w:val="28"/>
          <w:szCs w:val="28"/>
        </w:rPr>
        <w:t xml:space="preserve">* Correlation Matrix: A </w:t>
      </w:r>
      <w:proofErr w:type="spellStart"/>
      <w:r w:rsidRPr="0007006B">
        <w:rPr>
          <w:rFonts w:ascii="Times New Roman" w:eastAsia="Times New Roman" w:hAnsi="Times New Roman" w:cs="Times New Roman"/>
          <w:i/>
          <w:sz w:val="28"/>
          <w:szCs w:val="28"/>
        </w:rPr>
        <w:t>heatmap</w:t>
      </w:r>
      <w:proofErr w:type="spellEnd"/>
      <w:r w:rsidRPr="0007006B">
        <w:rPr>
          <w:rFonts w:ascii="Times New Roman" w:eastAsia="Times New Roman" w:hAnsi="Times New Roman" w:cs="Times New Roman"/>
          <w:i/>
          <w:sz w:val="28"/>
          <w:szCs w:val="28"/>
        </w:rPr>
        <w:t xml:space="preserve"> of the correlation matrix displays the pairwise linear correlations between all numerical features. Correlation coefficients range from -1 to 1, indicating the strength and direction of the linear relationship.</w:t>
      </w:r>
    </w:p>
    <w:p w:rsidR="00861304" w:rsidRDefault="0007006B" w:rsidP="00861304">
      <w:pPr>
        <w:ind w:left="1440"/>
      </w:pPr>
      <w:r w:rsidRPr="0007006B">
        <w:rPr>
          <w:rFonts w:ascii="Times New Roman" w:eastAsia="Times New Roman" w:hAnsi="Times New Roman" w:cs="Times New Roman"/>
          <w:i/>
          <w:sz w:val="28"/>
          <w:szCs w:val="28"/>
        </w:rPr>
        <w:t xml:space="preserve"> </w:t>
      </w:r>
      <w:r w:rsidR="00861304" w:rsidRPr="0007006B">
        <w:rPr>
          <w:rFonts w:ascii="Times New Roman" w:eastAsia="Times New Roman" w:hAnsi="Times New Roman" w:cs="Times New Roman"/>
          <w:i/>
          <w:sz w:val="28"/>
          <w:szCs w:val="28"/>
        </w:rPr>
        <w:t>*</w:t>
      </w:r>
      <w:r w:rsidRPr="0007006B">
        <w:rPr>
          <w:rFonts w:ascii="Times New Roman" w:eastAsia="Times New Roman" w:hAnsi="Times New Roman" w:cs="Times New Roman"/>
          <w:i/>
          <w:sz w:val="28"/>
          <w:szCs w:val="28"/>
        </w:rPr>
        <w:t xml:space="preserve"> Pair Plots: These scatter plot matrices visualize the pairwise relationships between multiple numerical features. They can also include the target variable with different colors for each class, allowing for a visual assessment of how features separate the target classes. (Note: Pair plots can </w:t>
      </w:r>
      <w:proofErr w:type="gramStart"/>
      <w:r w:rsidRPr="0007006B">
        <w:rPr>
          <w:rFonts w:ascii="Times New Roman" w:eastAsia="Times New Roman" w:hAnsi="Times New Roman" w:cs="Times New Roman"/>
          <w:i/>
          <w:sz w:val="28"/>
          <w:szCs w:val="28"/>
        </w:rPr>
        <w:t>be</w:t>
      </w:r>
      <w:r w:rsidR="00861304">
        <w:rPr>
          <w:rFonts w:ascii="Times New Roman" w:eastAsia="Times New Roman" w:hAnsi="Times New Roman" w:cs="Times New Roman"/>
          <w:i/>
          <w:sz w:val="28"/>
          <w:szCs w:val="28"/>
        </w:rPr>
        <w:t xml:space="preserve">  </w:t>
      </w:r>
      <w:r w:rsidR="00861304" w:rsidRPr="00861304">
        <w:rPr>
          <w:rFonts w:ascii="Times New Roman" w:eastAsia="Times New Roman" w:hAnsi="Times New Roman" w:cs="Times New Roman"/>
          <w:i/>
          <w:sz w:val="28"/>
          <w:szCs w:val="28"/>
        </w:rPr>
        <w:t>computationally</w:t>
      </w:r>
      <w:proofErr w:type="gramEnd"/>
      <w:r w:rsidR="00861304" w:rsidRPr="00861304">
        <w:rPr>
          <w:rFonts w:ascii="Times New Roman" w:eastAsia="Times New Roman" w:hAnsi="Times New Roman" w:cs="Times New Roman"/>
          <w:i/>
          <w:sz w:val="28"/>
          <w:szCs w:val="28"/>
        </w:rPr>
        <w:t xml:space="preserve"> expensive for datasets with many numerical features, so they might be limited to a subset.)</w:t>
      </w:r>
      <w:r w:rsidR="00861304" w:rsidRPr="00861304">
        <w:t xml:space="preserve"> </w:t>
      </w:r>
    </w:p>
    <w:p w:rsidR="00861304" w:rsidRPr="00861304" w:rsidRDefault="00861304" w:rsidP="00861304">
      <w:pPr>
        <w:ind w:left="1440"/>
        <w:rPr>
          <w:rFonts w:ascii="Times New Roman" w:eastAsia="Times New Roman" w:hAnsi="Times New Roman" w:cs="Times New Roman"/>
          <w:i/>
          <w:sz w:val="28"/>
          <w:szCs w:val="28"/>
        </w:rPr>
      </w:pPr>
      <w:r w:rsidRPr="0007006B">
        <w:rPr>
          <w:rFonts w:ascii="Times New Roman" w:eastAsia="Times New Roman" w:hAnsi="Times New Roman" w:cs="Times New Roman"/>
          <w:i/>
          <w:sz w:val="28"/>
          <w:szCs w:val="28"/>
        </w:rPr>
        <w:t>*</w:t>
      </w:r>
      <w:r w:rsidRPr="00861304">
        <w:rPr>
          <w:rFonts w:ascii="Times New Roman" w:eastAsia="Times New Roman" w:hAnsi="Times New Roman" w:cs="Times New Roman"/>
          <w:i/>
          <w:sz w:val="28"/>
          <w:szCs w:val="28"/>
        </w:rPr>
        <w:t xml:space="preserve">Grouped Bar Plots: For categorical features, grouped bar plots (or stacked bar plots) show the count of each target class within each </w:t>
      </w:r>
      <w:proofErr w:type="spellStart"/>
      <w:r w:rsidRPr="00861304">
        <w:rPr>
          <w:rFonts w:ascii="Times New Roman" w:eastAsia="Times New Roman" w:hAnsi="Times New Roman" w:cs="Times New Roman"/>
          <w:i/>
          <w:sz w:val="28"/>
          <w:szCs w:val="28"/>
        </w:rPr>
        <w:t>categor</w:t>
      </w:r>
      <w:proofErr w:type="spellEnd"/>
      <w:r w:rsidR="00247F0B">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Alright, let's dive into some Exploratory Data Analysis (EDA) for your heart disease prediction project. Here's the breakdown:</w:t>
      </w:r>
    </w:p>
    <w:p w:rsidR="00861304" w:rsidRPr="00861304" w:rsidRDefault="00861304" w:rsidP="00861304">
      <w:pPr>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Heart Disease Prediction - Exploratory Data Analysis</w:t>
      </w:r>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pandas as </w:t>
      </w:r>
      <w:proofErr w:type="spellStart"/>
      <w:r w:rsidRPr="00861304">
        <w:rPr>
          <w:rFonts w:ascii="Times New Roman" w:eastAsia="Times New Roman" w:hAnsi="Times New Roman" w:cs="Times New Roman"/>
          <w:i/>
          <w:sz w:val="28"/>
          <w:szCs w:val="28"/>
        </w:rPr>
        <w:t>pd</w:t>
      </w:r>
      <w:proofErr w:type="spellEnd"/>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numpy</w:t>
      </w:r>
      <w:proofErr w:type="spellEnd"/>
      <w:r w:rsidRPr="00861304">
        <w:rPr>
          <w:rFonts w:ascii="Times New Roman" w:eastAsia="Times New Roman" w:hAnsi="Times New Roman" w:cs="Times New Roman"/>
          <w:i/>
          <w:sz w:val="28"/>
          <w:szCs w:val="28"/>
        </w:rPr>
        <w:t xml:space="preserve"> as np</w:t>
      </w:r>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matplotlib.pyplot</w:t>
      </w:r>
      <w:proofErr w:type="spellEnd"/>
      <w:r w:rsidRPr="00861304">
        <w:rPr>
          <w:rFonts w:ascii="Times New Roman" w:eastAsia="Times New Roman" w:hAnsi="Times New Roman" w:cs="Times New Roman"/>
          <w:i/>
          <w:sz w:val="28"/>
          <w:szCs w:val="28"/>
        </w:rPr>
        <w:t xml:space="preserve"> as </w:t>
      </w:r>
      <w:proofErr w:type="spellStart"/>
      <w:r w:rsidRPr="00861304">
        <w:rPr>
          <w:rFonts w:ascii="Times New Roman" w:eastAsia="Times New Roman" w:hAnsi="Times New Roman" w:cs="Times New Roman"/>
          <w:i/>
          <w:sz w:val="28"/>
          <w:szCs w:val="28"/>
        </w:rPr>
        <w:t>plt</w:t>
      </w:r>
      <w:proofErr w:type="spellEnd"/>
    </w:p>
    <w:p w:rsidR="00FE17BA"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seaborn</w:t>
      </w:r>
      <w:proofErr w:type="spellEnd"/>
      <w:r w:rsidRPr="00861304">
        <w:rPr>
          <w:rFonts w:ascii="Times New Roman" w:eastAsia="Times New Roman" w:hAnsi="Times New Roman" w:cs="Times New Roman"/>
          <w:i/>
          <w:sz w:val="28"/>
          <w:szCs w:val="28"/>
        </w:rPr>
        <w:t xml:space="preserve"> as </w:t>
      </w:r>
      <w:proofErr w:type="spellStart"/>
      <w:r w:rsidRPr="00861304">
        <w:rPr>
          <w:rFonts w:ascii="Times New Roman" w:eastAsia="Times New Roman" w:hAnsi="Times New Roman" w:cs="Times New Roman"/>
          <w:i/>
          <w:sz w:val="28"/>
          <w:szCs w:val="28"/>
        </w:rPr>
        <w:t>sns</w:t>
      </w:r>
      <w:proofErr w:type="spellEnd"/>
    </w:p>
    <w:p w:rsidR="00861304" w:rsidRDefault="00861304" w:rsidP="00861304">
      <w:pPr>
        <w:numPr>
          <w:ilvl w:val="1"/>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 xml:space="preserve"> Point-</w:t>
      </w:r>
      <w:r w:rsidR="00247F0B">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Biserial</w:t>
      </w:r>
      <w:proofErr w:type="spellEnd"/>
      <w:r w:rsidRPr="00861304">
        <w:rPr>
          <w:rFonts w:ascii="Times New Roman" w:eastAsia="Times New Roman" w:hAnsi="Times New Roman" w:cs="Times New Roman"/>
          <w:i/>
          <w:sz w:val="28"/>
          <w:szCs w:val="28"/>
        </w:rPr>
        <w:t xml:space="preserve"> Correlation (for numerical features and binary target)</w:t>
      </w:r>
      <w:r>
        <w:rPr>
          <w:rFonts w:ascii="Times New Roman" w:eastAsia="Times New Roman" w:hAnsi="Times New Roman" w:cs="Times New Roman"/>
          <w:i/>
          <w:sz w:val="28"/>
          <w:szCs w:val="28"/>
        </w:rPr>
        <w:t xml:space="preserve"> </w:t>
      </w:r>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print(</w:t>
      </w:r>
      <w:proofErr w:type="gramEnd"/>
      <w:r w:rsidRPr="00861304">
        <w:rPr>
          <w:rFonts w:ascii="Times New Roman" w:eastAsia="Times New Roman" w:hAnsi="Times New Roman" w:cs="Times New Roman"/>
          <w:i/>
          <w:sz w:val="28"/>
          <w:szCs w:val="28"/>
        </w:rPr>
        <w:t>"\n</w:t>
      </w:r>
      <w:r w:rsidR="00247F0B">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Point-</w:t>
      </w:r>
      <w:r w:rsidR="00247F0B">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Biserial</w:t>
      </w:r>
      <w:proofErr w:type="spellEnd"/>
      <w:r w:rsidRPr="00861304">
        <w:rPr>
          <w:rFonts w:ascii="Times New Roman" w:eastAsia="Times New Roman" w:hAnsi="Times New Roman" w:cs="Times New Roman"/>
          <w:i/>
          <w:sz w:val="28"/>
          <w:szCs w:val="28"/>
        </w:rPr>
        <w:t xml:space="preserve"> Correlation with Target:")</w:t>
      </w:r>
    </w:p>
    <w:p w:rsidR="00FE17BA"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for</w:t>
      </w:r>
      <w:proofErr w:type="gramEnd"/>
      <w:r w:rsidRPr="00861304">
        <w:rPr>
          <w:rFonts w:ascii="Times New Roman" w:eastAsia="Times New Roman" w:hAnsi="Times New Roman" w:cs="Times New Roman"/>
          <w:i/>
          <w:sz w:val="28"/>
          <w:szCs w:val="28"/>
        </w:rPr>
        <w:t xml:space="preserve"> col in </w:t>
      </w:r>
      <w:proofErr w:type="spellStart"/>
      <w:r w:rsidRPr="00861304">
        <w:rPr>
          <w:rFonts w:ascii="Times New Roman" w:eastAsia="Times New Roman" w:hAnsi="Times New Roman" w:cs="Times New Roman"/>
          <w:i/>
          <w:sz w:val="28"/>
          <w:szCs w:val="28"/>
        </w:rPr>
        <w:t>numerical_cols</w:t>
      </w:r>
      <w:proofErr w:type="spellEnd"/>
      <w:r w:rsidRPr="00861304">
        <w:rPr>
          <w:rFonts w:ascii="Times New Roman" w:eastAsia="Times New Roman" w:hAnsi="Times New Roman" w:cs="Times New Roman"/>
          <w:i/>
          <w:sz w:val="28"/>
          <w:szCs w:val="28"/>
        </w:rPr>
        <w:t>: correlation</w:t>
      </w:r>
      <w:r>
        <w:rPr>
          <w:rFonts w:ascii="Times New Roman" w:eastAsia="Times New Roman" w:hAnsi="Times New Roman" w:cs="Times New Roman"/>
          <w:i/>
          <w:sz w:val="28"/>
          <w:szCs w:val="28"/>
        </w:rPr>
        <w:t xml:space="preserve"> = </w:t>
      </w:r>
      <w:proofErr w:type="spellStart"/>
      <w:r>
        <w:rPr>
          <w:rFonts w:ascii="Times New Roman" w:eastAsia="Times New Roman" w:hAnsi="Times New Roman" w:cs="Times New Roman"/>
          <w:i/>
          <w:sz w:val="28"/>
          <w:szCs w:val="28"/>
        </w:rPr>
        <w:t>df</w:t>
      </w:r>
      <w:proofErr w:type="spellEnd"/>
      <w:r>
        <w:rPr>
          <w:rFonts w:ascii="Times New Roman" w:eastAsia="Times New Roman" w:hAnsi="Times New Roman" w:cs="Times New Roman"/>
          <w:i/>
          <w:sz w:val="28"/>
          <w:szCs w:val="28"/>
        </w:rPr>
        <w:t>[col].</w:t>
      </w:r>
      <w:proofErr w:type="spellStart"/>
      <w:r>
        <w:rPr>
          <w:rFonts w:ascii="Times New Roman" w:eastAsia="Times New Roman" w:hAnsi="Times New Roman" w:cs="Times New Roman"/>
          <w:i/>
          <w:sz w:val="28"/>
          <w:szCs w:val="28"/>
        </w:rPr>
        <w:t>corr</w:t>
      </w:r>
      <w:proofErr w:type="spellEnd"/>
      <w:r w:rsidR="00247F0B">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df</w:t>
      </w:r>
      <w:proofErr w:type="spellEnd"/>
      <w:r w:rsidR="00247F0B">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[TARGET_COL])</w:t>
      </w:r>
      <w:r w:rsidRPr="00861304">
        <w:rPr>
          <w:rFonts w:ascii="Times New Roman" w:eastAsia="Times New Roman" w:hAnsi="Times New Roman" w:cs="Times New Roman"/>
          <w:i/>
          <w:sz w:val="28"/>
          <w:szCs w:val="28"/>
        </w:rPr>
        <w:t xml:space="preserve"> print(f"</w:t>
      </w:r>
      <w:r w:rsidR="00247F0B">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 xml:space="preserve">Correlation between {col} and </w:t>
      </w:r>
      <w:r w:rsidRPr="00861304">
        <w:rPr>
          <w:rFonts w:ascii="Times New Roman" w:eastAsia="Times New Roman" w:hAnsi="Times New Roman" w:cs="Times New Roman"/>
          <w:i/>
          <w:sz w:val="28"/>
          <w:szCs w:val="28"/>
        </w:rPr>
        <w:lastRenderedPageBreak/>
        <w:t>{TARGET_COL}: {correlation:.2f}")</w:t>
      </w:r>
      <w:r w:rsidR="00D80CDC">
        <w:rPr>
          <w:rFonts w:ascii="Times New Roman" w:eastAsia="Times New Roman" w:hAnsi="Times New Roman" w:cs="Times New Roman"/>
          <w:i/>
          <w:sz w:val="28"/>
          <w:szCs w:val="28"/>
        </w:rPr>
        <w:br/>
      </w:r>
    </w:p>
    <w:p w:rsidR="00FE17BA" w:rsidRDefault="00D80CDC">
      <w:pPr>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Insights Summary:</w:t>
      </w:r>
      <w:r>
        <w:rPr>
          <w:rFonts w:ascii="Times New Roman" w:eastAsia="Times New Roman" w:hAnsi="Times New Roman" w:cs="Times New Roman"/>
          <w:i/>
          <w:sz w:val="28"/>
          <w:szCs w:val="28"/>
        </w:rPr>
        <w:br/>
      </w:r>
    </w:p>
    <w:p w:rsidR="00861304" w:rsidRPr="00861304" w:rsidRDefault="00861304" w:rsidP="00861304">
      <w:pPr>
        <w:numPr>
          <w:ilvl w:val="1"/>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Patterns and Trends: Describe any visual patterns observed in the distributions (e.g., skewness in numerical features, dominant categories in categorical features) and relationships between features (e.g., strong positive or negative correlations).</w:t>
      </w:r>
    </w:p>
    <w:p w:rsidR="00FE17BA" w:rsidRDefault="00861304" w:rsidP="00861304">
      <w:pPr>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 Interesting Observations: Point out any surprising or noteworthy findings, such as features with clearly different distributions for the two target classes or strong correlations between seemingly unrelated features.</w:t>
      </w:r>
      <w:r w:rsidR="00D80CDC">
        <w:rPr>
          <w:rFonts w:ascii="Times New Roman" w:eastAsia="Times New Roman" w:hAnsi="Times New Roman" w:cs="Times New Roman"/>
          <w:i/>
          <w:sz w:val="28"/>
          <w:szCs w:val="28"/>
        </w:rPr>
        <w:br/>
      </w:r>
    </w:p>
    <w:p w:rsidR="00861304" w:rsidRPr="00861304" w:rsidRDefault="00861304" w:rsidP="00861304">
      <w:pPr>
        <w:numPr>
          <w:ilvl w:val="1"/>
          <w:numId w:val="1"/>
        </w:numPr>
        <w:spacing w:after="2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Significant Chi-Square Test: Categorical features that show a statistically significant association with the target variable (low p-value in the chi-square test) are likely to be informative for the model, as the occurrence of heart disease varies across their categories.</w:t>
      </w:r>
    </w:p>
    <w:p w:rsidR="00861304" w:rsidRPr="00861304" w:rsidRDefault="00861304" w:rsidP="00861304">
      <w:pPr>
        <w:spacing w:after="240"/>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 xml:space="preserve"> * Domain Knowledge: While not explicitly derived from the EDA code, prior medical knowledge about risk factors for heart disease can also guide the interpretation of the results and the selection of potentially influential features.</w:t>
      </w:r>
    </w:p>
    <w:p w:rsidR="00FE17BA" w:rsidRDefault="00861304" w:rsidP="009E495E">
      <w:pPr>
        <w:spacing w:after="240"/>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This EDA provides a crucial foundation for subsequent steps in the machine learning pipeline, such as feature selection, model building, and interpretation of results</w:t>
      </w:r>
    </w:p>
    <w:p w:rsidR="00FE17BA" w:rsidRDefault="00FE17BA">
      <w:pPr>
        <w:spacing w:before="240" w:after="240"/>
        <w:rPr>
          <w:rFonts w:ascii="Times New Roman" w:eastAsia="Times New Roman" w:hAnsi="Times New Roman" w:cs="Times New Roman"/>
          <w:i/>
          <w:sz w:val="28"/>
          <w:szCs w:val="28"/>
        </w:rPr>
      </w:pP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3" w:name="_rbwnxhs3tlbn" w:colFirst="0" w:colLast="0"/>
      <w:bookmarkEnd w:id="13"/>
    </w:p>
    <w:p w:rsidR="00FE17BA" w:rsidRDefault="00D80CDC">
      <w:pPr>
        <w:pStyle w:val="Heading3"/>
        <w:keepNext w:val="0"/>
        <w:keepLines w:val="0"/>
        <w:spacing w:before="280"/>
        <w:rPr>
          <w:rFonts w:ascii="Times New Roman" w:eastAsia="Times New Roman" w:hAnsi="Times New Roman" w:cs="Times New Roman"/>
          <w:b/>
          <w:color w:val="980000"/>
          <w:sz w:val="30"/>
          <w:szCs w:val="30"/>
        </w:rPr>
      </w:pPr>
      <w:bookmarkStart w:id="14" w:name="_3f6wc7farj1l" w:colFirst="0" w:colLast="0"/>
      <w:bookmarkEnd w:id="14"/>
      <w:r>
        <w:rPr>
          <w:rFonts w:ascii="Times New Roman" w:eastAsia="Times New Roman" w:hAnsi="Times New Roman" w:cs="Times New Roman"/>
          <w:b/>
          <w:color w:val="980000"/>
          <w:sz w:val="30"/>
          <w:szCs w:val="30"/>
        </w:rPr>
        <w:t>7. Feature Engineering</w:t>
      </w:r>
    </w:p>
    <w:p w:rsidR="00FE17BA" w:rsidRDefault="00FE17BA">
      <w:pPr>
        <w:spacing w:before="240" w:after="240"/>
        <w:rPr>
          <w:rFonts w:ascii="Times New Roman" w:eastAsia="Times New Roman" w:hAnsi="Times New Roman" w:cs="Times New Roman"/>
          <w:i/>
          <w:sz w:val="28"/>
          <w:szCs w:val="28"/>
        </w:rPr>
      </w:pPr>
    </w:p>
    <w:p w:rsidR="00FA65CD" w:rsidRPr="00FA65CD" w:rsidRDefault="00FA65CD" w:rsidP="00FA65CD">
      <w:pPr>
        <w:numPr>
          <w:ilvl w:val="0"/>
          <w:numId w:val="9"/>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FA65CD">
        <w:rPr>
          <w:rFonts w:ascii="Times New Roman" w:eastAsia="Times New Roman" w:hAnsi="Times New Roman" w:cs="Times New Roman"/>
          <w:i/>
          <w:sz w:val="28"/>
          <w:szCs w:val="28"/>
        </w:rPr>
        <w:t>1. Feature Engineering:</w:t>
      </w:r>
    </w:p>
    <w:p w:rsidR="00FA65CD" w:rsidRPr="00FA65CD" w:rsidRDefault="00FA65CD" w:rsidP="00FA65CD">
      <w:pPr>
        <w:spacing w:before="240"/>
        <w:ind w:left="720"/>
        <w:rPr>
          <w:rFonts w:ascii="Times New Roman" w:eastAsia="Times New Roman" w:hAnsi="Times New Roman" w:cs="Times New Roman"/>
          <w:i/>
          <w:sz w:val="28"/>
          <w:szCs w:val="28"/>
        </w:rPr>
      </w:pPr>
      <w:r w:rsidRPr="00FA65CD">
        <w:rPr>
          <w:rFonts w:ascii="Times New Roman" w:eastAsia="Times New Roman" w:hAnsi="Times New Roman" w:cs="Times New Roman"/>
          <w:i/>
          <w:sz w:val="28"/>
          <w:szCs w:val="28"/>
        </w:rPr>
        <w:lastRenderedPageBreak/>
        <w:t xml:space="preserve"> * Age Group: Created </w:t>
      </w:r>
      <w:proofErr w:type="spellStart"/>
      <w:r w:rsidRPr="00FA65CD">
        <w:rPr>
          <w:rFonts w:ascii="Times New Roman" w:eastAsia="Times New Roman" w:hAnsi="Times New Roman" w:cs="Times New Roman"/>
          <w:i/>
          <w:sz w:val="28"/>
          <w:szCs w:val="28"/>
        </w:rPr>
        <w:t>age_group</w:t>
      </w:r>
      <w:proofErr w:type="spellEnd"/>
      <w:r w:rsidRPr="00FA65CD">
        <w:rPr>
          <w:rFonts w:ascii="Times New Roman" w:eastAsia="Times New Roman" w:hAnsi="Times New Roman" w:cs="Times New Roman"/>
          <w:i/>
          <w:sz w:val="28"/>
          <w:szCs w:val="28"/>
        </w:rPr>
        <w:t xml:space="preserve"> (Young Adult, Middle-Aged, Older Adult, Senior, Very Senior) by binning 'age', and </w:t>
      </w:r>
      <w:proofErr w:type="spellStart"/>
      <w:r w:rsidRPr="00FA65CD">
        <w:rPr>
          <w:rFonts w:ascii="Times New Roman" w:eastAsia="Times New Roman" w:hAnsi="Times New Roman" w:cs="Times New Roman"/>
          <w:i/>
          <w:sz w:val="28"/>
          <w:szCs w:val="28"/>
        </w:rPr>
        <w:t>age_group_encoded</w:t>
      </w:r>
      <w:proofErr w:type="spellEnd"/>
      <w:r w:rsidRPr="00FA65CD">
        <w:rPr>
          <w:rFonts w:ascii="Times New Roman" w:eastAsia="Times New Roman" w:hAnsi="Times New Roman" w:cs="Times New Roman"/>
          <w:i/>
          <w:sz w:val="28"/>
          <w:szCs w:val="28"/>
        </w:rPr>
        <w:t xml:space="preserve"> (label encoded). Justification: Captures non-linear age-related risk.</w:t>
      </w:r>
    </w:p>
    <w:p w:rsidR="00FA65CD" w:rsidRPr="00FA65CD" w:rsidRDefault="00FA65CD" w:rsidP="00FA65CD">
      <w:pPr>
        <w:spacing w:before="240"/>
        <w:ind w:left="720"/>
        <w:rPr>
          <w:rFonts w:ascii="Times New Roman" w:eastAsia="Times New Roman" w:hAnsi="Times New Roman" w:cs="Times New Roman"/>
          <w:i/>
          <w:sz w:val="28"/>
          <w:szCs w:val="28"/>
        </w:rPr>
      </w:pPr>
      <w:r w:rsidRPr="00FA65CD">
        <w:rPr>
          <w:rFonts w:ascii="Times New Roman" w:eastAsia="Times New Roman" w:hAnsi="Times New Roman" w:cs="Times New Roman"/>
          <w:i/>
          <w:sz w:val="28"/>
          <w:szCs w:val="28"/>
        </w:rPr>
        <w:t xml:space="preserve"> * Blood Pressure Category: Created </w:t>
      </w:r>
      <w:proofErr w:type="spellStart"/>
      <w:r w:rsidRPr="00FA65CD">
        <w:rPr>
          <w:rFonts w:ascii="Times New Roman" w:eastAsia="Times New Roman" w:hAnsi="Times New Roman" w:cs="Times New Roman"/>
          <w:i/>
          <w:sz w:val="28"/>
          <w:szCs w:val="28"/>
        </w:rPr>
        <w:t>blood_pressure_category</w:t>
      </w:r>
      <w:proofErr w:type="spellEnd"/>
      <w:r w:rsidRPr="00FA65CD">
        <w:rPr>
          <w:rFonts w:ascii="Times New Roman" w:eastAsia="Times New Roman" w:hAnsi="Times New Roman" w:cs="Times New Roman"/>
          <w:i/>
          <w:sz w:val="28"/>
          <w:szCs w:val="28"/>
        </w:rPr>
        <w:t xml:space="preserve"> (Normal, Elevated, Stage 1 Hypertension, Stage 2 Hypertension) by combining and binning '</w:t>
      </w:r>
      <w:proofErr w:type="spellStart"/>
      <w:r w:rsidRPr="00FA65CD">
        <w:rPr>
          <w:rFonts w:ascii="Times New Roman" w:eastAsia="Times New Roman" w:hAnsi="Times New Roman" w:cs="Times New Roman"/>
          <w:i/>
          <w:sz w:val="28"/>
          <w:szCs w:val="28"/>
        </w:rPr>
        <w:t>trestbps</w:t>
      </w:r>
      <w:proofErr w:type="spellEnd"/>
      <w:r w:rsidRPr="00FA65CD">
        <w:rPr>
          <w:rFonts w:ascii="Times New Roman" w:eastAsia="Times New Roman" w:hAnsi="Times New Roman" w:cs="Times New Roman"/>
          <w:i/>
          <w:sz w:val="28"/>
          <w:szCs w:val="28"/>
        </w:rPr>
        <w:t>' and '</w:t>
      </w:r>
      <w:proofErr w:type="spellStart"/>
      <w:r w:rsidRPr="00FA65CD">
        <w:rPr>
          <w:rFonts w:ascii="Times New Roman" w:eastAsia="Times New Roman" w:hAnsi="Times New Roman" w:cs="Times New Roman"/>
          <w:i/>
          <w:sz w:val="28"/>
          <w:szCs w:val="28"/>
        </w:rPr>
        <w:t>chol</w:t>
      </w:r>
      <w:proofErr w:type="spellEnd"/>
      <w:r w:rsidRPr="00FA65CD">
        <w:rPr>
          <w:rFonts w:ascii="Times New Roman" w:eastAsia="Times New Roman" w:hAnsi="Times New Roman" w:cs="Times New Roman"/>
          <w:i/>
          <w:sz w:val="28"/>
          <w:szCs w:val="28"/>
        </w:rPr>
        <w:t>' (as a proxy</w:t>
      </w:r>
      <w:r w:rsidR="00F10686">
        <w:rPr>
          <w:rFonts w:ascii="Times New Roman" w:eastAsia="Times New Roman" w:hAnsi="Times New Roman" w:cs="Times New Roman"/>
          <w:i/>
          <w:sz w:val="28"/>
          <w:szCs w:val="28"/>
        </w:rPr>
        <w:t xml:space="preserve"> for diastolic). </w:t>
      </w:r>
      <w:proofErr w:type="spellStart"/>
      <w:r w:rsidR="00F10686">
        <w:rPr>
          <w:rFonts w:ascii="Times New Roman" w:eastAsia="Times New Roman" w:hAnsi="Times New Roman" w:cs="Times New Roman"/>
          <w:i/>
          <w:sz w:val="28"/>
          <w:szCs w:val="28"/>
        </w:rPr>
        <w:t>Justification</w:t>
      </w:r>
      <w:proofErr w:type="gramStart"/>
      <w:r w:rsidR="00F10686">
        <w:rPr>
          <w:rFonts w:ascii="Times New Roman" w:eastAsia="Times New Roman" w:hAnsi="Times New Roman" w:cs="Times New Roman"/>
          <w:i/>
          <w:sz w:val="28"/>
          <w:szCs w:val="28"/>
        </w:rPr>
        <w:t>:</w:t>
      </w:r>
      <w:r w:rsidRPr="00FA65CD">
        <w:rPr>
          <w:rFonts w:ascii="Times New Roman" w:eastAsia="Times New Roman" w:hAnsi="Times New Roman" w:cs="Times New Roman"/>
          <w:i/>
          <w:sz w:val="28"/>
          <w:szCs w:val="28"/>
        </w:rPr>
        <w:t>Simplifies</w:t>
      </w:r>
      <w:proofErr w:type="spellEnd"/>
      <w:proofErr w:type="gramEnd"/>
      <w:r w:rsidRPr="00FA65CD">
        <w:rPr>
          <w:rFonts w:ascii="Times New Roman" w:eastAsia="Times New Roman" w:hAnsi="Times New Roman" w:cs="Times New Roman"/>
          <w:i/>
          <w:sz w:val="28"/>
          <w:szCs w:val="28"/>
        </w:rPr>
        <w:t xml:space="preserve"> blood pressure risk.</w:t>
      </w:r>
    </w:p>
    <w:p w:rsidR="00FE17BA" w:rsidRDefault="00D80CDC" w:rsidP="00FA65CD">
      <w:pPr>
        <w:spacing w:before="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FE17BA" w:rsidRDefault="00F10686" w:rsidP="00F10686">
      <w:pPr>
        <w:numPr>
          <w:ilvl w:val="0"/>
          <w:numId w:val="9"/>
        </w:numPr>
        <w:rPr>
          <w:rFonts w:ascii="Times New Roman" w:eastAsia="Times New Roman" w:hAnsi="Times New Roman" w:cs="Times New Roman"/>
          <w:i/>
          <w:sz w:val="28"/>
          <w:szCs w:val="28"/>
        </w:rPr>
      </w:pPr>
      <w:r w:rsidRPr="00F10686">
        <w:t xml:space="preserve"> </w:t>
      </w:r>
      <w:r w:rsidRPr="00F10686">
        <w:rPr>
          <w:rFonts w:ascii="Times New Roman" w:eastAsia="Times New Roman" w:hAnsi="Times New Roman" w:cs="Times New Roman"/>
          <w:i/>
          <w:sz w:val="28"/>
          <w:szCs w:val="28"/>
        </w:rPr>
        <w:t xml:space="preserve">Cholesterol Ratio: Created </w:t>
      </w:r>
      <w:proofErr w:type="spellStart"/>
      <w:r w:rsidRPr="00F10686">
        <w:rPr>
          <w:rFonts w:ascii="Times New Roman" w:eastAsia="Times New Roman" w:hAnsi="Times New Roman" w:cs="Times New Roman"/>
          <w:i/>
          <w:sz w:val="28"/>
          <w:szCs w:val="28"/>
        </w:rPr>
        <w:t>chol_thalach_ratio</w:t>
      </w:r>
      <w:proofErr w:type="spellEnd"/>
      <w:r w:rsidRPr="00F10686">
        <w:rPr>
          <w:rFonts w:ascii="Times New Roman" w:eastAsia="Times New Roman" w:hAnsi="Times New Roman" w:cs="Times New Roman"/>
          <w:i/>
          <w:sz w:val="28"/>
          <w:szCs w:val="28"/>
        </w:rPr>
        <w:t xml:space="preserve"> ('</w:t>
      </w:r>
      <w:proofErr w:type="spellStart"/>
      <w:r w:rsidRPr="00F10686">
        <w:rPr>
          <w:rFonts w:ascii="Times New Roman" w:eastAsia="Times New Roman" w:hAnsi="Times New Roman" w:cs="Times New Roman"/>
          <w:i/>
          <w:sz w:val="28"/>
          <w:szCs w:val="28"/>
        </w:rPr>
        <w:t>chol</w:t>
      </w:r>
      <w:proofErr w:type="spellEnd"/>
      <w:r w:rsidRPr="00F10686">
        <w:rPr>
          <w:rFonts w:ascii="Times New Roman" w:eastAsia="Times New Roman" w:hAnsi="Times New Roman" w:cs="Times New Roman"/>
          <w:i/>
          <w:sz w:val="28"/>
          <w:szCs w:val="28"/>
        </w:rPr>
        <w:t>' divided by '</w:t>
      </w:r>
      <w:proofErr w:type="spellStart"/>
      <w:r w:rsidRPr="00F10686">
        <w:rPr>
          <w:rFonts w:ascii="Times New Roman" w:eastAsia="Times New Roman" w:hAnsi="Times New Roman" w:cs="Times New Roman"/>
          <w:i/>
          <w:sz w:val="28"/>
          <w:szCs w:val="28"/>
        </w:rPr>
        <w:t>thalach</w:t>
      </w:r>
      <w:proofErr w:type="spellEnd"/>
      <w:r w:rsidRPr="00F10686">
        <w:rPr>
          <w:rFonts w:ascii="Times New Roman" w:eastAsia="Times New Roman" w:hAnsi="Times New Roman" w:cs="Times New Roman"/>
          <w:i/>
          <w:sz w:val="28"/>
          <w:szCs w:val="28"/>
        </w:rPr>
        <w:t>' as a proxy for HDL). Justification: Potentially a better risk predictor than individual cholesterol.</w:t>
      </w:r>
      <w:r w:rsidR="00D80CDC">
        <w:rPr>
          <w:rFonts w:ascii="Times New Roman" w:eastAsia="Times New Roman" w:hAnsi="Times New Roman" w:cs="Times New Roman"/>
          <w:i/>
          <w:sz w:val="28"/>
          <w:szCs w:val="28"/>
        </w:rPr>
        <w:br/>
      </w:r>
    </w:p>
    <w:p w:rsidR="00FE17BA" w:rsidRDefault="00FA65CD" w:rsidP="00FA65CD">
      <w:pPr>
        <w:numPr>
          <w:ilvl w:val="0"/>
          <w:numId w:val="9"/>
        </w:numPr>
        <w:rPr>
          <w:rFonts w:ascii="Times New Roman" w:eastAsia="Times New Roman" w:hAnsi="Times New Roman" w:cs="Times New Roman"/>
          <w:i/>
          <w:sz w:val="28"/>
          <w:szCs w:val="28"/>
        </w:rPr>
      </w:pPr>
      <w:r w:rsidRPr="00FA65CD">
        <w:rPr>
          <w:rFonts w:ascii="Times New Roman" w:eastAsia="Times New Roman" w:hAnsi="Times New Roman" w:cs="Times New Roman"/>
          <w:i/>
          <w:sz w:val="28"/>
          <w:szCs w:val="28"/>
        </w:rPr>
        <w:t xml:space="preserve">Polynomial Feature: Created </w:t>
      </w:r>
      <w:proofErr w:type="spellStart"/>
      <w:r w:rsidRPr="00FA65CD">
        <w:rPr>
          <w:rFonts w:ascii="Times New Roman" w:eastAsia="Times New Roman" w:hAnsi="Times New Roman" w:cs="Times New Roman"/>
          <w:i/>
          <w:sz w:val="28"/>
          <w:szCs w:val="28"/>
        </w:rPr>
        <w:t>age_chol_interaction</w:t>
      </w:r>
      <w:proofErr w:type="spellEnd"/>
      <w:r w:rsidRPr="00FA65CD">
        <w:rPr>
          <w:rFonts w:ascii="Times New Roman" w:eastAsia="Times New Roman" w:hAnsi="Times New Roman" w:cs="Times New Roman"/>
          <w:i/>
          <w:sz w:val="28"/>
          <w:szCs w:val="28"/>
        </w:rPr>
        <w:t xml:space="preserve"> (interaction term between 'age' and '</w:t>
      </w:r>
      <w:proofErr w:type="spellStart"/>
      <w:r w:rsidRPr="00FA65CD">
        <w:rPr>
          <w:rFonts w:ascii="Times New Roman" w:eastAsia="Times New Roman" w:hAnsi="Times New Roman" w:cs="Times New Roman"/>
          <w:i/>
          <w:sz w:val="28"/>
          <w:szCs w:val="28"/>
        </w:rPr>
        <w:t>chol</w:t>
      </w:r>
      <w:proofErr w:type="spellEnd"/>
      <w:r w:rsidRPr="00FA65CD">
        <w:rPr>
          <w:rFonts w:ascii="Times New Roman" w:eastAsia="Times New Roman" w:hAnsi="Times New Roman" w:cs="Times New Roman"/>
          <w:i/>
          <w:sz w:val="28"/>
          <w:szCs w:val="28"/>
        </w:rPr>
        <w:t xml:space="preserve">'). Justification: Captures potential combined effects. </w:t>
      </w:r>
      <w:r>
        <w:rPr>
          <w:rFonts w:ascii="Times New Roman" w:eastAsia="Times New Roman" w:hAnsi="Times New Roman" w:cs="Times New Roman"/>
          <w:i/>
          <w:sz w:val="28"/>
          <w:szCs w:val="28"/>
        </w:rPr>
        <w:t xml:space="preserve"> </w:t>
      </w:r>
      <w:r w:rsidR="00D80CDC">
        <w:rPr>
          <w:rFonts w:ascii="Times New Roman" w:eastAsia="Times New Roman" w:hAnsi="Times New Roman" w:cs="Times New Roman"/>
          <w:i/>
          <w:sz w:val="28"/>
          <w:szCs w:val="28"/>
        </w:rPr>
        <w:br/>
      </w:r>
    </w:p>
    <w:p w:rsidR="00F10686" w:rsidRPr="00F10686" w:rsidRDefault="00F10686" w:rsidP="00F10686">
      <w:pPr>
        <w:ind w:left="720"/>
        <w:rPr>
          <w:rFonts w:ascii="Times New Roman" w:eastAsia="Times New Roman" w:hAnsi="Times New Roman" w:cs="Times New Roman"/>
          <w:i/>
          <w:sz w:val="28"/>
          <w:szCs w:val="28"/>
        </w:rPr>
      </w:pPr>
      <w:r w:rsidRPr="00F10686">
        <w:t xml:space="preserve"> </w:t>
      </w:r>
      <w:r w:rsidRPr="00F10686">
        <w:rPr>
          <w:rFonts w:ascii="Times New Roman" w:eastAsia="Times New Roman" w:hAnsi="Times New Roman" w:cs="Times New Roman"/>
          <w:i/>
          <w:sz w:val="28"/>
          <w:szCs w:val="28"/>
        </w:rPr>
        <w:t>Applied PCA (</w:t>
      </w:r>
      <w:proofErr w:type="spellStart"/>
      <w:r w:rsidRPr="00F10686">
        <w:rPr>
          <w:rFonts w:ascii="Times New Roman" w:eastAsia="Times New Roman" w:hAnsi="Times New Roman" w:cs="Times New Roman"/>
          <w:i/>
          <w:sz w:val="28"/>
          <w:szCs w:val="28"/>
        </w:rPr>
        <w:t>n_components</w:t>
      </w:r>
      <w:proofErr w:type="spellEnd"/>
      <w:r w:rsidRPr="00F10686">
        <w:rPr>
          <w:rFonts w:ascii="Times New Roman" w:eastAsia="Times New Roman" w:hAnsi="Times New Roman" w:cs="Times New Roman"/>
          <w:i/>
          <w:sz w:val="28"/>
          <w:szCs w:val="28"/>
        </w:rPr>
        <w:t>=2) to scaled 'age', '</w:t>
      </w:r>
      <w:proofErr w:type="spellStart"/>
      <w:r w:rsidRPr="00F10686">
        <w:rPr>
          <w:rFonts w:ascii="Times New Roman" w:eastAsia="Times New Roman" w:hAnsi="Times New Roman" w:cs="Times New Roman"/>
          <w:i/>
          <w:sz w:val="28"/>
          <w:szCs w:val="28"/>
        </w:rPr>
        <w:t>chol</w:t>
      </w:r>
      <w:proofErr w:type="spellEnd"/>
      <w:r w:rsidRPr="00F10686">
        <w:rPr>
          <w:rFonts w:ascii="Times New Roman" w:eastAsia="Times New Roman" w:hAnsi="Times New Roman" w:cs="Times New Roman"/>
          <w:i/>
          <w:sz w:val="28"/>
          <w:szCs w:val="28"/>
        </w:rPr>
        <w:t>', '</w:t>
      </w:r>
      <w:proofErr w:type="spellStart"/>
      <w:r w:rsidRPr="00F10686">
        <w:rPr>
          <w:rFonts w:ascii="Times New Roman" w:eastAsia="Times New Roman" w:hAnsi="Times New Roman" w:cs="Times New Roman"/>
          <w:i/>
          <w:sz w:val="28"/>
          <w:szCs w:val="28"/>
        </w:rPr>
        <w:t>trestbps</w:t>
      </w:r>
      <w:proofErr w:type="spellEnd"/>
      <w:r w:rsidRPr="00F10686">
        <w:rPr>
          <w:rFonts w:ascii="Times New Roman" w:eastAsia="Times New Roman" w:hAnsi="Times New Roman" w:cs="Times New Roman"/>
          <w:i/>
          <w:sz w:val="28"/>
          <w:szCs w:val="28"/>
        </w:rPr>
        <w:t>', and '</w:t>
      </w:r>
      <w:proofErr w:type="spellStart"/>
      <w:r w:rsidRPr="00F10686">
        <w:rPr>
          <w:rFonts w:ascii="Times New Roman" w:eastAsia="Times New Roman" w:hAnsi="Times New Roman" w:cs="Times New Roman"/>
          <w:i/>
          <w:sz w:val="28"/>
          <w:szCs w:val="28"/>
        </w:rPr>
        <w:t>thalach</w:t>
      </w:r>
      <w:proofErr w:type="spellEnd"/>
      <w:r w:rsidRPr="00F10686">
        <w:rPr>
          <w:rFonts w:ascii="Times New Roman" w:eastAsia="Times New Roman" w:hAnsi="Times New Roman" w:cs="Times New Roman"/>
          <w:i/>
          <w:sz w:val="28"/>
          <w:szCs w:val="28"/>
        </w:rPr>
        <w:t>'.</w:t>
      </w:r>
    </w:p>
    <w:p w:rsidR="00F10686" w:rsidRPr="00F10686" w:rsidRDefault="00F10686" w:rsidP="00F10686">
      <w:pPr>
        <w:ind w:left="72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 xml:space="preserve"> * Generated principal_component_1 and principal_component_2.</w:t>
      </w:r>
    </w:p>
    <w:p w:rsidR="00F10686" w:rsidRPr="00F10686" w:rsidRDefault="00F10686" w:rsidP="00F10686">
      <w:pPr>
        <w:ind w:left="72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 xml:space="preserve"> * Justification: Reduces dimensionality, aids visualization, and can improve model training.</w:t>
      </w:r>
    </w:p>
    <w:p w:rsidR="00FE17BA" w:rsidRDefault="00F10686" w:rsidP="00F10686">
      <w:pPr>
        <w:ind w:left="72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The goal of these engineered features is to provide more informative representations for the heart disease prediction model. Their effectiveness will be evaluated during model training</w:t>
      </w:r>
      <w:r w:rsidR="00D80CDC">
        <w:rPr>
          <w:rFonts w:ascii="Times New Roman" w:eastAsia="Times New Roman" w:hAnsi="Times New Roman" w:cs="Times New Roman"/>
          <w:i/>
          <w:sz w:val="28"/>
          <w:szCs w:val="28"/>
        </w:rPr>
        <w:br/>
      </w:r>
    </w:p>
    <w:p w:rsidR="00FE17BA" w:rsidRDefault="00F10686" w:rsidP="00F10686">
      <w:pPr>
        <w:numPr>
          <w:ilvl w:val="0"/>
          <w:numId w:val="9"/>
        </w:numPr>
        <w:spacing w:after="24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No original features were removed in this step for demonstration. Removal decisions (due to redundancy, low relevance, or high missing values) would typically follow further analysis.</w:t>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5" w:name="_1inthw6rsb6" w:colFirst="0" w:colLast="0"/>
      <w:bookmarkEnd w:id="15"/>
    </w:p>
    <w:p w:rsidR="00FE17BA" w:rsidRPr="00C35C41" w:rsidRDefault="00D80CDC">
      <w:pPr>
        <w:pStyle w:val="Heading3"/>
        <w:keepNext w:val="0"/>
        <w:keepLines w:val="0"/>
        <w:spacing w:before="280"/>
        <w:rPr>
          <w:rFonts w:ascii="Times New Roman" w:eastAsia="Times New Roman" w:hAnsi="Times New Roman" w:cs="Times New Roman"/>
          <w:b/>
          <w:color w:val="980000"/>
          <w:sz w:val="30"/>
          <w:szCs w:val="30"/>
        </w:rPr>
      </w:pPr>
      <w:bookmarkStart w:id="16" w:name="_tippxhqkcoin" w:colFirst="0" w:colLast="0"/>
      <w:bookmarkEnd w:id="16"/>
      <w:r>
        <w:rPr>
          <w:rFonts w:ascii="Times New Roman" w:eastAsia="Times New Roman" w:hAnsi="Times New Roman" w:cs="Times New Roman"/>
          <w:b/>
          <w:color w:val="980000"/>
          <w:sz w:val="30"/>
          <w:szCs w:val="30"/>
        </w:rPr>
        <w:t xml:space="preserve">8. Model Building </w:t>
      </w:r>
      <w:bookmarkStart w:id="17" w:name="_7uj0sp6jciqa" w:colFirst="0" w:colLast="0"/>
      <w:bookmarkEnd w:id="17"/>
    </w:p>
    <w:p w:rsidR="00FE17BA" w:rsidRDefault="00D80CDC">
      <w:pPr>
        <w:numPr>
          <w:ilvl w:val="0"/>
          <w:numId w:val="2"/>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Select and implement at least 2 machine learning models.</w:t>
      </w:r>
      <w:r>
        <w:rPr>
          <w:rFonts w:ascii="Times New Roman" w:eastAsia="Times New Roman" w:hAnsi="Times New Roman" w:cs="Times New Roman"/>
          <w:i/>
          <w:sz w:val="28"/>
          <w:szCs w:val="28"/>
        </w:rPr>
        <w:br/>
      </w:r>
    </w:p>
    <w:p w:rsidR="00E61691" w:rsidRPr="00E61691" w:rsidRDefault="00E61691" w:rsidP="00E61691">
      <w:pPr>
        <w:numPr>
          <w:ilvl w:val="1"/>
          <w:numId w:val="2"/>
        </w:numPr>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*Logistic Regression: Given its interpretability and efficiency in binary classification tasks, especially as a baseline model. It helps us understand the linear relationships between the features and the likelihood of heart disease.</w:t>
      </w:r>
    </w:p>
    <w:p w:rsidR="00FE17BA" w:rsidRDefault="00E61691" w:rsidP="00E61691">
      <w:pPr>
        <w:numPr>
          <w:ilvl w:val="1"/>
          <w:numId w:val="2"/>
        </w:numPr>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 xml:space="preserve"> * Random Forest: Chosen for its ability to model complex, non-linear relationships and its generally high predictive accuracy. It's also robust to outliers and can handle a large number of features effectively.</w:t>
      </w:r>
      <w:r>
        <w:rPr>
          <w:rFonts w:ascii="Times New Roman" w:eastAsia="Times New Roman" w:hAnsi="Times New Roman" w:cs="Times New Roman"/>
          <w:i/>
          <w:sz w:val="28"/>
          <w:szCs w:val="28"/>
        </w:rPr>
        <w:t xml:space="preserve">  </w:t>
      </w:r>
      <w:r w:rsidR="00D80CDC">
        <w:rPr>
          <w:rFonts w:ascii="Times New Roman" w:eastAsia="Times New Roman" w:hAnsi="Times New Roman" w:cs="Times New Roman"/>
          <w:i/>
          <w:sz w:val="28"/>
          <w:szCs w:val="28"/>
        </w:rPr>
        <w:br/>
      </w:r>
    </w:p>
    <w:p w:rsidR="00E61691" w:rsidRPr="00E61691" w:rsidRDefault="00E61691" w:rsidP="00E61691">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E61691">
        <w:rPr>
          <w:rFonts w:ascii="Times New Roman" w:eastAsia="Times New Roman" w:hAnsi="Times New Roman" w:cs="Times New Roman"/>
          <w:i/>
          <w:sz w:val="28"/>
          <w:szCs w:val="28"/>
        </w:rPr>
        <w:t>Computational resources: Training and deploying complex models like deep learning require more computational resources than simpler models.</w:t>
      </w:r>
    </w:p>
    <w:p w:rsidR="00FE17BA" w:rsidRDefault="00E61691" w:rsidP="00E61691">
      <w:pPr>
        <w:ind w:left="720"/>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In practice, it's often beneficial to try several of these models, evaluate their performance on appropriate metrics (e.g., accuracy, precision, recall, F1-score, AUC), and choose the one that best balances predictive power, interpretability, and computational efficiency for the specific heart disease prediction task and available data.</w:t>
      </w:r>
      <w:r w:rsidR="00D80CDC">
        <w:rPr>
          <w:rFonts w:ascii="Times New Roman" w:eastAsia="Times New Roman" w:hAnsi="Times New Roman" w:cs="Times New Roman"/>
          <w:i/>
          <w:sz w:val="28"/>
          <w:szCs w:val="28"/>
        </w:rPr>
        <w:br/>
      </w:r>
    </w:p>
    <w:p w:rsidR="00FE17BA" w:rsidRDefault="00E61691" w:rsidP="00E61691">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Split data </w:t>
      </w:r>
      <w:proofErr w:type="gramStart"/>
      <w:r w:rsidRPr="00E61691">
        <w:rPr>
          <w:rFonts w:ascii="Times New Roman" w:eastAsia="Times New Roman" w:hAnsi="Times New Roman" w:cs="Times New Roman"/>
          <w:i/>
          <w:sz w:val="28"/>
          <w:szCs w:val="28"/>
        </w:rPr>
        <w:t>We'll</w:t>
      </w:r>
      <w:proofErr w:type="gramEnd"/>
      <w:r w:rsidRPr="00E61691">
        <w:rPr>
          <w:rFonts w:ascii="Times New Roman" w:eastAsia="Times New Roman" w:hAnsi="Times New Roman" w:cs="Times New Roman"/>
          <w:i/>
          <w:sz w:val="28"/>
          <w:szCs w:val="28"/>
        </w:rPr>
        <w:t xml:space="preserve"> split the dataset into training and testing sets to evaluate how well our models generalize to unseen data. Stratification will be used to maintain the proportion of positive and negative cases in both sets, which is crucial for a balanced evaluation, especially if the class distribution is imbalanced.</w:t>
      </w:r>
      <w:r w:rsidR="00D80CDC">
        <w:rPr>
          <w:rFonts w:ascii="Times New Roman" w:eastAsia="Times New Roman" w:hAnsi="Times New Roman" w:cs="Times New Roman"/>
          <w:i/>
          <w:sz w:val="28"/>
          <w:szCs w:val="28"/>
        </w:rPr>
        <w:br/>
      </w:r>
    </w:p>
    <w:p w:rsidR="00FE17BA" w:rsidRDefault="00D80CDC">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Train models and evaluate initial performance using appropriate metrics.</w:t>
      </w:r>
      <w:r>
        <w:rPr>
          <w:rFonts w:ascii="Times New Roman" w:eastAsia="Times New Roman" w:hAnsi="Times New Roman" w:cs="Times New Roman"/>
          <w:i/>
          <w:sz w:val="28"/>
          <w:szCs w:val="28"/>
        </w:rPr>
        <w:br/>
      </w:r>
    </w:p>
    <w:p w:rsidR="00FE17BA" w:rsidRDefault="00E61691" w:rsidP="00E61691">
      <w:pPr>
        <w:numPr>
          <w:ilvl w:val="1"/>
          <w:numId w:val="2"/>
        </w:numPr>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Now, we'll train the selected models on the training data and then evaluate their performance on the testing data using accuracy, precision, recall, and F1-score.</w:t>
      </w:r>
      <w:r w:rsidR="00D80CDC">
        <w:rPr>
          <w:rFonts w:ascii="Times New Roman" w:eastAsia="Times New Roman" w:hAnsi="Times New Roman" w:cs="Times New Roman"/>
          <w:i/>
          <w:sz w:val="28"/>
          <w:szCs w:val="28"/>
        </w:rPr>
        <w:br/>
      </w:r>
    </w:p>
    <w:p w:rsidR="00FE17BA" w:rsidRDefault="00D80CDC" w:rsidP="00E61691">
      <w:pPr>
        <w:numPr>
          <w:ilvl w:val="1"/>
          <w:numId w:val="2"/>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For r</w:t>
      </w:r>
      <w:r w:rsidR="00E61691">
        <w:rPr>
          <w:rFonts w:ascii="Times New Roman" w:eastAsia="Times New Roman" w:hAnsi="Times New Roman" w:cs="Times New Roman"/>
          <w:i/>
          <w:sz w:val="28"/>
          <w:szCs w:val="28"/>
        </w:rPr>
        <w:t xml:space="preserve">egression: </w:t>
      </w:r>
      <w:r w:rsidR="00E61691" w:rsidRPr="00E61691">
        <w:rPr>
          <w:rFonts w:ascii="Times New Roman" w:eastAsia="Times New Roman" w:hAnsi="Times New Roman" w:cs="Times New Roman"/>
          <w:i/>
          <w:sz w:val="28"/>
          <w:szCs w:val="28"/>
        </w:rPr>
        <w:t xml:space="preserve">This output provides the initial performance metrics for both Logistic Regression and Random Forest models on the unseen test data. These results can then be compared to determine which model performs better in its default configuration. Further </w:t>
      </w:r>
      <w:r w:rsidR="00E61691" w:rsidRPr="00E61691">
        <w:rPr>
          <w:rFonts w:ascii="Times New Roman" w:eastAsia="Times New Roman" w:hAnsi="Times New Roman" w:cs="Times New Roman"/>
          <w:i/>
          <w:sz w:val="28"/>
          <w:szCs w:val="28"/>
        </w:rPr>
        <w:lastRenderedPageBreak/>
        <w:t xml:space="preserve">steps would involve exploring </w:t>
      </w:r>
      <w:proofErr w:type="spellStart"/>
      <w:r w:rsidR="00E61691" w:rsidRPr="00E61691">
        <w:rPr>
          <w:rFonts w:ascii="Times New Roman" w:eastAsia="Times New Roman" w:hAnsi="Times New Roman" w:cs="Times New Roman"/>
          <w:i/>
          <w:sz w:val="28"/>
          <w:szCs w:val="28"/>
        </w:rPr>
        <w:t>hyperparameter</w:t>
      </w:r>
      <w:proofErr w:type="spellEnd"/>
      <w:r w:rsidR="00E61691" w:rsidRPr="00E61691">
        <w:rPr>
          <w:rFonts w:ascii="Times New Roman" w:eastAsia="Times New Roman" w:hAnsi="Times New Roman" w:cs="Times New Roman"/>
          <w:i/>
          <w:sz w:val="28"/>
          <w:szCs w:val="28"/>
        </w:rPr>
        <w:t xml:space="preserve"> tuning to potentially enhance the performance of each model.</w:t>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8" w:name="_cne6a0wicgmu" w:colFirst="0" w:colLast="0"/>
      <w:bookmarkEnd w:id="18"/>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9" w:name="_6fjfnzebmfyo" w:colFirst="0" w:colLast="0"/>
      <w:bookmarkEnd w:id="19"/>
    </w:p>
    <w:p w:rsidR="00FE17BA" w:rsidRPr="00855583" w:rsidRDefault="00D80CDC" w:rsidP="00855583">
      <w:pPr>
        <w:pStyle w:val="Heading3"/>
        <w:keepNext w:val="0"/>
        <w:keepLines w:val="0"/>
        <w:spacing w:before="280"/>
        <w:rPr>
          <w:rFonts w:ascii="Times New Roman" w:eastAsia="Times New Roman" w:hAnsi="Times New Roman" w:cs="Times New Roman"/>
          <w:b/>
          <w:color w:val="980000"/>
          <w:sz w:val="30"/>
          <w:szCs w:val="30"/>
        </w:rPr>
      </w:pPr>
      <w:bookmarkStart w:id="20" w:name="_98smbbx991gg" w:colFirst="0" w:colLast="0"/>
      <w:bookmarkEnd w:id="20"/>
      <w:r>
        <w:rPr>
          <w:rFonts w:ascii="Times New Roman" w:eastAsia="Times New Roman" w:hAnsi="Times New Roman" w:cs="Times New Roman"/>
          <w:b/>
          <w:color w:val="980000"/>
          <w:sz w:val="30"/>
          <w:szCs w:val="30"/>
        </w:rPr>
        <w:t>9. Visualization of Results &amp; Model Insights</w:t>
      </w:r>
    </w:p>
    <w:p w:rsidR="00EC375D" w:rsidRDefault="00EC375D" w:rsidP="00EC375D">
      <w:pPr>
        <w:numPr>
          <w:ilvl w:val="0"/>
          <w:numId w:val="3"/>
        </w:numPr>
        <w:spacing w:before="24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Confusion matrix</w:t>
      </w:r>
      <w:r>
        <w:rPr>
          <w:rFonts w:ascii="Times New Roman" w:eastAsia="Times New Roman" w:hAnsi="Times New Roman" w:cs="Times New Roman"/>
          <w:i/>
          <w:sz w:val="28"/>
          <w:szCs w:val="28"/>
        </w:rPr>
        <w:t>;</w:t>
      </w:r>
      <w:r w:rsidR="00D80CDC">
        <w:rPr>
          <w:rFonts w:ascii="Times New Roman" w:eastAsia="Times New Roman" w:hAnsi="Times New Roman" w:cs="Times New Roman"/>
          <w:i/>
          <w:sz w:val="28"/>
          <w:szCs w:val="28"/>
        </w:rPr>
        <w:t xml:space="preserve"> residual plots, etc.</w:t>
      </w:r>
      <w:r w:rsidRPr="00EC375D">
        <w:t xml:space="preserve"> </w:t>
      </w:r>
      <w:r w:rsidRPr="00EC375D">
        <w:rPr>
          <w:rFonts w:ascii="Times New Roman" w:eastAsia="Times New Roman" w:hAnsi="Times New Roman" w:cs="Times New Roman"/>
          <w:i/>
          <w:sz w:val="28"/>
          <w:szCs w:val="28"/>
        </w:rPr>
        <w:t>A confusion matrix visually represents the performance of a classification model.</w:t>
      </w:r>
      <w:r>
        <w:rPr>
          <w:rFonts w:ascii="Times New Roman" w:eastAsia="Times New Roman" w:hAnsi="Times New Roman" w:cs="Times New Roman"/>
          <w:i/>
          <w:sz w:val="28"/>
          <w:szCs w:val="28"/>
        </w:rPr>
        <w:t xml:space="preserve"> </w:t>
      </w:r>
    </w:p>
    <w:p w:rsidR="008A3AEB" w:rsidRDefault="008A3AEB" w:rsidP="008A3AEB">
      <w:pPr>
        <w:spacing w:before="240"/>
        <w:ind w:left="72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w:t>
      </w:r>
      <w:r w:rsidR="00EC375D" w:rsidRPr="008A3AEB">
        <w:rPr>
          <w:rFonts w:ascii="Times New Roman" w:eastAsia="Times New Roman" w:hAnsi="Times New Roman" w:cs="Times New Roman"/>
          <w:b/>
          <w:i/>
          <w:sz w:val="28"/>
          <w:szCs w:val="28"/>
        </w:rPr>
        <w:t>ROC curve</w:t>
      </w:r>
      <w:r w:rsidR="00EC375D">
        <w:rPr>
          <w:rFonts w:ascii="Times New Roman" w:eastAsia="Times New Roman" w:hAnsi="Times New Roman" w:cs="Times New Roman"/>
          <w:i/>
          <w:sz w:val="28"/>
          <w:szCs w:val="28"/>
        </w:rPr>
        <w:t>;</w:t>
      </w:r>
      <w:r w:rsidR="00EC375D" w:rsidRPr="00EC375D">
        <w:t xml:space="preserve"> </w:t>
      </w:r>
      <w:r w:rsidR="00EC375D" w:rsidRPr="00EC375D">
        <w:rPr>
          <w:rFonts w:ascii="Times New Roman" w:eastAsia="Times New Roman" w:hAnsi="Times New Roman" w:cs="Times New Roman"/>
          <w:i/>
          <w:sz w:val="28"/>
          <w:szCs w:val="28"/>
        </w:rPr>
        <w:t>The ROC curve plots the True Positive Rate (TPR) against the False Positive Rate (FPR) at various classification thresholds.</w:t>
      </w:r>
      <w:r w:rsidR="00EC375D">
        <w:rPr>
          <w:rFonts w:ascii="Times New Roman" w:eastAsia="Times New Roman" w:hAnsi="Times New Roman" w:cs="Times New Roman"/>
          <w:i/>
          <w:sz w:val="28"/>
          <w:szCs w:val="28"/>
        </w:rPr>
        <w:t xml:space="preserve"> </w:t>
      </w:r>
    </w:p>
    <w:p w:rsidR="00FE17BA" w:rsidRPr="008A3AEB" w:rsidRDefault="008A3AEB" w:rsidP="008A3AEB">
      <w:pPr>
        <w:spacing w:before="240"/>
        <w:ind w:left="72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w:t>
      </w:r>
      <w:r w:rsidR="00EC375D" w:rsidRPr="008A3AEB">
        <w:rPr>
          <w:rFonts w:ascii="Times New Roman" w:eastAsia="Times New Roman" w:hAnsi="Times New Roman" w:cs="Times New Roman"/>
          <w:b/>
          <w:i/>
          <w:sz w:val="28"/>
          <w:szCs w:val="28"/>
        </w:rPr>
        <w:t xml:space="preserve"> feature importance plot</w:t>
      </w:r>
      <w:r>
        <w:rPr>
          <w:rFonts w:ascii="Times New Roman" w:eastAsia="Times New Roman" w:hAnsi="Times New Roman" w:cs="Times New Roman"/>
          <w:i/>
          <w:sz w:val="28"/>
          <w:szCs w:val="28"/>
        </w:rPr>
        <w:t>;</w:t>
      </w:r>
      <w:r w:rsidRPr="008A3AEB">
        <w:t xml:space="preserve"> </w:t>
      </w:r>
      <w:r w:rsidRPr="008A3AEB">
        <w:rPr>
          <w:rFonts w:ascii="Times New Roman" w:eastAsia="Times New Roman" w:hAnsi="Times New Roman" w:cs="Times New Roman"/>
          <w:i/>
          <w:sz w:val="28"/>
          <w:szCs w:val="28"/>
        </w:rPr>
        <w:t>Visualizes the relative importance of each input feature in predicting the target variable (heart disease).Different models provide feature importance scores in different ways (e.g., coefficients in linear models, Gini importance in tree-based models).</w:t>
      </w:r>
      <w:r w:rsidR="00D80CDC" w:rsidRPr="008A3AEB">
        <w:rPr>
          <w:rFonts w:ascii="Times New Roman" w:eastAsia="Times New Roman" w:hAnsi="Times New Roman" w:cs="Times New Roman"/>
          <w:i/>
          <w:sz w:val="28"/>
          <w:szCs w:val="28"/>
        </w:rPr>
        <w:br/>
      </w:r>
    </w:p>
    <w:p w:rsidR="00FE17BA" w:rsidRDefault="00D80CDC">
      <w:pPr>
        <w:numPr>
          <w:ilvl w:val="0"/>
          <w:numId w:val="3"/>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Include visual comparisons of model performance.</w:t>
      </w:r>
      <w:r w:rsidR="008A3AEB">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br/>
      </w:r>
    </w:p>
    <w:p w:rsidR="00FE17BA" w:rsidRDefault="00D80CDC">
      <w:pPr>
        <w:numPr>
          <w:ilvl w:val="0"/>
          <w:numId w:val="3"/>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Interpret top features influencing the outcome.</w:t>
      </w:r>
      <w:r>
        <w:rPr>
          <w:rFonts w:ascii="Times New Roman" w:eastAsia="Times New Roman" w:hAnsi="Times New Roman" w:cs="Times New Roman"/>
          <w:i/>
          <w:sz w:val="28"/>
          <w:szCs w:val="28"/>
        </w:rPr>
        <w:br/>
      </w:r>
    </w:p>
    <w:p w:rsidR="00FE17BA" w:rsidRDefault="00D80CDC">
      <w:pPr>
        <w:numPr>
          <w:ilvl w:val="0"/>
          <w:numId w:val="3"/>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Clearly explain what each plot shows and how it supports conclusions.]</w:t>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21" w:name="_hsjb9oyc4xjs" w:colFirst="0" w:colLast="0"/>
      <w:bookmarkEnd w:id="21"/>
    </w:p>
    <w:p w:rsidR="00FE17BA" w:rsidRPr="00855583" w:rsidRDefault="00D80CDC" w:rsidP="00855583">
      <w:pPr>
        <w:pStyle w:val="Heading3"/>
        <w:keepNext w:val="0"/>
        <w:keepLines w:val="0"/>
        <w:spacing w:before="280"/>
        <w:rPr>
          <w:rFonts w:ascii="Times New Roman" w:eastAsia="Times New Roman" w:hAnsi="Times New Roman" w:cs="Times New Roman"/>
          <w:b/>
          <w:color w:val="980000"/>
          <w:sz w:val="30"/>
          <w:szCs w:val="30"/>
        </w:rPr>
      </w:pPr>
      <w:bookmarkStart w:id="22" w:name="_a40lax22yq5z" w:colFirst="0" w:colLast="0"/>
      <w:bookmarkEnd w:id="22"/>
      <w:r>
        <w:rPr>
          <w:rFonts w:ascii="Times New Roman" w:eastAsia="Times New Roman" w:hAnsi="Times New Roman" w:cs="Times New Roman"/>
          <w:b/>
          <w:color w:val="980000"/>
          <w:sz w:val="30"/>
          <w:szCs w:val="30"/>
        </w:rPr>
        <w:t>10. Tools and Technologies Used</w:t>
      </w:r>
    </w:p>
    <w:p w:rsidR="00966C68" w:rsidRDefault="00966C68" w:rsidP="00966C68">
      <w:pPr>
        <w:numPr>
          <w:ilvl w:val="0"/>
          <w:numId w:val="6"/>
        </w:numPr>
        <w:spacing w:before="240"/>
        <w:rPr>
          <w:rFonts w:ascii="Times New Roman" w:eastAsia="Times New Roman" w:hAnsi="Times New Roman" w:cs="Times New Roman"/>
          <w:i/>
          <w:sz w:val="28"/>
          <w:szCs w:val="28"/>
        </w:rPr>
      </w:pPr>
      <w:r w:rsidRPr="00966C68">
        <w:rPr>
          <w:rFonts w:ascii="Times New Roman" w:eastAsia="Times New Roman" w:hAnsi="Times New Roman" w:cs="Times New Roman"/>
          <w:i/>
          <w:sz w:val="28"/>
          <w:szCs w:val="28"/>
        </w:rPr>
        <w:t xml:space="preserve">Python: Widely used for data analysis, machine learning, and visualization (libraries like Pandas, </w:t>
      </w:r>
      <w:proofErr w:type="spellStart"/>
      <w:r w:rsidRPr="00966C68">
        <w:rPr>
          <w:rFonts w:ascii="Times New Roman" w:eastAsia="Times New Roman" w:hAnsi="Times New Roman" w:cs="Times New Roman"/>
          <w:i/>
          <w:sz w:val="28"/>
          <w:szCs w:val="28"/>
        </w:rPr>
        <w:t>NumPy</w:t>
      </w:r>
      <w:proofErr w:type="spellEnd"/>
      <w:r w:rsidRPr="00966C68">
        <w:rPr>
          <w:rFonts w:ascii="Times New Roman" w:eastAsia="Times New Roman" w:hAnsi="Times New Roman" w:cs="Times New Roman"/>
          <w:i/>
          <w:sz w:val="28"/>
          <w:szCs w:val="28"/>
        </w:rPr>
        <w:t xml:space="preserve">, </w:t>
      </w:r>
      <w:proofErr w:type="spellStart"/>
      <w:r w:rsidRPr="00966C68">
        <w:rPr>
          <w:rFonts w:ascii="Times New Roman" w:eastAsia="Times New Roman" w:hAnsi="Times New Roman" w:cs="Times New Roman"/>
          <w:i/>
          <w:sz w:val="28"/>
          <w:szCs w:val="28"/>
        </w:rPr>
        <w:t>Scikit</w:t>
      </w:r>
      <w:proofErr w:type="spellEnd"/>
      <w:r w:rsidRPr="00966C68">
        <w:rPr>
          <w:rFonts w:ascii="Times New Roman" w:eastAsia="Times New Roman" w:hAnsi="Times New Roman" w:cs="Times New Roman"/>
          <w:i/>
          <w:sz w:val="28"/>
          <w:szCs w:val="28"/>
        </w:rPr>
        <w:t xml:space="preserve">-learn, </w:t>
      </w:r>
      <w:proofErr w:type="spellStart"/>
      <w:proofErr w:type="gramStart"/>
      <w:r w:rsidRPr="00966C68">
        <w:rPr>
          <w:rFonts w:ascii="Times New Roman" w:eastAsia="Times New Roman" w:hAnsi="Times New Roman" w:cs="Times New Roman"/>
          <w:i/>
          <w:sz w:val="28"/>
          <w:szCs w:val="28"/>
        </w:rPr>
        <w:t>TensorFlow</w:t>
      </w:r>
      <w:proofErr w:type="spellEnd"/>
      <w:proofErr w:type="gramEnd"/>
      <w:r w:rsidRPr="00966C68">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 xml:space="preserve"> </w:t>
      </w:r>
    </w:p>
    <w:p w:rsidR="00FE17BA" w:rsidRDefault="00966C68" w:rsidP="00966C68">
      <w:pPr>
        <w:spacing w:before="240"/>
        <w:ind w:left="72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w:t>
      </w:r>
      <w:r w:rsidRPr="00966C68">
        <w:rPr>
          <w:rFonts w:ascii="Times New Roman" w:eastAsia="Times New Roman" w:hAnsi="Times New Roman" w:cs="Times New Roman"/>
          <w:i/>
          <w:sz w:val="28"/>
          <w:szCs w:val="28"/>
        </w:rPr>
        <w:t>R: Popular for statistical analysis and data visualization.</w:t>
      </w:r>
      <w:r w:rsidR="00D80CDC">
        <w:rPr>
          <w:rFonts w:ascii="Times New Roman" w:eastAsia="Times New Roman" w:hAnsi="Times New Roman" w:cs="Times New Roman"/>
          <w:i/>
          <w:sz w:val="28"/>
          <w:szCs w:val="28"/>
        </w:rPr>
        <w:br/>
      </w:r>
    </w:p>
    <w:p w:rsidR="00966C68" w:rsidRDefault="00966C68" w:rsidP="00966C68">
      <w:pPr>
        <w:numPr>
          <w:ilvl w:val="0"/>
          <w:numId w:val="6"/>
        </w:numPr>
        <w:rPr>
          <w:rFonts w:ascii="Times New Roman" w:eastAsia="Times New Roman" w:hAnsi="Times New Roman" w:cs="Times New Roman"/>
          <w:i/>
          <w:sz w:val="28"/>
          <w:szCs w:val="28"/>
        </w:rPr>
      </w:pPr>
      <w:proofErr w:type="spellStart"/>
      <w:r w:rsidRPr="00966C68">
        <w:rPr>
          <w:rFonts w:ascii="Times New Roman" w:eastAsia="Times New Roman" w:hAnsi="Times New Roman" w:cs="Times New Roman"/>
          <w:i/>
          <w:sz w:val="28"/>
          <w:szCs w:val="28"/>
        </w:rPr>
        <w:t>Scikit</w:t>
      </w:r>
      <w:proofErr w:type="spellEnd"/>
      <w:r w:rsidRPr="00966C68">
        <w:rPr>
          <w:rFonts w:ascii="Times New Roman" w:eastAsia="Times New Roman" w:hAnsi="Times New Roman" w:cs="Times New Roman"/>
          <w:i/>
          <w:sz w:val="28"/>
          <w:szCs w:val="28"/>
        </w:rPr>
        <w:t>-learn: For building and evaluating machine learning models (e.g., Logistic Regression, Decision Trees).</w:t>
      </w:r>
    </w:p>
    <w:p w:rsidR="00966C68" w:rsidRDefault="00966C68" w:rsidP="00966C68">
      <w:pPr>
        <w:ind w:left="720"/>
      </w:pPr>
      <w:r w:rsidRPr="008A3AEB">
        <w:rPr>
          <w:rFonts w:ascii="Times New Roman" w:eastAsia="Times New Roman" w:hAnsi="Times New Roman" w:cs="Times New Roman"/>
          <w:b/>
          <w:i/>
          <w:sz w:val="28"/>
          <w:szCs w:val="28"/>
        </w:rPr>
        <w:lastRenderedPageBreak/>
        <w:t>*</w:t>
      </w:r>
      <w:r w:rsidR="00855583">
        <w:rPr>
          <w:rFonts w:ascii="Times New Roman" w:eastAsia="Times New Roman" w:hAnsi="Times New Roman" w:cs="Times New Roman"/>
          <w:b/>
          <w:i/>
          <w:sz w:val="28"/>
          <w:szCs w:val="28"/>
        </w:rPr>
        <w:t xml:space="preserve"> </w:t>
      </w:r>
      <w:proofErr w:type="spellStart"/>
      <w:r w:rsidRPr="00966C68">
        <w:rPr>
          <w:rFonts w:ascii="Times New Roman" w:eastAsia="Times New Roman" w:hAnsi="Times New Roman" w:cs="Times New Roman"/>
          <w:i/>
          <w:sz w:val="28"/>
          <w:szCs w:val="28"/>
        </w:rPr>
        <w:t>TensorFlow</w:t>
      </w:r>
      <w:proofErr w:type="spellEnd"/>
      <w:r w:rsidRPr="00966C68">
        <w:rPr>
          <w:rFonts w:ascii="Times New Roman" w:eastAsia="Times New Roman" w:hAnsi="Times New Roman" w:cs="Times New Roman"/>
          <w:i/>
          <w:sz w:val="28"/>
          <w:szCs w:val="28"/>
        </w:rPr>
        <w:t xml:space="preserve"> and </w:t>
      </w:r>
      <w:proofErr w:type="spellStart"/>
      <w:r w:rsidRPr="00966C68">
        <w:rPr>
          <w:rFonts w:ascii="Times New Roman" w:eastAsia="Times New Roman" w:hAnsi="Times New Roman" w:cs="Times New Roman"/>
          <w:i/>
          <w:sz w:val="28"/>
          <w:szCs w:val="28"/>
        </w:rPr>
        <w:t>Keras</w:t>
      </w:r>
      <w:proofErr w:type="spellEnd"/>
      <w:r w:rsidRPr="00966C68">
        <w:rPr>
          <w:rFonts w:ascii="Times New Roman" w:eastAsia="Times New Roman" w:hAnsi="Times New Roman" w:cs="Times New Roman"/>
          <w:i/>
          <w:sz w:val="28"/>
          <w:szCs w:val="28"/>
        </w:rPr>
        <w:t>: For deep learning models like neural networks.</w:t>
      </w:r>
      <w:r w:rsidRPr="00966C68">
        <w:t xml:space="preserve"> </w:t>
      </w:r>
      <w:r w:rsidRPr="008A3AEB">
        <w:rPr>
          <w:rFonts w:ascii="Times New Roman" w:eastAsia="Times New Roman" w:hAnsi="Times New Roman" w:cs="Times New Roman"/>
          <w:b/>
          <w:i/>
          <w:sz w:val="28"/>
          <w:szCs w:val="28"/>
        </w:rPr>
        <w:t>*</w:t>
      </w:r>
      <w:r w:rsidRPr="00966C68">
        <w:rPr>
          <w:rFonts w:ascii="Times New Roman" w:eastAsia="Times New Roman" w:hAnsi="Times New Roman" w:cs="Times New Roman"/>
          <w:i/>
          <w:sz w:val="28"/>
          <w:szCs w:val="28"/>
        </w:rPr>
        <w:t>Pandas: For data manipulation and preprocessing.</w:t>
      </w:r>
      <w:r w:rsidRPr="00966C68">
        <w:t xml:space="preserve"> </w:t>
      </w:r>
      <w:r>
        <w:t xml:space="preserve"> </w:t>
      </w:r>
    </w:p>
    <w:p w:rsidR="00966C68" w:rsidRDefault="00966C68" w:rsidP="00966C68">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sidRPr="008A3AEB">
        <w:rPr>
          <w:rFonts w:ascii="Times New Roman" w:eastAsia="Times New Roman" w:hAnsi="Times New Roman" w:cs="Times New Roman"/>
          <w:b/>
          <w:i/>
          <w:sz w:val="28"/>
          <w:szCs w:val="28"/>
        </w:rPr>
        <w:t>*</w:t>
      </w:r>
      <w:proofErr w:type="spellStart"/>
      <w:r w:rsidRPr="00966C68">
        <w:rPr>
          <w:rFonts w:ascii="Times New Roman" w:eastAsia="Times New Roman" w:hAnsi="Times New Roman" w:cs="Times New Roman"/>
          <w:i/>
          <w:sz w:val="28"/>
          <w:szCs w:val="28"/>
        </w:rPr>
        <w:t>Matplotlib</w:t>
      </w:r>
      <w:proofErr w:type="spellEnd"/>
      <w:r w:rsidRPr="00966C68">
        <w:rPr>
          <w:rFonts w:ascii="Times New Roman" w:eastAsia="Times New Roman" w:hAnsi="Times New Roman" w:cs="Times New Roman"/>
          <w:i/>
          <w:sz w:val="28"/>
          <w:szCs w:val="28"/>
        </w:rPr>
        <w:t xml:space="preserve"> and </w:t>
      </w:r>
      <w:proofErr w:type="spellStart"/>
      <w:r w:rsidRPr="00966C68">
        <w:rPr>
          <w:rFonts w:ascii="Times New Roman" w:eastAsia="Times New Roman" w:hAnsi="Times New Roman" w:cs="Times New Roman"/>
          <w:i/>
          <w:sz w:val="28"/>
          <w:szCs w:val="28"/>
        </w:rPr>
        <w:t>Seaborn</w:t>
      </w:r>
      <w:proofErr w:type="spellEnd"/>
      <w:r w:rsidRPr="00966C68">
        <w:rPr>
          <w:rFonts w:ascii="Times New Roman" w:eastAsia="Times New Roman" w:hAnsi="Times New Roman" w:cs="Times New Roman"/>
          <w:i/>
          <w:sz w:val="28"/>
          <w:szCs w:val="28"/>
        </w:rPr>
        <w:t>: For creating informative plots and comparisons.</w:t>
      </w:r>
      <w:r w:rsidRPr="00966C68">
        <w:rPr>
          <w:rFonts w:ascii="Times New Roman" w:eastAsia="Times New Roman" w:hAnsi="Times New Roman" w:cs="Times New Roman"/>
          <w:b/>
          <w:i/>
          <w:sz w:val="28"/>
          <w:szCs w:val="28"/>
        </w:rPr>
        <w:t xml:space="preserve"> </w:t>
      </w:r>
    </w:p>
    <w:p w:rsidR="00966C68" w:rsidRPr="00966C68" w:rsidRDefault="00966C68" w:rsidP="00966C68">
      <w:pPr>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 xml:space="preserve">          </w:t>
      </w:r>
      <w:r w:rsidRPr="008A3AEB">
        <w:rPr>
          <w:rFonts w:ascii="Times New Roman" w:eastAsia="Times New Roman" w:hAnsi="Times New Roman" w:cs="Times New Roman"/>
          <w:b/>
          <w:i/>
          <w:sz w:val="28"/>
          <w:szCs w:val="28"/>
        </w:rPr>
        <w:t>*</w:t>
      </w:r>
      <w:proofErr w:type="spellStart"/>
      <w:r w:rsidRPr="00966C68">
        <w:rPr>
          <w:rFonts w:ascii="Times New Roman" w:eastAsia="Times New Roman" w:hAnsi="Times New Roman" w:cs="Times New Roman"/>
          <w:i/>
          <w:sz w:val="28"/>
          <w:szCs w:val="28"/>
        </w:rPr>
        <w:t>NumPy</w:t>
      </w:r>
      <w:proofErr w:type="spellEnd"/>
      <w:r w:rsidRPr="00966C68">
        <w:rPr>
          <w:rFonts w:ascii="Times New Roman" w:eastAsia="Times New Roman" w:hAnsi="Times New Roman" w:cs="Times New Roman"/>
          <w:i/>
          <w:sz w:val="28"/>
          <w:szCs w:val="28"/>
        </w:rPr>
        <w:t>: For numerical computations.</w:t>
      </w:r>
    </w:p>
    <w:p w:rsidR="00FE17BA" w:rsidRDefault="00D80CDC" w:rsidP="00966C68">
      <w:pPr>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855583" w:rsidRPr="00855583" w:rsidRDefault="00855583" w:rsidP="00855583">
      <w:pPr>
        <w:numPr>
          <w:ilvl w:val="0"/>
          <w:numId w:val="6"/>
        </w:numPr>
        <w:spacing w:after="240"/>
        <w:rPr>
          <w:rFonts w:ascii="Times New Roman" w:eastAsia="Times New Roman" w:hAnsi="Times New Roman" w:cs="Times New Roman"/>
          <w:i/>
          <w:sz w:val="28"/>
          <w:szCs w:val="28"/>
        </w:rPr>
      </w:pPr>
      <w:r w:rsidRPr="00855583">
        <w:t xml:space="preserve"> </w:t>
      </w:r>
      <w:r w:rsidRPr="00855583">
        <w:rPr>
          <w:rFonts w:ascii="Times New Roman" w:eastAsia="Times New Roman" w:hAnsi="Times New Roman" w:cs="Times New Roman"/>
          <w:i/>
          <w:sz w:val="28"/>
          <w:szCs w:val="28"/>
        </w:rPr>
        <w:t>SHAP and LIME: For model interpretability and feature contribution.</w:t>
      </w:r>
    </w:p>
    <w:p w:rsidR="00FE17BA" w:rsidRDefault="00855583" w:rsidP="00855583">
      <w:pPr>
        <w:numPr>
          <w:ilvl w:val="0"/>
          <w:numId w:val="6"/>
        </w:numPr>
        <w:spacing w:after="240"/>
        <w:rPr>
          <w:rFonts w:ascii="Times New Roman" w:eastAsia="Times New Roman" w:hAnsi="Times New Roman" w:cs="Times New Roman"/>
          <w:i/>
          <w:sz w:val="28"/>
          <w:szCs w:val="28"/>
        </w:rPr>
      </w:pPr>
      <w:r w:rsidRPr="00855583">
        <w:rPr>
          <w:rFonts w:ascii="Times New Roman" w:eastAsia="Times New Roman" w:hAnsi="Times New Roman" w:cs="Times New Roman"/>
          <w:i/>
          <w:sz w:val="28"/>
          <w:szCs w:val="28"/>
        </w:rPr>
        <w:t>Feature Importance Plots: To identify the most influential features.</w:t>
      </w:r>
    </w:p>
    <w:p w:rsidR="00855583" w:rsidRDefault="00855583" w:rsidP="00855583">
      <w:pPr>
        <w:spacing w:after="240"/>
        <w:ind w:left="360"/>
        <w:rPr>
          <w:rFonts w:ascii="Times New Roman" w:eastAsia="Times New Roman" w:hAnsi="Times New Roman" w:cs="Times New Roman"/>
          <w:i/>
          <w:sz w:val="28"/>
          <w:szCs w:val="28"/>
        </w:rPr>
      </w:pPr>
    </w:p>
    <w:p w:rsidR="00FE17BA" w:rsidRDefault="00FE17BA">
      <w:pPr>
        <w:pStyle w:val="Heading3"/>
        <w:keepNext w:val="0"/>
        <w:keepLines w:val="0"/>
        <w:spacing w:before="280"/>
        <w:rPr>
          <w:rFonts w:ascii="Times New Roman" w:eastAsia="Times New Roman" w:hAnsi="Times New Roman" w:cs="Times New Roman"/>
          <w:b/>
          <w:i/>
          <w:color w:val="000000"/>
          <w:sz w:val="26"/>
          <w:szCs w:val="26"/>
        </w:rPr>
      </w:pPr>
      <w:bookmarkStart w:id="23" w:name="_vnj1oesa5eu3" w:colFirst="0" w:colLast="0"/>
      <w:bookmarkEnd w:id="23"/>
    </w:p>
    <w:p w:rsidR="00FE17BA" w:rsidRDefault="00D80CDC">
      <w:pPr>
        <w:pStyle w:val="Heading3"/>
        <w:keepNext w:val="0"/>
        <w:keepLines w:val="0"/>
        <w:spacing w:before="280"/>
        <w:rPr>
          <w:rFonts w:ascii="Times New Roman" w:eastAsia="Times New Roman" w:hAnsi="Times New Roman" w:cs="Times New Roman"/>
          <w:b/>
          <w:color w:val="980000"/>
          <w:sz w:val="30"/>
          <w:szCs w:val="30"/>
        </w:rPr>
      </w:pPr>
      <w:bookmarkStart w:id="24" w:name="_dkq12q87n1rz" w:colFirst="0" w:colLast="0"/>
      <w:bookmarkEnd w:id="24"/>
      <w:r>
        <w:rPr>
          <w:rFonts w:ascii="Times New Roman" w:eastAsia="Times New Roman" w:hAnsi="Times New Roman" w:cs="Times New Roman"/>
          <w:b/>
          <w:color w:val="980000"/>
          <w:sz w:val="30"/>
          <w:szCs w:val="30"/>
        </w:rPr>
        <w:t>11. Team Members and Contributions</w:t>
      </w:r>
    </w:p>
    <w:p w:rsidR="00FE17BA" w:rsidRDefault="00D80CDC">
      <w:pPr>
        <w:spacing w:before="240" w:after="240"/>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w:t>
      </w:r>
      <w:r>
        <w:rPr>
          <w:rFonts w:ascii="Times New Roman" w:eastAsia="Times New Roman" w:hAnsi="Times New Roman" w:cs="Times New Roman"/>
          <w:i/>
          <w:sz w:val="28"/>
          <w:szCs w:val="28"/>
        </w:rPr>
        <w:t>List names and responsibilities.</w:t>
      </w:r>
    </w:p>
    <w:p w:rsidR="00FE17BA" w:rsidRDefault="00D80CDC">
      <w:pPr>
        <w:numPr>
          <w:ilvl w:val="0"/>
          <w:numId w:val="8"/>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Clearly mention who worked on:</w:t>
      </w:r>
      <w:r>
        <w:rPr>
          <w:rFonts w:ascii="Times New Roman" w:eastAsia="Times New Roman" w:hAnsi="Times New Roman" w:cs="Times New Roman"/>
          <w:i/>
          <w:sz w:val="28"/>
          <w:szCs w:val="28"/>
        </w:rPr>
        <w:br/>
      </w:r>
    </w:p>
    <w:tbl>
      <w:tblPr>
        <w:tblStyle w:val="TableGrid"/>
        <w:tblW w:w="0" w:type="auto"/>
        <w:tblLook w:val="04A0" w:firstRow="1" w:lastRow="0" w:firstColumn="1" w:lastColumn="0" w:noHBand="0" w:noVBand="1"/>
      </w:tblPr>
      <w:tblGrid>
        <w:gridCol w:w="3116"/>
        <w:gridCol w:w="3117"/>
        <w:gridCol w:w="3117"/>
      </w:tblGrid>
      <w:tr w:rsidR="00370E00" w:rsidTr="00370E00">
        <w:tc>
          <w:tcPr>
            <w:tcW w:w="3116" w:type="dxa"/>
          </w:tcPr>
          <w:p w:rsidR="00370E00" w:rsidRPr="005C4474" w:rsidRDefault="00370E00" w:rsidP="00370E00">
            <w:pPr>
              <w:spacing w:before="240" w:after="240"/>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t>MEMBERS</w:t>
            </w:r>
          </w:p>
        </w:tc>
        <w:tc>
          <w:tcPr>
            <w:tcW w:w="3117" w:type="dxa"/>
          </w:tcPr>
          <w:p w:rsidR="00370E00" w:rsidRDefault="00370E00" w:rsidP="00370E00"/>
          <w:p w:rsidR="00370E00" w:rsidRPr="005C4474" w:rsidRDefault="00370E00" w:rsidP="00370E00">
            <w:pPr>
              <w:rPr>
                <w:rFonts w:ascii="Times New Roman" w:hAnsi="Times New Roman" w:cs="Times New Roman"/>
                <w:b/>
                <w:i/>
                <w:sz w:val="32"/>
                <w:szCs w:val="32"/>
              </w:rPr>
            </w:pPr>
            <w:r>
              <w:rPr>
                <w:rFonts w:ascii="Times New Roman" w:hAnsi="Times New Roman" w:cs="Times New Roman"/>
                <w:b/>
                <w:sz w:val="32"/>
                <w:szCs w:val="32"/>
              </w:rPr>
              <w:t>ROLE</w:t>
            </w:r>
          </w:p>
        </w:tc>
        <w:tc>
          <w:tcPr>
            <w:tcW w:w="3117" w:type="dxa"/>
          </w:tcPr>
          <w:p w:rsidR="00370E00" w:rsidRDefault="00370E00" w:rsidP="00370E00">
            <w:pPr>
              <w:rPr>
                <w:rFonts w:ascii="Times New Roman" w:eastAsia="Times New Roman" w:hAnsi="Times New Roman" w:cs="Times New Roman"/>
                <w:sz w:val="28"/>
                <w:szCs w:val="28"/>
              </w:rPr>
            </w:pPr>
            <w:r>
              <w:rPr>
                <w:rFonts w:ascii="Times New Roman" w:eastAsia="Times New Roman" w:hAnsi="Times New Roman" w:cs="Times New Roman"/>
                <w:b/>
                <w:sz w:val="30"/>
                <w:szCs w:val="30"/>
              </w:rPr>
              <w:t>DESCRIPTION</w:t>
            </w:r>
          </w:p>
        </w:tc>
      </w:tr>
      <w:tr w:rsidR="00370E00" w:rsidTr="00370E00">
        <w:tc>
          <w:tcPr>
            <w:tcW w:w="3116" w:type="dxa"/>
          </w:tcPr>
          <w:p w:rsidR="00370E00" w:rsidRDefault="00370E00" w:rsidP="00370E00">
            <w:pPr>
              <w:rPr>
                <w:rFonts w:ascii="Times New Roman" w:eastAsia="Times New Roman" w:hAnsi="Times New Roman" w:cs="Times New Roman"/>
                <w:sz w:val="28"/>
                <w:szCs w:val="28"/>
              </w:rPr>
            </w:pPr>
            <w:r>
              <w:rPr>
                <w:rFonts w:ascii="Times New Roman" w:eastAsia="Times New Roman" w:hAnsi="Times New Roman" w:cs="Times New Roman"/>
                <w:sz w:val="30"/>
                <w:szCs w:val="30"/>
              </w:rPr>
              <w:t>HARI A</w:t>
            </w:r>
          </w:p>
        </w:tc>
        <w:tc>
          <w:tcPr>
            <w:tcW w:w="3117" w:type="dxa"/>
          </w:tcPr>
          <w:p w:rsidR="00370E00" w:rsidRPr="000A79C3" w:rsidRDefault="00370E00" w:rsidP="00370E00">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Data</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Collection</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&amp;</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Preprocessing</w:t>
            </w:r>
          </w:p>
        </w:tc>
        <w:tc>
          <w:tcPr>
            <w:tcW w:w="3117" w:type="dxa"/>
          </w:tcPr>
          <w:p w:rsidR="00370E00" w:rsidRDefault="00370E00" w:rsidP="00370E00">
            <w:pPr>
              <w:rPr>
                <w:rFonts w:ascii="Times New Roman" w:eastAsia="Times New Roman" w:hAnsi="Times New Roman" w:cs="Times New Roman"/>
                <w:sz w:val="28"/>
                <w:szCs w:val="28"/>
              </w:rPr>
            </w:pPr>
            <w:r w:rsidRPr="000A79C3">
              <w:rPr>
                <w:rFonts w:ascii="Times New Roman" w:eastAsia="Times New Roman" w:hAnsi="Times New Roman" w:cs="Times New Roman"/>
                <w:i/>
                <w:sz w:val="30"/>
                <w:szCs w:val="30"/>
              </w:rPr>
              <w:t>Responsible for acquiring the dataset, cleaning the data, and preparing it for analysis</w:t>
            </w:r>
          </w:p>
        </w:tc>
      </w:tr>
      <w:tr w:rsidR="00D14556" w:rsidTr="00370E00">
        <w:tc>
          <w:tcPr>
            <w:tcW w:w="3116" w:type="dxa"/>
          </w:tcPr>
          <w:p w:rsidR="00D14556" w:rsidRPr="00C57237" w:rsidRDefault="00D14556" w:rsidP="00D14556">
            <w:pPr>
              <w:spacing w:before="240" w:after="240"/>
              <w:rPr>
                <w:rFonts w:ascii="Times New Roman" w:eastAsia="Times New Roman" w:hAnsi="Times New Roman" w:cs="Times New Roman"/>
                <w:sz w:val="30"/>
                <w:szCs w:val="30"/>
              </w:rPr>
            </w:pPr>
            <w:r w:rsidRPr="00C57237">
              <w:rPr>
                <w:rFonts w:ascii="Times New Roman" w:eastAsia="Times New Roman" w:hAnsi="Times New Roman" w:cs="Times New Roman"/>
                <w:sz w:val="30"/>
                <w:szCs w:val="30"/>
              </w:rPr>
              <w:t>DINESH KUMAR N</w:t>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Exploratory Data Analysis &amp; Feature Engineering</w:t>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In charge of performing EDA, visualizing insights, and engineering features to enhance model performance</w:t>
            </w:r>
          </w:p>
        </w:tc>
      </w:tr>
      <w:tr w:rsidR="00D14556" w:rsidTr="00370E00">
        <w:tc>
          <w:tcPr>
            <w:tcW w:w="3116" w:type="dxa"/>
          </w:tcPr>
          <w:p w:rsidR="00D14556" w:rsidRPr="00A22EBF" w:rsidRDefault="00D14556" w:rsidP="00D14556">
            <w:pPr>
              <w:spacing w:before="240" w:after="240"/>
              <w:rPr>
                <w:rFonts w:ascii="Times New Roman" w:eastAsia="Times New Roman" w:hAnsi="Times New Roman" w:cs="Times New Roman"/>
                <w:i/>
                <w:color w:val="980000"/>
                <w:sz w:val="32"/>
                <w:szCs w:val="32"/>
              </w:rPr>
            </w:pPr>
            <w:r w:rsidRPr="00A22EBF">
              <w:rPr>
                <w:rFonts w:ascii="Times New Roman" w:eastAsia="Times New Roman" w:hAnsi="Times New Roman" w:cs="Times New Roman"/>
                <w:i/>
                <w:sz w:val="32"/>
                <w:szCs w:val="32"/>
              </w:rPr>
              <w:lastRenderedPageBreak/>
              <w:t>JONEYABIRAHAM Y</w:t>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Model Building &amp; Evaluation</w:t>
            </w:r>
          </w:p>
        </w:tc>
        <w:tc>
          <w:tcPr>
            <w:tcW w:w="3117" w:type="dxa"/>
          </w:tcPr>
          <w:p w:rsidR="00D14556" w:rsidRPr="000A79C3" w:rsidRDefault="00D14556" w:rsidP="00D14556">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Develops and trains the deep learning model (CNN), tunes </w:t>
            </w:r>
            <w:proofErr w:type="spellStart"/>
            <w:r w:rsidRPr="000A79C3">
              <w:rPr>
                <w:rFonts w:ascii="Times New Roman" w:eastAsia="Times New Roman" w:hAnsi="Times New Roman" w:cs="Times New Roman"/>
                <w:i/>
                <w:sz w:val="30"/>
                <w:szCs w:val="30"/>
              </w:rPr>
              <w:t>hyperparameters</w:t>
            </w:r>
            <w:proofErr w:type="spellEnd"/>
            <w:r w:rsidRPr="000A79C3">
              <w:rPr>
                <w:rFonts w:ascii="Times New Roman" w:eastAsia="Times New Roman" w:hAnsi="Times New Roman" w:cs="Times New Roman"/>
                <w:i/>
                <w:sz w:val="30"/>
                <w:szCs w:val="30"/>
              </w:rPr>
              <w:t>, and evaluates performance metrics.</w:t>
            </w:r>
          </w:p>
        </w:tc>
      </w:tr>
      <w:tr w:rsidR="00D14556" w:rsidTr="00370E00">
        <w:tc>
          <w:tcPr>
            <w:tcW w:w="3116" w:type="dxa"/>
          </w:tcPr>
          <w:p w:rsidR="00D14556" w:rsidRPr="00A22EBF" w:rsidRDefault="00D14556" w:rsidP="00D14556">
            <w:pPr>
              <w:tabs>
                <w:tab w:val="right" w:pos="2900"/>
              </w:tabs>
              <w:spacing w:before="240" w:after="240"/>
              <w:rPr>
                <w:rFonts w:ascii="Times New Roman" w:eastAsia="Times New Roman" w:hAnsi="Times New Roman" w:cs="Times New Roman"/>
                <w:i/>
                <w:color w:val="980000"/>
                <w:sz w:val="36"/>
                <w:szCs w:val="36"/>
              </w:rPr>
            </w:pPr>
            <w:r w:rsidRPr="00A22EBF">
              <w:rPr>
                <w:rFonts w:ascii="Times New Roman" w:eastAsia="Times New Roman" w:hAnsi="Times New Roman" w:cs="Times New Roman"/>
                <w:i/>
                <w:sz w:val="36"/>
                <w:szCs w:val="36"/>
              </w:rPr>
              <w:t>MARI RAMESH M</w:t>
            </w:r>
            <w:r w:rsidRPr="00A22EBF">
              <w:rPr>
                <w:rFonts w:ascii="Times New Roman" w:eastAsia="Times New Roman" w:hAnsi="Times New Roman" w:cs="Times New Roman"/>
                <w:i/>
                <w:sz w:val="36"/>
                <w:szCs w:val="36"/>
              </w:rPr>
              <w:tab/>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Pr>
                <w:rFonts w:ascii="Times New Roman" w:eastAsia="Times New Roman" w:hAnsi="Times New Roman" w:cs="Times New Roman"/>
                <w:i/>
                <w:sz w:val="30"/>
                <w:szCs w:val="30"/>
              </w:rPr>
              <w:t>Documentation and reporting</w:t>
            </w:r>
          </w:p>
        </w:tc>
        <w:tc>
          <w:tcPr>
            <w:tcW w:w="3117" w:type="dxa"/>
          </w:tcPr>
          <w:p w:rsidR="00D14556" w:rsidRPr="000A79C3" w:rsidRDefault="00D14556" w:rsidP="00D14556">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Handles interpretation of results, builds the user interface (if applicable), and manages optional deployment using tools like </w:t>
            </w:r>
            <w:proofErr w:type="spellStart"/>
            <w:r w:rsidRPr="000A79C3">
              <w:rPr>
                <w:rFonts w:ascii="Times New Roman" w:eastAsia="Times New Roman" w:hAnsi="Times New Roman" w:cs="Times New Roman"/>
                <w:i/>
                <w:sz w:val="30"/>
                <w:szCs w:val="30"/>
              </w:rPr>
              <w:t>Streamlit</w:t>
            </w:r>
            <w:proofErr w:type="spellEnd"/>
            <w:r w:rsidRPr="000A79C3">
              <w:rPr>
                <w:rFonts w:ascii="Times New Roman" w:eastAsia="Times New Roman" w:hAnsi="Times New Roman" w:cs="Times New Roman"/>
                <w:i/>
                <w:sz w:val="30"/>
                <w:szCs w:val="30"/>
              </w:rPr>
              <w:t xml:space="preserve"> or </w:t>
            </w:r>
            <w:proofErr w:type="spellStart"/>
            <w:r w:rsidRPr="000A79C3">
              <w:rPr>
                <w:rFonts w:ascii="Times New Roman" w:eastAsia="Times New Roman" w:hAnsi="Times New Roman" w:cs="Times New Roman"/>
                <w:i/>
                <w:sz w:val="30"/>
                <w:szCs w:val="30"/>
              </w:rPr>
              <w:t>Gradio</w:t>
            </w:r>
            <w:proofErr w:type="spellEnd"/>
            <w:r w:rsidRPr="000A79C3">
              <w:rPr>
                <w:rFonts w:ascii="Times New Roman" w:eastAsia="Times New Roman" w:hAnsi="Times New Roman" w:cs="Times New Roman"/>
                <w:i/>
                <w:sz w:val="30"/>
                <w:szCs w:val="30"/>
              </w:rPr>
              <w:t>.</w:t>
            </w:r>
          </w:p>
        </w:tc>
      </w:tr>
    </w:tbl>
    <w:p w:rsidR="00FE17BA" w:rsidRDefault="00FE17BA">
      <w:pPr>
        <w:rPr>
          <w:rFonts w:ascii="Times New Roman" w:eastAsia="Times New Roman" w:hAnsi="Times New Roman" w:cs="Times New Roman"/>
          <w:sz w:val="28"/>
          <w:szCs w:val="28"/>
        </w:rPr>
      </w:pPr>
    </w:p>
    <w:sectPr w:rsidR="00FE17B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8B2" w:rsidRDefault="00BC38B2">
      <w:pPr>
        <w:spacing w:line="240" w:lineRule="auto"/>
      </w:pPr>
      <w:r>
        <w:separator/>
      </w:r>
    </w:p>
  </w:endnote>
  <w:endnote w:type="continuationSeparator" w:id="0">
    <w:p w:rsidR="00BC38B2" w:rsidRDefault="00BC38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8B2" w:rsidRDefault="00BC38B2">
      <w:pPr>
        <w:spacing w:line="240" w:lineRule="auto"/>
      </w:pPr>
      <w:r>
        <w:separator/>
      </w:r>
    </w:p>
  </w:footnote>
  <w:footnote w:type="continuationSeparator" w:id="0">
    <w:p w:rsidR="00BC38B2" w:rsidRDefault="00BC38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EBF" w:rsidRDefault="00A22EBF">
    <w:r>
      <w:rPr>
        <w:noProof/>
        <w:lang w:val="en-US"/>
      </w:rPr>
      <w:drawing>
        <wp:anchor distT="114300" distB="114300" distL="114300" distR="114300" simplePos="0" relativeHeight="251658240" behindDoc="0" locked="0" layoutInCell="1" hidden="0" allowOverlap="1">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82D42"/>
    <w:multiLevelType w:val="multilevel"/>
    <w:tmpl w:val="F666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5C2E6E"/>
    <w:multiLevelType w:val="multilevel"/>
    <w:tmpl w:val="E5EA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707A18"/>
    <w:multiLevelType w:val="multilevel"/>
    <w:tmpl w:val="8ECE2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C825CC"/>
    <w:multiLevelType w:val="multilevel"/>
    <w:tmpl w:val="83AE4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8D1C11"/>
    <w:multiLevelType w:val="multilevel"/>
    <w:tmpl w:val="C3645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5E4715"/>
    <w:multiLevelType w:val="multilevel"/>
    <w:tmpl w:val="7452E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FE421B"/>
    <w:multiLevelType w:val="multilevel"/>
    <w:tmpl w:val="7A406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97579F"/>
    <w:multiLevelType w:val="multilevel"/>
    <w:tmpl w:val="71289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077B78"/>
    <w:multiLevelType w:val="multilevel"/>
    <w:tmpl w:val="01242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2C11AB"/>
    <w:multiLevelType w:val="multilevel"/>
    <w:tmpl w:val="0CA6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8"/>
  </w:num>
  <w:num w:numId="4">
    <w:abstractNumId w:val="0"/>
  </w:num>
  <w:num w:numId="5">
    <w:abstractNumId w:val="7"/>
  </w:num>
  <w:num w:numId="6">
    <w:abstractNumId w:val="4"/>
  </w:num>
  <w:num w:numId="7">
    <w:abstractNumId w:val="2"/>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7BA"/>
    <w:rsid w:val="0007006B"/>
    <w:rsid w:val="000C089E"/>
    <w:rsid w:val="00230B49"/>
    <w:rsid w:val="00247F0B"/>
    <w:rsid w:val="00262814"/>
    <w:rsid w:val="002B6967"/>
    <w:rsid w:val="00363D9E"/>
    <w:rsid w:val="00370E00"/>
    <w:rsid w:val="003C7E81"/>
    <w:rsid w:val="0045104D"/>
    <w:rsid w:val="006404A0"/>
    <w:rsid w:val="00855583"/>
    <w:rsid w:val="00861304"/>
    <w:rsid w:val="008A3AEB"/>
    <w:rsid w:val="00966C68"/>
    <w:rsid w:val="009E495E"/>
    <w:rsid w:val="00A22EBF"/>
    <w:rsid w:val="00BC38B2"/>
    <w:rsid w:val="00BD0357"/>
    <w:rsid w:val="00C35C41"/>
    <w:rsid w:val="00CA1657"/>
    <w:rsid w:val="00CB3444"/>
    <w:rsid w:val="00CC066A"/>
    <w:rsid w:val="00D14556"/>
    <w:rsid w:val="00D80CDC"/>
    <w:rsid w:val="00E61691"/>
    <w:rsid w:val="00E64D81"/>
    <w:rsid w:val="00EC375D"/>
    <w:rsid w:val="00F10686"/>
    <w:rsid w:val="00F770AA"/>
    <w:rsid w:val="00F9351E"/>
    <w:rsid w:val="00FA65CD"/>
    <w:rsid w:val="00FB3264"/>
    <w:rsid w:val="00FE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8EB30-3E5F-41B6-B60A-1B482CD4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370E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11</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58</cp:revision>
  <dcterms:created xsi:type="dcterms:W3CDTF">2025-05-02T09:19:00Z</dcterms:created>
  <dcterms:modified xsi:type="dcterms:W3CDTF">2025-05-16T06:08:00Z</dcterms:modified>
</cp:coreProperties>
</file>