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7777777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LAB-4 </w:t>
      </w:r>
    </w:p>
    <w:p w14:paraId="524BFE8D" w14:textId="5134ABAE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  </w:t>
      </w:r>
      <w:proofErr w:type="spellStart"/>
      <w:proofErr w:type="gramStart"/>
      <w:r w:rsidR="009F2616">
        <w:rPr>
          <w:b/>
          <w:sz w:val="44"/>
        </w:rPr>
        <w:t>Y.Harini</w:t>
      </w:r>
      <w:proofErr w:type="spellEnd"/>
      <w:proofErr w:type="gramEnd"/>
    </w:p>
    <w:p w14:paraId="4871361F" w14:textId="2F41ED77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9F2616">
        <w:rPr>
          <w:b/>
          <w:sz w:val="44"/>
        </w:rPr>
        <w:t>79</w:t>
      </w:r>
      <w:r w:rsidR="00B60091">
        <w:rPr>
          <w:b/>
          <w:sz w:val="44"/>
        </w:rPr>
        <w:t>6</w:t>
      </w:r>
    </w:p>
    <w:p w14:paraId="3A36275E" w14:textId="011F07C7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BATCH-1</w:t>
      </w:r>
      <w:r w:rsidR="009F2616">
        <w:rPr>
          <w:b/>
          <w:sz w:val="44"/>
        </w:rPr>
        <w:t>2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691E2D1B">
            <wp:extent cx="5731510" cy="791391"/>
            <wp:effectExtent l="0" t="0" r="2540" b="889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 rotWithShape="1">
                    <a:blip r:embed="rId7"/>
                    <a:srcRect l="190" t="43025" r="-190" b="-3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lastRenderedPageBreak/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131535"/>
    <w:rsid w:val="003005EB"/>
    <w:rsid w:val="009F2616"/>
    <w:rsid w:val="00B600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raja sekhar</cp:lastModifiedBy>
  <cp:revision>2</cp:revision>
  <dcterms:created xsi:type="dcterms:W3CDTF">2026-01-23T05:10:00Z</dcterms:created>
  <dcterms:modified xsi:type="dcterms:W3CDTF">2026-01-23T05:10:00Z</dcterms:modified>
</cp:coreProperties>
</file>