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93F" w:rsidRDefault="00C449D5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F0293F" w:rsidRDefault="00C449D5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9</w:t>
      </w:r>
    </w:p>
    <w:p w:rsidR="00F0293F" w:rsidRDefault="00C449D5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  <w:proofErr w:type="gramStart"/>
      <w:r>
        <w:rPr>
          <w:rFonts w:ascii="Calibri"/>
          <w:spacing w:val="-10"/>
          <w:sz w:val="24"/>
          <w:szCs w:val="24"/>
          <w:u w:val="none"/>
        </w:rPr>
        <w:t>Name :</w:t>
      </w:r>
      <w:proofErr w:type="gramEnd"/>
      <w:r>
        <w:rPr>
          <w:rFonts w:ascii="Calibri"/>
          <w:spacing w:val="-10"/>
          <w:sz w:val="24"/>
          <w:szCs w:val="24"/>
          <w:u w:val="none"/>
        </w:rPr>
        <w:t xml:space="preserve"> Y. </w:t>
      </w:r>
      <w:proofErr w:type="spellStart"/>
      <w:r>
        <w:rPr>
          <w:rFonts w:ascii="Calibri"/>
          <w:spacing w:val="-10"/>
          <w:sz w:val="24"/>
          <w:szCs w:val="24"/>
          <w:u w:val="none"/>
        </w:rPr>
        <w:t>Harini</w:t>
      </w:r>
      <w:proofErr w:type="spellEnd"/>
    </w:p>
    <w:p w:rsidR="00F0293F" w:rsidRDefault="00C449D5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  <w:r>
        <w:rPr>
          <w:rFonts w:ascii="Calibri"/>
          <w:sz w:val="24"/>
          <w:szCs w:val="24"/>
          <w:u w:val="none"/>
        </w:rPr>
        <w:t xml:space="preserve">Batch </w:t>
      </w:r>
      <w:proofErr w:type="gramStart"/>
      <w:r>
        <w:rPr>
          <w:rFonts w:ascii="Calibri"/>
          <w:sz w:val="24"/>
          <w:szCs w:val="24"/>
          <w:u w:val="none"/>
        </w:rPr>
        <w:t>no :</w:t>
      </w:r>
      <w:proofErr w:type="gramEnd"/>
      <w:r>
        <w:rPr>
          <w:rFonts w:ascii="Calibri"/>
          <w:sz w:val="24"/>
          <w:szCs w:val="24"/>
          <w:u w:val="none"/>
        </w:rPr>
        <w:t xml:space="preserve"> 12</w:t>
      </w:r>
    </w:p>
    <w:p w:rsidR="00F0293F" w:rsidRDefault="00F0293F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</w:p>
    <w:p w:rsidR="00F0293F" w:rsidRDefault="00C449D5">
      <w:pPr>
        <w:rPr>
          <w:rFonts w:ascii="Arial"/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No </w:t>
      </w:r>
      <w:r>
        <w:rPr>
          <w:rFonts w:ascii="Arial"/>
          <w:b/>
          <w:spacing w:val="-2"/>
        </w:rPr>
        <w:t>: 2303A51796</w:t>
      </w:r>
    </w:p>
    <w:p w:rsidR="00F0293F" w:rsidRDefault="00F0293F">
      <w:pPr>
        <w:pStyle w:val="BodyText"/>
        <w:spacing w:before="142"/>
        <w:rPr>
          <w:rFonts w:ascii="Arial"/>
          <w:b/>
          <w:sz w:val="22"/>
        </w:rPr>
      </w:pPr>
    </w:p>
    <w:p w:rsidR="00F0293F" w:rsidRDefault="00C449D5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:rsidR="00F0293F" w:rsidRDefault="00C449D5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:rsidR="00F0293F" w:rsidRDefault="00C449D5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:rsidR="00F0293F" w:rsidRDefault="00C449D5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:rsidR="00F0293F" w:rsidRDefault="00C449D5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:rsidR="00F0293F" w:rsidRDefault="00C449D5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pragma</w:t>
      </w:r>
      <w:proofErr w:type="spellEnd"/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:rsidR="00F0293F" w:rsidRDefault="00C449D5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:rsidR="00F0293F" w:rsidRDefault="00C449D5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</w:t>
      </w:r>
      <w:r>
        <w:rPr>
          <w:rFonts w:ascii="Arial MT"/>
        </w:rPr>
        <w:t>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:rsidR="00F0293F" w:rsidRDefault="00C449D5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:rsidR="00F0293F" w:rsidRDefault="00C449D5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:rsidR="00F0293F" w:rsidRDefault="00C449D5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:rsidR="00F0293F" w:rsidRDefault="00C449D5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pragma</w:t>
      </w:r>
      <w:proofErr w:type="spellEnd"/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proofErr w:type="gramStart"/>
      <w:r>
        <w:rPr>
          <w:rFonts w:ascii="Arial MT"/>
        </w:rPr>
        <w:t>reduction(</w:t>
      </w:r>
      <w:proofErr w:type="gramEnd"/>
      <w:r>
        <w:rPr>
          <w:rFonts w:ascii="Arial MT"/>
        </w:rPr>
        <w:t>+:sum) Compile and run with same thread counts.</w:t>
      </w:r>
    </w:p>
    <w:p w:rsidR="00F0293F" w:rsidRDefault="00F0293F">
      <w:pPr>
        <w:spacing w:line="307" w:lineRule="auto"/>
        <w:rPr>
          <w:rFonts w:ascii="Arial MT"/>
        </w:rPr>
        <w:sectPr w:rsidR="00F0293F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:rsidR="00F0293F" w:rsidRDefault="00C449D5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6026150" cy="31965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3F" w:rsidRDefault="00C449D5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260985</wp:posOffset>
            </wp:positionV>
            <wp:extent cx="5957570" cy="10217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93F" w:rsidRDefault="00F0293F">
      <w:pPr>
        <w:pStyle w:val="BodyText"/>
        <w:spacing w:before="184"/>
        <w:rPr>
          <w:rFonts w:ascii="Arial MT"/>
          <w:sz w:val="22"/>
        </w:rPr>
      </w:pPr>
    </w:p>
    <w:p w:rsidR="00F0293F" w:rsidRDefault="00C449D5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:rsidR="00F0293F" w:rsidRDefault="00C449D5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63500</wp:posOffset>
            </wp:positionV>
            <wp:extent cx="5826125" cy="31000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93F" w:rsidRDefault="00F0293F">
      <w:pPr>
        <w:pStyle w:val="BodyText"/>
        <w:rPr>
          <w:rFonts w:ascii="Arial"/>
          <w:b/>
          <w:sz w:val="6"/>
        </w:rPr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:rsidR="00F0293F" w:rsidRDefault="00C449D5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90590" cy="8826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3F" w:rsidRDefault="00F0293F">
      <w:pPr>
        <w:pStyle w:val="BodyText"/>
        <w:spacing w:before="93"/>
        <w:rPr>
          <w:rFonts w:ascii="Arial"/>
          <w:b/>
        </w:rPr>
      </w:pPr>
    </w:p>
    <w:p w:rsidR="00F0293F" w:rsidRDefault="00C449D5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:rsidR="00F0293F" w:rsidRDefault="00F0293F">
      <w:pPr>
        <w:pStyle w:val="BodyText"/>
        <w:rPr>
          <w:b/>
        </w:rPr>
      </w:pPr>
    </w:p>
    <w:p w:rsidR="00F0293F" w:rsidRDefault="00C449D5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:rsidR="00F0293F" w:rsidRDefault="00C449D5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:rsidR="00F0293F" w:rsidRDefault="00C449D5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:rsidR="00F0293F" w:rsidRDefault="00F0293F">
      <w:pPr>
        <w:pStyle w:val="BodyText"/>
      </w:pPr>
    </w:p>
    <w:p w:rsidR="00F0293F" w:rsidRDefault="00C449D5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:rsidR="00F0293F" w:rsidRDefault="00C449D5">
      <w:pPr>
        <w:pStyle w:val="BodyText"/>
        <w:ind w:right="4688" w:firstLine="360"/>
      </w:pPr>
      <w:r>
        <w:t>#</w:t>
      </w:r>
      <w:proofErr w:type="spellStart"/>
      <w:r>
        <w:t>pragma</w:t>
      </w:r>
      <w:proofErr w:type="spellEnd"/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:rsidR="00F0293F" w:rsidRDefault="00C449D5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193675</wp:posOffset>
            </wp:positionV>
            <wp:extent cx="5937885" cy="31210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93F" w:rsidRDefault="00F0293F">
      <w:pPr>
        <w:pStyle w:val="BodyText"/>
        <w:rPr>
          <w:sz w:val="20"/>
        </w:rPr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:rsidR="00F0293F" w:rsidRDefault="00C449D5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8525" cy="179133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93F" w:rsidRDefault="00C449D5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222250</wp:posOffset>
            </wp:positionV>
            <wp:extent cx="5988685" cy="18040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93F" w:rsidRDefault="00C449D5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:rsidR="00F0293F" w:rsidRDefault="00C449D5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:rsidR="00F0293F" w:rsidRDefault="00C449D5">
      <w:pPr>
        <w:pStyle w:val="BodyText"/>
        <w:ind w:right="387"/>
      </w:pPr>
      <w:r>
        <w:t>When we use a critical section, only one thread is</w:t>
      </w:r>
      <w:r>
        <w:t xml:space="preserve">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 xml:space="preserve">limits the benefit of </w:t>
      </w:r>
      <w:r>
        <w:t>parallel execution.</w:t>
      </w:r>
    </w:p>
    <w:p w:rsidR="00F0293F" w:rsidRDefault="00F0293F">
      <w:pPr>
        <w:pStyle w:val="BodyText"/>
      </w:pPr>
    </w:p>
    <w:p w:rsidR="00F0293F" w:rsidRDefault="00C449D5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:rsidR="00F0293F" w:rsidRDefault="00C449D5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:rsidR="00F0293F" w:rsidRDefault="00C449D5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:rsidR="00F0293F" w:rsidRDefault="00F0293F">
      <w:pPr>
        <w:pStyle w:val="BodyText"/>
      </w:pPr>
    </w:p>
    <w:p w:rsidR="00F0293F" w:rsidRDefault="00C449D5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:rsidR="00F0293F" w:rsidRDefault="00C449D5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threads that finish early remain idle while one </w:t>
      </w:r>
      <w:r>
        <w:t>or two threads are still busy. Because not all CPU</w:t>
      </w:r>
    </w:p>
    <w:p w:rsidR="00F0293F" w:rsidRDefault="00C449D5">
      <w:pPr>
        <w:pStyle w:val="BodyText"/>
      </w:pPr>
      <w:proofErr w:type="gramStart"/>
      <w:r>
        <w:t>resources</w:t>
      </w:r>
      <w:proofErr w:type="gramEnd"/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:rsidR="00F0293F" w:rsidRDefault="00F0293F">
      <w:pPr>
        <w:pStyle w:val="BodyText"/>
      </w:pPr>
    </w:p>
    <w:p w:rsidR="00F0293F" w:rsidRDefault="00C449D5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:rsidR="00F0293F" w:rsidRDefault="00C449D5">
      <w:pPr>
        <w:pStyle w:val="BodyText"/>
        <w:ind w:right="387"/>
      </w:pPr>
      <w:r>
        <w:t>Dynamic scheduling distributes work while the program is running instead</w:t>
      </w:r>
      <w:r>
        <w:t xml:space="preserve">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:rsidR="00F0293F" w:rsidRDefault="00F0293F">
      <w:pPr>
        <w:pStyle w:val="BodyText"/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:rsidR="00F0293F" w:rsidRDefault="00C449D5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:rsidR="00F0293F" w:rsidRDefault="00C449D5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:rsidR="00F0293F" w:rsidRDefault="00C449D5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</w:t>
      </w:r>
      <w:r>
        <w:t>ottleneck.</w:t>
      </w:r>
    </w:p>
    <w:sectPr w:rsidR="00F0293F" w:rsidSect="00336367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F003DA"/>
    <w:multiLevelType w:val="multilevel"/>
    <w:tmpl w:val="6CF003DA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817735"/>
    <w:rsid w:val="00037F35"/>
    <w:rsid w:val="000C1315"/>
    <w:rsid w:val="00336367"/>
    <w:rsid w:val="00814D20"/>
    <w:rsid w:val="00817735"/>
    <w:rsid w:val="00AB35B0"/>
    <w:rsid w:val="00AB39AD"/>
    <w:rsid w:val="00B32016"/>
    <w:rsid w:val="00C449D5"/>
    <w:rsid w:val="00CB3929"/>
    <w:rsid w:val="00F0293F"/>
    <w:rsid w:val="2B857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36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336367"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6367"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336367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336367"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  <w:rsid w:val="00336367"/>
  </w:style>
  <w:style w:type="character" w:customStyle="1" w:styleId="TitleChar">
    <w:name w:val="Title Char"/>
    <w:basedOn w:val="DefaultParagraphFont"/>
    <w:link w:val="Title"/>
    <w:uiPriority w:val="10"/>
    <w:qFormat/>
    <w:rsid w:val="00336367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valab</dc:creator>
  <cp:lastModifiedBy>sree</cp:lastModifiedBy>
  <cp:revision>2</cp:revision>
  <dcterms:created xsi:type="dcterms:W3CDTF">2026-04-20T12:56:00Z</dcterms:created>
  <dcterms:modified xsi:type="dcterms:W3CDTF">2026-04-20T12:56:00Z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750C40AC480D4C618473547E166BA8B7_13</vt:lpwstr>
  </property>
</Properties>
</file>