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</w:t>
      </w:r>
      <w:r w:rsidDel="00000000" w:rsidR="00000000" w:rsidRPr="00000000">
        <w:rPr>
          <w:sz w:val="48"/>
          <w:szCs w:val="48"/>
          <w:rtl w:val="0"/>
        </w:rPr>
        <w:t xml:space="preserve"> Exceptions: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Throw: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exceptions;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exceptions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a=15,b=0,rs;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if(b==0)    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throw(new ArithmeticException("Can't be divided by zero."));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rs = a / b;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System.out.print("\n\tThe result is : " + rs);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catch(ArithmeticException Ex)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System.out.print("\n\tError : " + Ex.getMessage());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System.out.print("\n\tEnd of program.");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791075" cy="152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Throws: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exceptions;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exceptions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Division() throws ArithmeticException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a=45,b=0,rs;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 = a / b;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System.out.print("\n\tThe result is : " + rs);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public static void main(String[] args)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 T = new exceptions();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try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T.Division();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catch(ArithmeticException Ex)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System.out.print("\n\tError : " + Ex.getMessage());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System.out.print("\n\tEnd of program.");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95275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Finally: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exceptions;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exceptions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a=15,b=0,rs=0;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rs = a / b;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catch(ArithmeticException Ex)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System.out.print("\n\tError : " + Ex.getMessage());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System.out.print("\n\tThe result is : " + rs);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581275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Custom Exceptions: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class MyException extends Exception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MyException(String s) 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super(s); 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public class Main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throw new MyException("temp");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catch (MyException ex)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System.out.println("Caught"); 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System.out.println(ex.getMessage()); 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bookmarkStart w:colFirst="0" w:colLast="0" w:name="_csmb5orxnf4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495550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Open Sans" w:cs="Open Sans" w:eastAsia="Open Sans" w:hAnsi="Open Sans"/>
          <w:color w:val="0d0d0d"/>
          <w:sz w:val="24"/>
          <w:szCs w:val="24"/>
        </w:rPr>
      </w:pPr>
      <w:bookmarkStart w:colFirst="0" w:colLast="0" w:name="_aba1ybmz9pq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