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0124d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Implementation of Constructor Types: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5b0f00"/>
          <w:sz w:val="32"/>
          <w:szCs w:val="32"/>
          <w:u w:val="single"/>
        </w:rPr>
      </w:pPr>
      <w:r w:rsidDel="00000000" w:rsidR="00000000" w:rsidRPr="00000000">
        <w:rPr>
          <w:b w:val="1"/>
          <w:color w:val="5b0f00"/>
          <w:sz w:val="32"/>
          <w:szCs w:val="32"/>
          <w:u w:val="single"/>
          <w:rtl w:val="0"/>
        </w:rPr>
        <w:t xml:space="preserve">Constructor With No arguments: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Constructor;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main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int i;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// constructor with no parameter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private  main()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i = 5;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System.out.println("Constructor is called");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public static void main(String[] args)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// calling the constructor with no parameter.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Main obj = new Main();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System.out.println("Value of i: " + obj.i);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72150" cy="1647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b w:val="1"/>
          <w:color w:val="660000"/>
          <w:sz w:val="28"/>
          <w:szCs w:val="28"/>
          <w:u w:val="single"/>
          <w:rtl w:val="0"/>
        </w:rPr>
        <w:t xml:space="preserve">Constructors Overloading: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Constructors;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Main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language;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constructor with no parameter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Main()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this.language = "Hello";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constructor with  parameter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Main(String greet)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this.language = greet;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void getName()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System.out.println("Greeting: " + this.language);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call constructor with no parameter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 obj1 = new Main();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call constructor with parameter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 obj2 = new Main("Good morning!");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obj1.getName();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obj2.getName();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rPr>
          <w:b w:val="1"/>
          <w:color w:val="990000"/>
          <w:sz w:val="32"/>
          <w:szCs w:val="32"/>
          <w:u w:val="single"/>
        </w:rPr>
      </w:pPr>
      <w:r w:rsidDel="00000000" w:rsidR="00000000" w:rsidRPr="00000000">
        <w:rPr>
          <w:b w:val="1"/>
          <w:color w:val="990000"/>
          <w:sz w:val="32"/>
          <w:szCs w:val="32"/>
          <w:u w:val="single"/>
          <w:rtl w:val="0"/>
        </w:rPr>
        <w:t xml:space="preserve"> Parameterized Constructor:</w:t>
      </w:r>
    </w:p>
    <w:p w:rsidR="00000000" w:rsidDel="00000000" w:rsidP="00000000" w:rsidRDefault="00000000" w:rsidRPr="00000000" w14:paraId="00000057">
      <w:pPr>
        <w:rPr>
          <w:b w:val="1"/>
          <w:color w:val="99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Constructor1;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String flowers;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// constructor accepting parameters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Main(String flow) {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flowers = flow;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System.out.println( " The flower that you have choosen is  "+flowers);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}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public static void main(String[] args) {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// call constructor by passing arguments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Main obj1 = new Main("Rose");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Main obj2 = new Main("Lily");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Main obj3 = new Main("Lotus");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}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62625" cy="1581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cc0000"/>
          <w:sz w:val="32"/>
          <w:szCs w:val="32"/>
          <w:u w:val="single"/>
        </w:rPr>
      </w:pPr>
      <w:r w:rsidDel="00000000" w:rsidR="00000000" w:rsidRPr="00000000">
        <w:rPr>
          <w:b w:val="1"/>
          <w:color w:val="cc0000"/>
          <w:sz w:val="32"/>
          <w:szCs w:val="32"/>
          <w:u w:val="single"/>
          <w:rtl w:val="0"/>
        </w:rPr>
        <w:t xml:space="preserve">Default Constructor:</w:t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Constructor1;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Main 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float b;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long c;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double d;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boolean e;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byte f;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public static void main(String[] args) {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// default constructor calling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Main obj = new Main();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System.out.println("Value of a: " + obj.a);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System.out.println("Value of b: " + obj.b);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System.out.println("Value of c: " + obj.c);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System.out.println("Value of d: " + obj.d);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System.out.println("Value of e: " + obj.e);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System.out.println("Value of f: " + obj.f);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76675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