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38"/>
          <w:sz-cs w:val="38"/>
        </w:rPr>
        <w:t xml:space="preserve">Docker hub:</w:t>
      </w:r>
    </w:p>
    <w:p>
      <w:pPr/>
      <w:r>
        <w:rPr>
          <w:rFonts w:ascii="Helvetica Neue" w:hAnsi="Helvetica Neue" w:cs="Helvetica Neue"/>
          <w:sz w:val="38"/>
          <w:sz-cs w:val="38"/>
          <w:color w:val="DCA10D"/>
        </w:rPr>
        <w:t xml:space="preserve">https://hub.docker.com/repositories</w:t>
      </w:r>
      <w:r>
        <w:rPr>
          <w:rFonts w:ascii="Helvetica Neue" w:hAnsi="Helvetica Neue" w:cs="Helvetica Neue"/>
          <w:sz w:val="38"/>
          <w:sz-cs w:val="38"/>
        </w:rPr>
        <w:t xml:space="preserve"/>
      </w:r>
    </w:p>
    <w:p>
      <w:pPr/>
      <w:r>
        <w:rPr>
          <w:rFonts w:ascii="Helvetica Neue" w:hAnsi="Helvetica Neue" w:cs="Helvetica Neue"/>
          <w:sz w:val="38"/>
          <w:sz-cs w:val="38"/>
        </w:rPr>
        <w:t xml:space="preserve"/>
      </w:r>
    </w:p>
    <w:p>
      <w:pPr/>
      <w:r>
        <w:rPr>
          <w:rFonts w:ascii="Helvetica Neue" w:hAnsi="Helvetica Neue" w:cs="Helvetica Neue"/>
          <w:sz w:val="38"/>
          <w:sz-cs w:val="38"/>
          <w:color w:val="DCA10D"/>
        </w:rPr>
        <w:t xml:space="preserve">https://hub.docker.com/repository/docker/harinikokinti/bankingapp-admin-service</w:t>
      </w:r>
      <w:r>
        <w:rPr>
          <w:rFonts w:ascii="Helvetica Neue" w:hAnsi="Helvetica Neue" w:cs="Helvetica Neue"/>
          <w:sz w:val="38"/>
          <w:sz-cs w:val="38"/>
        </w:rPr>
        <w:t xml:space="preserve"/>
      </w:r>
    </w:p>
    <w:p>
      <w:pPr/>
      <w:r>
        <w:rPr>
          <w:rFonts w:ascii="Helvetica Neue" w:hAnsi="Helvetica Neue" w:cs="Helvetica Neue"/>
          <w:sz w:val="38"/>
          <w:sz-cs w:val="38"/>
          <w:color w:val="DCA10D"/>
        </w:rPr>
        <w:t xml:space="preserve">https://hub.docker.com/repository/docker/harinikokinti/bankingapp-registry-service</w:t>
      </w:r>
      <w:r>
        <w:rPr>
          <w:rFonts w:ascii="Helvetica Neue" w:hAnsi="Helvetica Neue" w:cs="Helvetica Neue"/>
          <w:sz w:val="38"/>
          <w:sz-cs w:val="38"/>
        </w:rPr>
        <w:t xml:space="preserve"/>
      </w:r>
    </w:p>
    <w:p>
      <w:pPr/>
      <w:r>
        <w:rPr>
          <w:rFonts w:ascii="Helvetica Neue" w:hAnsi="Helvetica Neue" w:cs="Helvetica Neue"/>
          <w:sz w:val="38"/>
          <w:sz-cs w:val="38"/>
          <w:color w:val="DCA10D"/>
        </w:rPr>
        <w:t xml:space="preserve">https://hub.docker.com/repository/docker/harinikokinti/bankingapp-gateway-service</w:t>
      </w:r>
      <w:r>
        <w:rPr>
          <w:rFonts w:ascii="Helvetica Neue" w:hAnsi="Helvetica Neue" w:cs="Helvetica Neue"/>
          <w:sz w:val="38"/>
          <w:sz-cs w:val="38"/>
        </w:rPr>
        <w:t xml:space="preserve"/>
      </w:r>
    </w:p>
    <w:p>
      <w:pPr/>
      <w:r>
        <w:rPr>
          <w:rFonts w:ascii="Helvetica Neue" w:hAnsi="Helvetica Neue" w:cs="Helvetica Neue"/>
          <w:sz w:val="38"/>
          <w:sz-cs w:val="38"/>
          <w:color w:val="DCA10D"/>
        </w:rPr>
        <w:t xml:space="preserve">https://hub.docker.com/repository/docker/harinikokinti/bankingapp-account-service</w:t>
      </w:r>
      <w:r>
        <w:rPr>
          <w:rFonts w:ascii="Helvetica Neue" w:hAnsi="Helvetica Neue" w:cs="Helvetica Neue"/>
          <w:sz w:val="38"/>
          <w:sz-cs w:val="38"/>
        </w:rPr>
        <w:t xml:space="preserve"/>
      </w:r>
    </w:p>
    <w:p>
      <w:pPr/>
      <w:r>
        <w:rPr>
          <w:rFonts w:ascii="Helvetica Neue" w:hAnsi="Helvetica Neue" w:cs="Helvetica Neue"/>
          <w:sz w:val="38"/>
          <w:sz-cs w:val="38"/>
          <w:color w:val="DCA10D"/>
        </w:rPr>
        <w:t xml:space="preserve">https://hub.docker.com/repository/docker/harinikokinti/bankingapp-fund-transfer-service</w:t>
      </w:r>
      <w:r>
        <w:rPr>
          <w:rFonts w:ascii="Helvetica Neue" w:hAnsi="Helvetica Neue" w:cs="Helvetica Neue"/>
          <w:sz w:val="38"/>
          <w:sz-cs w:val="38"/>
        </w:rPr>
        <w:t xml:space="preserve"/>
      </w:r>
    </w:p>
    <w:p>
      <w:pPr/>
      <w:r>
        <w:rPr>
          <w:rFonts w:ascii="Helvetica Neue" w:hAnsi="Helvetica Neue" w:cs="Helvetica Neue"/>
          <w:sz w:val="38"/>
          <w:sz-cs w:val="38"/>
          <w:color w:val="DCA10D"/>
        </w:rPr>
        <w:t xml:space="preserve">https://hub.docker.com/repository/docker/harinikokinti/bankingapp-transaction-service</w:t>
      </w:r>
      <w:r>
        <w:rPr>
          <w:rFonts w:ascii="Helvetica Neue" w:hAnsi="Helvetica Neue" w:cs="Helvetica Neue"/>
          <w:sz w:val="38"/>
          <w:sz-cs w:val="38"/>
          <w:color w:val="DCA10D"/>
        </w:rPr>
        <w:t xml:space="preserve"/>
      </w:r>
    </w:p>
    <w:p>
      <w:pPr/>
      <w:r>
        <w:rPr>
          <w:rFonts w:ascii="Helvetica Neue" w:hAnsi="Helvetica Neue" w:cs="Helvetica Neue"/>
          <w:sz w:val="38"/>
          <w:sz-cs w:val="38"/>
          <w:color w:val="DCA10D"/>
        </w:rPr>
        <w:t xml:space="preserve"/>
      </w:r>
    </w:p>
    <w:p>
      <w:pPr/>
      <w:r>
        <w:rPr>
          <w:rFonts w:ascii="Helvetica Neue" w:hAnsi="Helvetica Neue" w:cs="Helvetica Neue"/>
          <w:sz w:val="38"/>
          <w:sz-cs w:val="38"/>
        </w:rPr>
        <w:t xml:space="preserve">Kubernetes:</w:t>
      </w:r>
    </w:p>
    <w:p>
      <w:pPr/>
      <w:r>
        <w:rPr>
          <w:rFonts w:ascii="Helvetica Neue" w:hAnsi="Helvetica Neue" w:cs="Helvetica Neue"/>
          <w:sz w:val="38"/>
          <w:sz-cs w:val="38"/>
          <w:color w:val="DCA10D"/>
        </w:rPr>
        <w:t xml:space="preserve">https://ea6173b347e048728c0052f786df2900-167772166-30000-frugo01.environments.katacoda.com/#/service?namespace=default</w:t>
      </w:r>
      <w:r>
        <w:rPr>
          <w:rFonts w:ascii="Helvetica Neue" w:hAnsi="Helvetica Neue" w:cs="Helvetica Neue"/>
          <w:sz w:val="38"/>
          <w:sz-cs w:val="38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CocoaOOXMLWriter/2113.4</generator>
</meta>
</file>