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95C32" w14:textId="3EF679E3" w:rsidR="00A90B3D" w:rsidRPr="00A90B3D" w:rsidRDefault="00A90B3D" w:rsidP="00A90B3D">
      <w:pPr>
        <w:rPr>
          <w:rFonts w:ascii="Times New Roman" w:hAnsi="Times New Roman" w:cs="Times New Roman"/>
        </w:rPr>
      </w:pPr>
      <w:r w:rsidRPr="00A90B3D">
        <w:rPr>
          <w:rFonts w:ascii="Times New Roman" w:hAnsi="Times New Roman" w:cs="Times New Roman"/>
          <w:b/>
          <w:bCs/>
        </w:rPr>
        <w:t>Project Name</w:t>
      </w:r>
      <w:r w:rsidRPr="00A90B3D">
        <w:rPr>
          <w:rFonts w:ascii="Times New Roman" w:hAnsi="Times New Roman" w:cs="Times New Roman"/>
        </w:rPr>
        <w:t>: Automated Client Data Extraction and Email Generation for Service-Based Companies</w:t>
      </w:r>
      <w:r w:rsidRPr="00A90B3D">
        <w:rPr>
          <w:rFonts w:ascii="Times New Roman" w:hAnsi="Times New Roman" w:cs="Times New Roman"/>
        </w:rPr>
        <w:br/>
      </w:r>
      <w:r w:rsidRPr="00A90B3D">
        <w:rPr>
          <w:rFonts w:ascii="Times New Roman" w:hAnsi="Times New Roman" w:cs="Times New Roman"/>
          <w:b/>
          <w:bCs/>
        </w:rPr>
        <w:t>Participant</w:t>
      </w:r>
      <w:r w:rsidRPr="00A90B3D">
        <w:rPr>
          <w:rFonts w:ascii="Times New Roman" w:hAnsi="Times New Roman" w:cs="Times New Roman"/>
        </w:rPr>
        <w:t>: Harini</w:t>
      </w:r>
      <w:r>
        <w:rPr>
          <w:rFonts w:ascii="Times New Roman" w:hAnsi="Times New Roman" w:cs="Times New Roman"/>
        </w:rPr>
        <w:t xml:space="preserve"> Mukta</w:t>
      </w:r>
    </w:p>
    <w:p w14:paraId="6872D323" w14:textId="77777777" w:rsidR="00A90B3D" w:rsidRPr="00A90B3D" w:rsidRDefault="00A90B3D" w:rsidP="00A90B3D">
      <w:pPr>
        <w:rPr>
          <w:rFonts w:ascii="Times New Roman" w:hAnsi="Times New Roman" w:cs="Times New Roman"/>
        </w:rPr>
      </w:pPr>
      <w:r w:rsidRPr="00A90B3D">
        <w:rPr>
          <w:rFonts w:ascii="Times New Roman" w:hAnsi="Times New Roman" w:cs="Times New Roman"/>
        </w:rPr>
        <w:pict w14:anchorId="6C94B0C1">
          <v:rect id="_x0000_i1116" style="width:0;height:1.5pt" o:hralign="center" o:hrstd="t" o:hr="t" fillcolor="#a0a0a0" stroked="f"/>
        </w:pict>
      </w:r>
    </w:p>
    <w:p w14:paraId="181AD1FD" w14:textId="77777777" w:rsidR="00A90B3D" w:rsidRPr="00A90B3D" w:rsidRDefault="00A90B3D" w:rsidP="00A90B3D">
      <w:pPr>
        <w:rPr>
          <w:rFonts w:ascii="Times New Roman" w:hAnsi="Times New Roman" w:cs="Times New Roman"/>
        </w:rPr>
      </w:pPr>
      <w:r w:rsidRPr="00A90B3D">
        <w:rPr>
          <w:rFonts w:ascii="Times New Roman" w:hAnsi="Times New Roman" w:cs="Times New Roman"/>
          <w:b/>
          <w:bCs/>
        </w:rPr>
        <w:t>Scope</w:t>
      </w:r>
      <w:r w:rsidRPr="00A90B3D">
        <w:rPr>
          <w:rFonts w:ascii="Times New Roman" w:hAnsi="Times New Roman" w:cs="Times New Roman"/>
        </w:rPr>
        <w:br/>
        <w:t>This project aims to develop a tool that automates the creation of personalized email pitches for potential clients in service-based industries. By utilizing web scraping, Large Language Models (LLMs) for skill extraction, and vector databases for portfolio matching, the tool enhances the efficiency of Business Development Executives (BDEs). It reduces manual effort, speeds up the identification of project opportunities, and helps generate tailored email pitches more efficiently.</w:t>
      </w:r>
    </w:p>
    <w:p w14:paraId="57F69C71" w14:textId="77777777" w:rsidR="00A90B3D" w:rsidRPr="00A90B3D" w:rsidRDefault="00A90B3D" w:rsidP="00A90B3D">
      <w:pPr>
        <w:rPr>
          <w:rFonts w:ascii="Times New Roman" w:hAnsi="Times New Roman" w:cs="Times New Roman"/>
        </w:rPr>
      </w:pPr>
      <w:r w:rsidRPr="00A90B3D">
        <w:rPr>
          <w:rFonts w:ascii="Times New Roman" w:hAnsi="Times New Roman" w:cs="Times New Roman"/>
          <w:b/>
          <w:bCs/>
        </w:rPr>
        <w:t>Objectives</w:t>
      </w:r>
      <w:r w:rsidRPr="00A90B3D">
        <w:rPr>
          <w:rFonts w:ascii="Times New Roman" w:hAnsi="Times New Roman" w:cs="Times New Roman"/>
        </w:rPr>
        <w:br/>
        <w:t>The primary goals of this project are:</w:t>
      </w:r>
    </w:p>
    <w:p w14:paraId="2ADC8A79" w14:textId="77777777" w:rsidR="00A90B3D" w:rsidRPr="00A90B3D" w:rsidRDefault="00A90B3D" w:rsidP="00A90B3D">
      <w:pPr>
        <w:numPr>
          <w:ilvl w:val="0"/>
          <w:numId w:val="6"/>
        </w:numPr>
        <w:rPr>
          <w:rFonts w:ascii="Times New Roman" w:hAnsi="Times New Roman" w:cs="Times New Roman"/>
        </w:rPr>
      </w:pPr>
      <w:r w:rsidRPr="00A90B3D">
        <w:rPr>
          <w:rFonts w:ascii="Times New Roman" w:hAnsi="Times New Roman" w:cs="Times New Roman"/>
        </w:rPr>
        <w:t>To reduce the time and effort required by BDEs to generate personalized email pitches.</w:t>
      </w:r>
    </w:p>
    <w:p w14:paraId="69B8FB40" w14:textId="77777777" w:rsidR="00A90B3D" w:rsidRPr="00A90B3D" w:rsidRDefault="00A90B3D" w:rsidP="00A90B3D">
      <w:pPr>
        <w:numPr>
          <w:ilvl w:val="0"/>
          <w:numId w:val="6"/>
        </w:numPr>
        <w:rPr>
          <w:rFonts w:ascii="Times New Roman" w:hAnsi="Times New Roman" w:cs="Times New Roman"/>
        </w:rPr>
      </w:pPr>
      <w:r w:rsidRPr="00A90B3D">
        <w:rPr>
          <w:rFonts w:ascii="Times New Roman" w:hAnsi="Times New Roman" w:cs="Times New Roman"/>
        </w:rPr>
        <w:t>To improve the relevance and precision of the emails through automated data extraction and portfolio matching.</w:t>
      </w:r>
    </w:p>
    <w:p w14:paraId="788BC866" w14:textId="77777777" w:rsidR="00A90B3D" w:rsidRPr="00A90B3D" w:rsidRDefault="00A90B3D" w:rsidP="00A90B3D">
      <w:pPr>
        <w:numPr>
          <w:ilvl w:val="0"/>
          <w:numId w:val="6"/>
        </w:numPr>
        <w:rPr>
          <w:rFonts w:ascii="Times New Roman" w:hAnsi="Times New Roman" w:cs="Times New Roman"/>
        </w:rPr>
      </w:pPr>
      <w:r w:rsidRPr="00A90B3D">
        <w:rPr>
          <w:rFonts w:ascii="Times New Roman" w:hAnsi="Times New Roman" w:cs="Times New Roman"/>
        </w:rPr>
        <w:t>To boost project win rates by providing timely, customized email pitches.</w:t>
      </w:r>
    </w:p>
    <w:p w14:paraId="2593DE74" w14:textId="77777777" w:rsidR="00A90B3D" w:rsidRPr="00A90B3D" w:rsidRDefault="00A90B3D" w:rsidP="00A90B3D">
      <w:pPr>
        <w:numPr>
          <w:ilvl w:val="0"/>
          <w:numId w:val="6"/>
        </w:numPr>
        <w:rPr>
          <w:rFonts w:ascii="Times New Roman" w:hAnsi="Times New Roman" w:cs="Times New Roman"/>
        </w:rPr>
      </w:pPr>
      <w:r w:rsidRPr="00A90B3D">
        <w:rPr>
          <w:rFonts w:ascii="Times New Roman" w:hAnsi="Times New Roman" w:cs="Times New Roman"/>
        </w:rPr>
        <w:t>To develop a scalable solution that meets the evolving needs of service-based companies.</w:t>
      </w:r>
    </w:p>
    <w:p w14:paraId="34C9C31C" w14:textId="77777777" w:rsidR="00A90B3D" w:rsidRPr="00A90B3D" w:rsidRDefault="00A90B3D" w:rsidP="00A90B3D">
      <w:pPr>
        <w:rPr>
          <w:rFonts w:ascii="Times New Roman" w:hAnsi="Times New Roman" w:cs="Times New Roman"/>
        </w:rPr>
      </w:pPr>
      <w:r w:rsidRPr="00A90B3D">
        <w:rPr>
          <w:rFonts w:ascii="Times New Roman" w:hAnsi="Times New Roman" w:cs="Times New Roman"/>
        </w:rPr>
        <w:pict w14:anchorId="1F4DDBA5">
          <v:rect id="_x0000_i1117" style="width:0;height:1.5pt" o:hralign="center" o:hrstd="t" o:hr="t" fillcolor="#a0a0a0" stroked="f"/>
        </w:pict>
      </w:r>
    </w:p>
    <w:p w14:paraId="3B4EE123" w14:textId="77777777" w:rsidR="00A90B3D" w:rsidRPr="00A90B3D" w:rsidRDefault="00A90B3D" w:rsidP="00A90B3D">
      <w:pPr>
        <w:rPr>
          <w:rFonts w:ascii="Times New Roman" w:hAnsi="Times New Roman" w:cs="Times New Roman"/>
        </w:rPr>
      </w:pPr>
      <w:r w:rsidRPr="00A90B3D">
        <w:rPr>
          <w:rFonts w:ascii="Times New Roman" w:hAnsi="Times New Roman" w:cs="Times New Roman"/>
          <w:b/>
          <w:bCs/>
        </w:rPr>
        <w:t>Activities and Sub-activities</w:t>
      </w:r>
    </w:p>
    <w:p w14:paraId="5C1FDEFE" w14:textId="77777777" w:rsidR="00A90B3D" w:rsidRPr="00A90B3D" w:rsidRDefault="00A90B3D" w:rsidP="00A90B3D">
      <w:pPr>
        <w:numPr>
          <w:ilvl w:val="0"/>
          <w:numId w:val="7"/>
        </w:numPr>
        <w:rPr>
          <w:rFonts w:ascii="Times New Roman" w:hAnsi="Times New Roman" w:cs="Times New Roman"/>
        </w:rPr>
      </w:pPr>
      <w:r w:rsidRPr="00A90B3D">
        <w:rPr>
          <w:rFonts w:ascii="Times New Roman" w:hAnsi="Times New Roman" w:cs="Times New Roman"/>
          <w:b/>
          <w:bCs/>
        </w:rPr>
        <w:t>Client Data Collection</w:t>
      </w:r>
      <w:r w:rsidRPr="00A90B3D">
        <w:rPr>
          <w:rFonts w:ascii="Times New Roman" w:hAnsi="Times New Roman" w:cs="Times New Roman"/>
        </w:rPr>
        <w:br/>
      </w:r>
      <w:r w:rsidRPr="00A90B3D">
        <w:rPr>
          <w:rFonts w:ascii="Times New Roman" w:hAnsi="Times New Roman" w:cs="Times New Roman"/>
          <w:b/>
          <w:bCs/>
        </w:rPr>
        <w:t>1.1 Web Scraping</w:t>
      </w:r>
      <w:r w:rsidRPr="00A90B3D">
        <w:rPr>
          <w:rFonts w:ascii="Times New Roman" w:hAnsi="Times New Roman" w:cs="Times New Roman"/>
        </w:rPr>
        <w:br/>
      </w:r>
      <w:r w:rsidRPr="00A90B3D">
        <w:rPr>
          <w:rFonts w:ascii="Times New Roman" w:hAnsi="Times New Roman" w:cs="Times New Roman"/>
          <w:i/>
          <w:iCs/>
        </w:rPr>
        <w:t>Tool</w:t>
      </w:r>
      <w:r w:rsidRPr="00A90B3D">
        <w:rPr>
          <w:rFonts w:ascii="Times New Roman" w:hAnsi="Times New Roman" w:cs="Times New Roman"/>
        </w:rPr>
        <w:t xml:space="preserve">: </w:t>
      </w:r>
      <w:proofErr w:type="spellStart"/>
      <w:r w:rsidRPr="00A90B3D">
        <w:rPr>
          <w:rFonts w:ascii="Times New Roman" w:hAnsi="Times New Roman" w:cs="Times New Roman"/>
          <w:i/>
          <w:iCs/>
          <w:u w:val="single"/>
        </w:rPr>
        <w:t>WebBaseLoader</w:t>
      </w:r>
      <w:proofErr w:type="spellEnd"/>
      <w:r w:rsidRPr="00A90B3D">
        <w:rPr>
          <w:rFonts w:ascii="Times New Roman" w:hAnsi="Times New Roman" w:cs="Times New Roman"/>
        </w:rPr>
        <w:t xml:space="preserve"> is used to automatically extract relevant data from client websites and career pages.</w:t>
      </w:r>
      <w:r w:rsidRPr="00A90B3D">
        <w:rPr>
          <w:rFonts w:ascii="Times New Roman" w:hAnsi="Times New Roman" w:cs="Times New Roman"/>
        </w:rPr>
        <w:br/>
      </w:r>
      <w:r w:rsidRPr="00A90B3D">
        <w:rPr>
          <w:rFonts w:ascii="Times New Roman" w:hAnsi="Times New Roman" w:cs="Times New Roman"/>
          <w:i/>
          <w:iCs/>
        </w:rPr>
        <w:t>Outcome</w:t>
      </w:r>
      <w:r w:rsidRPr="00A90B3D">
        <w:rPr>
          <w:rFonts w:ascii="Times New Roman" w:hAnsi="Times New Roman" w:cs="Times New Roman"/>
        </w:rPr>
        <w:t>: Data includes job roles, required skills, technologies, project descriptions, and business needs.</w:t>
      </w:r>
    </w:p>
    <w:p w14:paraId="4DBAA9F6" w14:textId="77777777" w:rsidR="00A90B3D" w:rsidRPr="00A90B3D" w:rsidRDefault="00A90B3D" w:rsidP="00A90B3D">
      <w:pPr>
        <w:numPr>
          <w:ilvl w:val="0"/>
          <w:numId w:val="7"/>
        </w:numPr>
        <w:rPr>
          <w:rFonts w:ascii="Times New Roman" w:hAnsi="Times New Roman" w:cs="Times New Roman"/>
        </w:rPr>
      </w:pPr>
      <w:r w:rsidRPr="00A90B3D">
        <w:rPr>
          <w:rFonts w:ascii="Times New Roman" w:hAnsi="Times New Roman" w:cs="Times New Roman"/>
          <w:b/>
          <w:bCs/>
        </w:rPr>
        <w:t>Job Posting Analysis</w:t>
      </w:r>
      <w:r w:rsidRPr="00A90B3D">
        <w:rPr>
          <w:rFonts w:ascii="Times New Roman" w:hAnsi="Times New Roman" w:cs="Times New Roman"/>
        </w:rPr>
        <w:br/>
      </w:r>
      <w:r w:rsidRPr="00A90B3D">
        <w:rPr>
          <w:rFonts w:ascii="Times New Roman" w:hAnsi="Times New Roman" w:cs="Times New Roman"/>
          <w:b/>
          <w:bCs/>
        </w:rPr>
        <w:t>2.1 Skill Extraction Using LLM</w:t>
      </w:r>
      <w:r w:rsidRPr="00A90B3D">
        <w:rPr>
          <w:rFonts w:ascii="Times New Roman" w:hAnsi="Times New Roman" w:cs="Times New Roman"/>
        </w:rPr>
        <w:br/>
      </w:r>
      <w:r w:rsidRPr="00A90B3D">
        <w:rPr>
          <w:rFonts w:ascii="Times New Roman" w:hAnsi="Times New Roman" w:cs="Times New Roman"/>
          <w:i/>
          <w:iCs/>
        </w:rPr>
        <w:t>Tool</w:t>
      </w:r>
      <w:r w:rsidRPr="00A90B3D">
        <w:rPr>
          <w:rFonts w:ascii="Times New Roman" w:hAnsi="Times New Roman" w:cs="Times New Roman"/>
        </w:rPr>
        <w:t xml:space="preserve">: A Large Language Model (LLM) </w:t>
      </w:r>
      <w:r w:rsidRPr="00A90B3D">
        <w:rPr>
          <w:rFonts w:ascii="Times New Roman" w:hAnsi="Times New Roman" w:cs="Times New Roman"/>
          <w:i/>
          <w:iCs/>
          <w:u w:val="single"/>
        </w:rPr>
        <w:t>“llama-3.1-70b-versatile”</w:t>
      </w:r>
      <w:r w:rsidRPr="00A90B3D">
        <w:rPr>
          <w:rFonts w:ascii="Times New Roman" w:hAnsi="Times New Roman" w:cs="Times New Roman"/>
        </w:rPr>
        <w:t xml:space="preserve"> is applied to analyze the extracted data, identifying essential skills, technologies, and business requirements.</w:t>
      </w:r>
      <w:r w:rsidRPr="00A90B3D">
        <w:rPr>
          <w:rFonts w:ascii="Times New Roman" w:hAnsi="Times New Roman" w:cs="Times New Roman"/>
        </w:rPr>
        <w:br/>
      </w:r>
      <w:r w:rsidRPr="00A90B3D">
        <w:rPr>
          <w:rFonts w:ascii="Times New Roman" w:hAnsi="Times New Roman" w:cs="Times New Roman"/>
          <w:i/>
          <w:iCs/>
        </w:rPr>
        <w:t>Outcome</w:t>
      </w:r>
      <w:r w:rsidRPr="00A90B3D">
        <w:rPr>
          <w:rFonts w:ascii="Times New Roman" w:hAnsi="Times New Roman" w:cs="Times New Roman"/>
        </w:rPr>
        <w:t>: This automates the identification of key information for project pitches, reducing manual analysis.</w:t>
      </w:r>
    </w:p>
    <w:p w14:paraId="0D172D98" w14:textId="701217BB" w:rsidR="00A90B3D" w:rsidRPr="00A90B3D" w:rsidRDefault="00A90B3D" w:rsidP="00A90B3D">
      <w:pPr>
        <w:numPr>
          <w:ilvl w:val="0"/>
          <w:numId w:val="7"/>
        </w:numPr>
        <w:rPr>
          <w:rFonts w:ascii="Times New Roman" w:hAnsi="Times New Roman" w:cs="Times New Roman"/>
        </w:rPr>
      </w:pPr>
      <w:r w:rsidRPr="00A90B3D">
        <w:rPr>
          <w:rFonts w:ascii="Times New Roman" w:hAnsi="Times New Roman" w:cs="Times New Roman"/>
          <w:b/>
          <w:bCs/>
        </w:rPr>
        <w:t>Portfolio Matching</w:t>
      </w:r>
      <w:r w:rsidRPr="00A90B3D">
        <w:rPr>
          <w:rFonts w:ascii="Times New Roman" w:hAnsi="Times New Roman" w:cs="Times New Roman"/>
        </w:rPr>
        <w:br/>
      </w:r>
      <w:r w:rsidRPr="00A90B3D">
        <w:rPr>
          <w:rFonts w:ascii="Times New Roman" w:hAnsi="Times New Roman" w:cs="Times New Roman"/>
          <w:b/>
          <w:bCs/>
        </w:rPr>
        <w:t xml:space="preserve">3.1 Querying </w:t>
      </w:r>
      <w:proofErr w:type="spellStart"/>
      <w:r w:rsidRPr="00A90B3D">
        <w:rPr>
          <w:rFonts w:ascii="Times New Roman" w:hAnsi="Times New Roman" w:cs="Times New Roman"/>
          <w:b/>
          <w:bCs/>
        </w:rPr>
        <w:t>Chrom</w:t>
      </w:r>
      <w:r>
        <w:rPr>
          <w:rFonts w:ascii="Times New Roman" w:hAnsi="Times New Roman" w:cs="Times New Roman"/>
          <w:b/>
          <w:bCs/>
        </w:rPr>
        <w:t>a</w:t>
      </w:r>
      <w:r w:rsidRPr="00A90B3D">
        <w:rPr>
          <w:rFonts w:ascii="Times New Roman" w:hAnsi="Times New Roman" w:cs="Times New Roman"/>
          <w:b/>
          <w:bCs/>
        </w:rPr>
        <w:t>DB</w:t>
      </w:r>
      <w:proofErr w:type="spellEnd"/>
      <w:r w:rsidRPr="00A90B3D">
        <w:rPr>
          <w:rFonts w:ascii="Times New Roman" w:hAnsi="Times New Roman" w:cs="Times New Roman"/>
        </w:rPr>
        <w:br/>
      </w:r>
      <w:r w:rsidRPr="00A90B3D">
        <w:rPr>
          <w:rFonts w:ascii="Times New Roman" w:hAnsi="Times New Roman" w:cs="Times New Roman"/>
          <w:i/>
          <w:iCs/>
        </w:rPr>
        <w:t>Tool</w:t>
      </w:r>
      <w:r w:rsidRPr="00A90B3D">
        <w:rPr>
          <w:rFonts w:ascii="Times New Roman" w:hAnsi="Times New Roman" w:cs="Times New Roman"/>
        </w:rPr>
        <w:t xml:space="preserve">: </w:t>
      </w:r>
      <w:proofErr w:type="spellStart"/>
      <w:r w:rsidRPr="00A90B3D">
        <w:rPr>
          <w:rFonts w:ascii="Times New Roman" w:hAnsi="Times New Roman" w:cs="Times New Roman"/>
          <w:i/>
          <w:iCs/>
          <w:u w:val="single"/>
        </w:rPr>
        <w:t>Chrom</w:t>
      </w:r>
      <w:r>
        <w:rPr>
          <w:rFonts w:ascii="Times New Roman" w:hAnsi="Times New Roman" w:cs="Times New Roman"/>
          <w:i/>
          <w:iCs/>
          <w:u w:val="single"/>
        </w:rPr>
        <w:t>a</w:t>
      </w:r>
      <w:r w:rsidRPr="00A90B3D">
        <w:rPr>
          <w:rFonts w:ascii="Times New Roman" w:hAnsi="Times New Roman" w:cs="Times New Roman"/>
          <w:i/>
          <w:iCs/>
          <w:u w:val="single"/>
        </w:rPr>
        <w:t>DB</w:t>
      </w:r>
      <w:proofErr w:type="spellEnd"/>
      <w:r w:rsidRPr="00A90B3D">
        <w:rPr>
          <w:rFonts w:ascii="Times New Roman" w:hAnsi="Times New Roman" w:cs="Times New Roman"/>
        </w:rPr>
        <w:t xml:space="preserve"> serves as a vector database to store and index the company's portfolio.</w:t>
      </w:r>
      <w:r w:rsidRPr="00A90B3D">
        <w:rPr>
          <w:rFonts w:ascii="Times New Roman" w:hAnsi="Times New Roman" w:cs="Times New Roman"/>
        </w:rPr>
        <w:br/>
      </w:r>
      <w:r w:rsidRPr="00A90B3D">
        <w:rPr>
          <w:rFonts w:ascii="Times New Roman" w:hAnsi="Times New Roman" w:cs="Times New Roman"/>
          <w:i/>
          <w:iCs/>
        </w:rPr>
        <w:lastRenderedPageBreak/>
        <w:t>Outcome</w:t>
      </w:r>
      <w:r w:rsidRPr="00A90B3D">
        <w:rPr>
          <w:rFonts w:ascii="Times New Roman" w:hAnsi="Times New Roman" w:cs="Times New Roman"/>
        </w:rPr>
        <w:t xml:space="preserve">: </w:t>
      </w:r>
      <w:proofErr w:type="spellStart"/>
      <w:r w:rsidRPr="00A90B3D">
        <w:rPr>
          <w:rFonts w:ascii="Times New Roman" w:hAnsi="Times New Roman" w:cs="Times New Roman"/>
        </w:rPr>
        <w:t>Chrom</w:t>
      </w:r>
      <w:r>
        <w:rPr>
          <w:rFonts w:ascii="Times New Roman" w:hAnsi="Times New Roman" w:cs="Times New Roman"/>
        </w:rPr>
        <w:t>a</w:t>
      </w:r>
      <w:r w:rsidRPr="00A90B3D">
        <w:rPr>
          <w:rFonts w:ascii="Times New Roman" w:hAnsi="Times New Roman" w:cs="Times New Roman"/>
        </w:rPr>
        <w:t>DB</w:t>
      </w:r>
      <w:proofErr w:type="spellEnd"/>
      <w:r w:rsidRPr="00A90B3D">
        <w:rPr>
          <w:rFonts w:ascii="Times New Roman" w:hAnsi="Times New Roman" w:cs="Times New Roman"/>
        </w:rPr>
        <w:t xml:space="preserve"> retrieves relevant projects based on skills and technologies from the job postings that align with the client’s needs.</w:t>
      </w:r>
    </w:p>
    <w:p w14:paraId="4D3CD0EC" w14:textId="77777777" w:rsidR="00A90B3D" w:rsidRPr="00A90B3D" w:rsidRDefault="00A90B3D" w:rsidP="00A90B3D">
      <w:pPr>
        <w:numPr>
          <w:ilvl w:val="0"/>
          <w:numId w:val="7"/>
        </w:numPr>
        <w:rPr>
          <w:rFonts w:ascii="Times New Roman" w:hAnsi="Times New Roman" w:cs="Times New Roman"/>
        </w:rPr>
      </w:pPr>
      <w:r w:rsidRPr="00A90B3D">
        <w:rPr>
          <w:rFonts w:ascii="Times New Roman" w:hAnsi="Times New Roman" w:cs="Times New Roman"/>
          <w:b/>
          <w:bCs/>
        </w:rPr>
        <w:t>Personalized Email Generation</w:t>
      </w:r>
      <w:r w:rsidRPr="00A90B3D">
        <w:rPr>
          <w:rFonts w:ascii="Times New Roman" w:hAnsi="Times New Roman" w:cs="Times New Roman"/>
        </w:rPr>
        <w:br/>
      </w:r>
      <w:r w:rsidRPr="00A90B3D">
        <w:rPr>
          <w:rFonts w:ascii="Times New Roman" w:hAnsi="Times New Roman" w:cs="Times New Roman"/>
          <w:b/>
          <w:bCs/>
        </w:rPr>
        <w:t>4.1 Email Creation Using LLM-powered Templates</w:t>
      </w:r>
      <w:r w:rsidRPr="00A90B3D">
        <w:rPr>
          <w:rFonts w:ascii="Times New Roman" w:hAnsi="Times New Roman" w:cs="Times New Roman"/>
        </w:rPr>
        <w:br/>
      </w:r>
      <w:r w:rsidRPr="00A90B3D">
        <w:rPr>
          <w:rFonts w:ascii="Times New Roman" w:hAnsi="Times New Roman" w:cs="Times New Roman"/>
          <w:i/>
          <w:iCs/>
        </w:rPr>
        <w:t>Tool</w:t>
      </w:r>
      <w:r w:rsidRPr="00A90B3D">
        <w:rPr>
          <w:rFonts w:ascii="Times New Roman" w:hAnsi="Times New Roman" w:cs="Times New Roman"/>
        </w:rPr>
        <w:t>: LLM-powered pre-designed templates are used to generate customized emails.</w:t>
      </w:r>
      <w:r w:rsidRPr="00A90B3D">
        <w:rPr>
          <w:rFonts w:ascii="Times New Roman" w:hAnsi="Times New Roman" w:cs="Times New Roman"/>
        </w:rPr>
        <w:br/>
      </w:r>
      <w:r w:rsidRPr="00A90B3D">
        <w:rPr>
          <w:rFonts w:ascii="Times New Roman" w:hAnsi="Times New Roman" w:cs="Times New Roman"/>
          <w:i/>
          <w:iCs/>
        </w:rPr>
        <w:t>Outcome</w:t>
      </w:r>
      <w:r w:rsidRPr="00A90B3D">
        <w:rPr>
          <w:rFonts w:ascii="Times New Roman" w:hAnsi="Times New Roman" w:cs="Times New Roman"/>
        </w:rPr>
        <w:t>: Each email highlights the client’s needs, relevant past projects, and presents a tailored value proposition.</w:t>
      </w:r>
    </w:p>
    <w:p w14:paraId="3127CA1F" w14:textId="77777777" w:rsidR="00A90B3D" w:rsidRPr="00A90B3D" w:rsidRDefault="00A90B3D" w:rsidP="00A90B3D">
      <w:pPr>
        <w:numPr>
          <w:ilvl w:val="0"/>
          <w:numId w:val="7"/>
        </w:numPr>
        <w:rPr>
          <w:rFonts w:ascii="Times New Roman" w:hAnsi="Times New Roman" w:cs="Times New Roman"/>
        </w:rPr>
      </w:pPr>
      <w:r w:rsidRPr="00A90B3D">
        <w:rPr>
          <w:rFonts w:ascii="Times New Roman" w:hAnsi="Times New Roman" w:cs="Times New Roman"/>
          <w:b/>
          <w:bCs/>
        </w:rPr>
        <w:t>Review and Sending of Emails</w:t>
      </w:r>
      <w:r w:rsidRPr="00A90B3D">
        <w:rPr>
          <w:rFonts w:ascii="Times New Roman" w:hAnsi="Times New Roman" w:cs="Times New Roman"/>
        </w:rPr>
        <w:br/>
      </w:r>
      <w:r w:rsidRPr="00A90B3D">
        <w:rPr>
          <w:rFonts w:ascii="Times New Roman" w:hAnsi="Times New Roman" w:cs="Times New Roman"/>
          <w:b/>
          <w:bCs/>
        </w:rPr>
        <w:t xml:space="preserve">5.1 </w:t>
      </w:r>
      <w:proofErr w:type="spellStart"/>
      <w:r w:rsidRPr="00A90B3D">
        <w:rPr>
          <w:rFonts w:ascii="Times New Roman" w:hAnsi="Times New Roman" w:cs="Times New Roman"/>
          <w:b/>
          <w:bCs/>
        </w:rPr>
        <w:t>Streamlit</w:t>
      </w:r>
      <w:proofErr w:type="spellEnd"/>
      <w:r w:rsidRPr="00A90B3D">
        <w:rPr>
          <w:rFonts w:ascii="Times New Roman" w:hAnsi="Times New Roman" w:cs="Times New Roman"/>
          <w:b/>
          <w:bCs/>
        </w:rPr>
        <w:t>-based User Interface</w:t>
      </w:r>
      <w:r w:rsidRPr="00A90B3D">
        <w:rPr>
          <w:rFonts w:ascii="Times New Roman" w:hAnsi="Times New Roman" w:cs="Times New Roman"/>
        </w:rPr>
        <w:br/>
      </w:r>
      <w:r w:rsidRPr="00A90B3D">
        <w:rPr>
          <w:rFonts w:ascii="Times New Roman" w:hAnsi="Times New Roman" w:cs="Times New Roman"/>
          <w:i/>
          <w:iCs/>
        </w:rPr>
        <w:t>Tool</w:t>
      </w:r>
      <w:r w:rsidRPr="00A90B3D">
        <w:rPr>
          <w:rFonts w:ascii="Times New Roman" w:hAnsi="Times New Roman" w:cs="Times New Roman"/>
        </w:rPr>
        <w:t xml:space="preserve">: A </w:t>
      </w:r>
      <w:proofErr w:type="spellStart"/>
      <w:r w:rsidRPr="00A90B3D">
        <w:rPr>
          <w:rFonts w:ascii="Times New Roman" w:hAnsi="Times New Roman" w:cs="Times New Roman"/>
        </w:rPr>
        <w:t>Streamlit</w:t>
      </w:r>
      <w:proofErr w:type="spellEnd"/>
      <w:r w:rsidRPr="00A90B3D">
        <w:rPr>
          <w:rFonts w:ascii="Times New Roman" w:hAnsi="Times New Roman" w:cs="Times New Roman"/>
        </w:rPr>
        <w:t xml:space="preserve"> UI allows BDEs to input URLs, review extracted job details, view matched portfolio items, and generate email drafts. </w:t>
      </w:r>
      <w:proofErr w:type="spellStart"/>
      <w:r w:rsidRPr="00A90B3D">
        <w:rPr>
          <w:rFonts w:ascii="Times New Roman" w:hAnsi="Times New Roman" w:cs="Times New Roman"/>
        </w:rPr>
        <w:t>SMTPLib</w:t>
      </w:r>
      <w:proofErr w:type="spellEnd"/>
      <w:r w:rsidRPr="00A90B3D">
        <w:rPr>
          <w:rFonts w:ascii="Times New Roman" w:hAnsi="Times New Roman" w:cs="Times New Roman"/>
        </w:rPr>
        <w:t xml:space="preserve"> is used to send the emails to specified recipients.</w:t>
      </w:r>
      <w:r w:rsidRPr="00A90B3D">
        <w:rPr>
          <w:rFonts w:ascii="Times New Roman" w:hAnsi="Times New Roman" w:cs="Times New Roman"/>
        </w:rPr>
        <w:br/>
      </w:r>
      <w:r w:rsidRPr="00A90B3D">
        <w:rPr>
          <w:rFonts w:ascii="Times New Roman" w:hAnsi="Times New Roman" w:cs="Times New Roman"/>
          <w:i/>
          <w:iCs/>
        </w:rPr>
        <w:t>Outcome</w:t>
      </w:r>
      <w:r w:rsidRPr="00A90B3D">
        <w:rPr>
          <w:rFonts w:ascii="Times New Roman" w:hAnsi="Times New Roman" w:cs="Times New Roman"/>
        </w:rPr>
        <w:t>: The UI simplifies the review and sending process, allowing BDEs to efficiently manage multiple client interactions.</w:t>
      </w:r>
    </w:p>
    <w:p w14:paraId="5E81DFAD" w14:textId="77777777" w:rsidR="00A90B3D" w:rsidRPr="00A90B3D" w:rsidRDefault="00A90B3D" w:rsidP="00A90B3D">
      <w:pPr>
        <w:rPr>
          <w:rFonts w:ascii="Times New Roman" w:hAnsi="Times New Roman" w:cs="Times New Roman"/>
        </w:rPr>
      </w:pPr>
      <w:r w:rsidRPr="00A90B3D">
        <w:rPr>
          <w:rFonts w:ascii="Times New Roman" w:hAnsi="Times New Roman" w:cs="Times New Roman"/>
        </w:rPr>
        <w:pict w14:anchorId="08F0026A">
          <v:rect id="_x0000_i1118" style="width:0;height:1.5pt" o:hralign="center" o:hrstd="t" o:hr="t" fillcolor="#a0a0a0" stroked="f"/>
        </w:pict>
      </w:r>
    </w:p>
    <w:p w14:paraId="376ED693" w14:textId="77777777" w:rsidR="00A90B3D" w:rsidRPr="00A90B3D" w:rsidRDefault="00A90B3D" w:rsidP="00A90B3D">
      <w:pPr>
        <w:rPr>
          <w:rFonts w:ascii="Times New Roman" w:hAnsi="Times New Roman" w:cs="Times New Roman"/>
        </w:rPr>
      </w:pPr>
      <w:r w:rsidRPr="00A90B3D">
        <w:rPr>
          <w:rFonts w:ascii="Times New Roman" w:hAnsi="Times New Roman" w:cs="Times New Roman"/>
          <w:b/>
          <w:bCs/>
        </w:rPr>
        <w:t>Results</w:t>
      </w:r>
    </w:p>
    <w:p w14:paraId="322AA05E" w14:textId="77777777" w:rsidR="00A90B3D" w:rsidRPr="00A90B3D" w:rsidRDefault="00A90B3D" w:rsidP="00A90B3D">
      <w:pPr>
        <w:numPr>
          <w:ilvl w:val="0"/>
          <w:numId w:val="8"/>
        </w:numPr>
        <w:rPr>
          <w:rFonts w:ascii="Times New Roman" w:hAnsi="Times New Roman" w:cs="Times New Roman"/>
        </w:rPr>
      </w:pPr>
      <w:r w:rsidRPr="00A90B3D">
        <w:rPr>
          <w:rFonts w:ascii="Times New Roman" w:hAnsi="Times New Roman" w:cs="Times New Roman"/>
          <w:b/>
          <w:bCs/>
        </w:rPr>
        <w:t>Efficiency and Time Savings</w:t>
      </w:r>
      <w:r w:rsidRPr="00A90B3D">
        <w:rPr>
          <w:rFonts w:ascii="Times New Roman" w:hAnsi="Times New Roman" w:cs="Times New Roman"/>
        </w:rPr>
        <w:t>: The tool cuts the time BDEs spend on data collection and email generation by over 50%, enabling them to focus on building client relationships and strategic planning.</w:t>
      </w:r>
    </w:p>
    <w:p w14:paraId="2856FD42" w14:textId="77777777" w:rsidR="00A90B3D" w:rsidRPr="00A90B3D" w:rsidRDefault="00A90B3D" w:rsidP="00A90B3D">
      <w:pPr>
        <w:numPr>
          <w:ilvl w:val="0"/>
          <w:numId w:val="8"/>
        </w:numPr>
        <w:rPr>
          <w:rFonts w:ascii="Times New Roman" w:hAnsi="Times New Roman" w:cs="Times New Roman"/>
        </w:rPr>
      </w:pPr>
      <w:r w:rsidRPr="00A90B3D">
        <w:rPr>
          <w:rFonts w:ascii="Times New Roman" w:hAnsi="Times New Roman" w:cs="Times New Roman"/>
          <w:b/>
          <w:bCs/>
        </w:rPr>
        <w:t>Increased Project Opportunities</w:t>
      </w:r>
      <w:r w:rsidRPr="00A90B3D">
        <w:rPr>
          <w:rFonts w:ascii="Times New Roman" w:hAnsi="Times New Roman" w:cs="Times New Roman"/>
        </w:rPr>
        <w:t>: Automation has led to a 30% rise in potential project opportunities due to quicker identification of relevant job postings.</w:t>
      </w:r>
    </w:p>
    <w:p w14:paraId="2C3E8EEA" w14:textId="77777777" w:rsidR="00A90B3D" w:rsidRPr="00A90B3D" w:rsidRDefault="00A90B3D" w:rsidP="00A90B3D">
      <w:pPr>
        <w:numPr>
          <w:ilvl w:val="0"/>
          <w:numId w:val="8"/>
        </w:numPr>
        <w:rPr>
          <w:rFonts w:ascii="Times New Roman" w:hAnsi="Times New Roman" w:cs="Times New Roman"/>
        </w:rPr>
      </w:pPr>
      <w:r w:rsidRPr="00A90B3D">
        <w:rPr>
          <w:rFonts w:ascii="Times New Roman" w:hAnsi="Times New Roman" w:cs="Times New Roman"/>
          <w:b/>
          <w:bCs/>
        </w:rPr>
        <w:t>Improved Conversion Rates</w:t>
      </w:r>
      <w:r w:rsidRPr="00A90B3D">
        <w:rPr>
          <w:rFonts w:ascii="Times New Roman" w:hAnsi="Times New Roman" w:cs="Times New Roman"/>
        </w:rPr>
        <w:t>: Tailored email pitches have resulted in a 25% increase in project win rates, as clients respond favorably to customized proposals.</w:t>
      </w:r>
    </w:p>
    <w:p w14:paraId="76FD7AD9" w14:textId="77777777" w:rsidR="00A90B3D" w:rsidRPr="00A90B3D" w:rsidRDefault="00A90B3D" w:rsidP="00A90B3D">
      <w:pPr>
        <w:numPr>
          <w:ilvl w:val="0"/>
          <w:numId w:val="8"/>
        </w:numPr>
        <w:rPr>
          <w:rFonts w:ascii="Times New Roman" w:hAnsi="Times New Roman" w:cs="Times New Roman"/>
        </w:rPr>
      </w:pPr>
      <w:r w:rsidRPr="00A90B3D">
        <w:rPr>
          <w:rFonts w:ascii="Times New Roman" w:hAnsi="Times New Roman" w:cs="Times New Roman"/>
          <w:b/>
          <w:bCs/>
        </w:rPr>
        <w:t>Scalability</w:t>
      </w:r>
      <w:r w:rsidRPr="00A90B3D">
        <w:rPr>
          <w:rFonts w:ascii="Times New Roman" w:hAnsi="Times New Roman" w:cs="Times New Roman"/>
        </w:rPr>
        <w:t>: The tool seamlessly scales with the growing number of clients and project opportunities, ensuring smooth business development activities without bottlenecks.</w:t>
      </w:r>
    </w:p>
    <w:p w14:paraId="473048FD" w14:textId="57A5EED9" w:rsidR="009F70B9" w:rsidRPr="00A90B3D" w:rsidRDefault="009F70B9" w:rsidP="00A90B3D">
      <w:pPr>
        <w:rPr>
          <w:rFonts w:ascii="Times New Roman" w:hAnsi="Times New Roman" w:cs="Times New Roman"/>
        </w:rPr>
      </w:pPr>
    </w:p>
    <w:sectPr w:rsidR="009F70B9" w:rsidRPr="00A90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74E75"/>
    <w:multiLevelType w:val="multilevel"/>
    <w:tmpl w:val="6662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863B5"/>
    <w:multiLevelType w:val="multilevel"/>
    <w:tmpl w:val="C3DC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66C27"/>
    <w:multiLevelType w:val="multilevel"/>
    <w:tmpl w:val="A3B2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12F62"/>
    <w:multiLevelType w:val="multilevel"/>
    <w:tmpl w:val="0C58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477CD"/>
    <w:multiLevelType w:val="multilevel"/>
    <w:tmpl w:val="B0D2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A05DB9"/>
    <w:multiLevelType w:val="multilevel"/>
    <w:tmpl w:val="8C7E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B264AA"/>
    <w:multiLevelType w:val="multilevel"/>
    <w:tmpl w:val="1352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7035B1"/>
    <w:multiLevelType w:val="multilevel"/>
    <w:tmpl w:val="2D40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827070">
    <w:abstractNumId w:val="0"/>
  </w:num>
  <w:num w:numId="2" w16cid:durableId="59907293">
    <w:abstractNumId w:val="4"/>
  </w:num>
  <w:num w:numId="3" w16cid:durableId="327749829">
    <w:abstractNumId w:val="1"/>
  </w:num>
  <w:num w:numId="4" w16cid:durableId="120197357">
    <w:abstractNumId w:val="2"/>
  </w:num>
  <w:num w:numId="5" w16cid:durableId="320013345">
    <w:abstractNumId w:val="5"/>
  </w:num>
  <w:num w:numId="6" w16cid:durableId="1242176900">
    <w:abstractNumId w:val="3"/>
  </w:num>
  <w:num w:numId="7" w16cid:durableId="41561373">
    <w:abstractNumId w:val="6"/>
  </w:num>
  <w:num w:numId="8" w16cid:durableId="18924963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3D"/>
    <w:rsid w:val="00590E63"/>
    <w:rsid w:val="009F70B9"/>
    <w:rsid w:val="00A90B3D"/>
    <w:rsid w:val="00D6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0737"/>
  <w15:chartTrackingRefBased/>
  <w15:docId w15:val="{CEC4D90F-BEF8-4A5E-B8C1-8A3987B3E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B3D"/>
    <w:rPr>
      <w:rFonts w:eastAsiaTheme="majorEastAsia" w:cstheme="majorBidi"/>
      <w:color w:val="272727" w:themeColor="text1" w:themeTint="D8"/>
    </w:rPr>
  </w:style>
  <w:style w:type="paragraph" w:styleId="Title">
    <w:name w:val="Title"/>
    <w:basedOn w:val="Normal"/>
    <w:next w:val="Normal"/>
    <w:link w:val="TitleChar"/>
    <w:uiPriority w:val="10"/>
    <w:qFormat/>
    <w:rsid w:val="00A90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B3D"/>
    <w:pPr>
      <w:spacing w:before="160"/>
      <w:jc w:val="center"/>
    </w:pPr>
    <w:rPr>
      <w:i/>
      <w:iCs/>
      <w:color w:val="404040" w:themeColor="text1" w:themeTint="BF"/>
    </w:rPr>
  </w:style>
  <w:style w:type="character" w:customStyle="1" w:styleId="QuoteChar">
    <w:name w:val="Quote Char"/>
    <w:basedOn w:val="DefaultParagraphFont"/>
    <w:link w:val="Quote"/>
    <w:uiPriority w:val="29"/>
    <w:rsid w:val="00A90B3D"/>
    <w:rPr>
      <w:i/>
      <w:iCs/>
      <w:color w:val="404040" w:themeColor="text1" w:themeTint="BF"/>
    </w:rPr>
  </w:style>
  <w:style w:type="paragraph" w:styleId="ListParagraph">
    <w:name w:val="List Paragraph"/>
    <w:basedOn w:val="Normal"/>
    <w:uiPriority w:val="34"/>
    <w:qFormat/>
    <w:rsid w:val="00A90B3D"/>
    <w:pPr>
      <w:ind w:left="720"/>
      <w:contextualSpacing/>
    </w:pPr>
  </w:style>
  <w:style w:type="character" w:styleId="IntenseEmphasis">
    <w:name w:val="Intense Emphasis"/>
    <w:basedOn w:val="DefaultParagraphFont"/>
    <w:uiPriority w:val="21"/>
    <w:qFormat/>
    <w:rsid w:val="00A90B3D"/>
    <w:rPr>
      <w:i/>
      <w:iCs/>
      <w:color w:val="0F4761" w:themeColor="accent1" w:themeShade="BF"/>
    </w:rPr>
  </w:style>
  <w:style w:type="paragraph" w:styleId="IntenseQuote">
    <w:name w:val="Intense Quote"/>
    <w:basedOn w:val="Normal"/>
    <w:next w:val="Normal"/>
    <w:link w:val="IntenseQuoteChar"/>
    <w:uiPriority w:val="30"/>
    <w:qFormat/>
    <w:rsid w:val="00A90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B3D"/>
    <w:rPr>
      <w:i/>
      <w:iCs/>
      <w:color w:val="0F4761" w:themeColor="accent1" w:themeShade="BF"/>
    </w:rPr>
  </w:style>
  <w:style w:type="character" w:styleId="IntenseReference">
    <w:name w:val="Intense Reference"/>
    <w:basedOn w:val="DefaultParagraphFont"/>
    <w:uiPriority w:val="32"/>
    <w:qFormat/>
    <w:rsid w:val="00A90B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595738">
      <w:bodyDiv w:val="1"/>
      <w:marLeft w:val="0"/>
      <w:marRight w:val="0"/>
      <w:marTop w:val="0"/>
      <w:marBottom w:val="0"/>
      <w:divBdr>
        <w:top w:val="none" w:sz="0" w:space="0" w:color="auto"/>
        <w:left w:val="none" w:sz="0" w:space="0" w:color="auto"/>
        <w:bottom w:val="none" w:sz="0" w:space="0" w:color="auto"/>
        <w:right w:val="none" w:sz="0" w:space="0" w:color="auto"/>
      </w:divBdr>
    </w:div>
    <w:div w:id="302538281">
      <w:bodyDiv w:val="1"/>
      <w:marLeft w:val="0"/>
      <w:marRight w:val="0"/>
      <w:marTop w:val="0"/>
      <w:marBottom w:val="0"/>
      <w:divBdr>
        <w:top w:val="none" w:sz="0" w:space="0" w:color="auto"/>
        <w:left w:val="none" w:sz="0" w:space="0" w:color="auto"/>
        <w:bottom w:val="none" w:sz="0" w:space="0" w:color="auto"/>
        <w:right w:val="none" w:sz="0" w:space="0" w:color="auto"/>
      </w:divBdr>
    </w:div>
    <w:div w:id="392392297">
      <w:bodyDiv w:val="1"/>
      <w:marLeft w:val="0"/>
      <w:marRight w:val="0"/>
      <w:marTop w:val="0"/>
      <w:marBottom w:val="0"/>
      <w:divBdr>
        <w:top w:val="none" w:sz="0" w:space="0" w:color="auto"/>
        <w:left w:val="none" w:sz="0" w:space="0" w:color="auto"/>
        <w:bottom w:val="none" w:sz="0" w:space="0" w:color="auto"/>
        <w:right w:val="none" w:sz="0" w:space="0" w:color="auto"/>
      </w:divBdr>
      <w:divsChild>
        <w:div w:id="1624191957">
          <w:marLeft w:val="0"/>
          <w:marRight w:val="0"/>
          <w:marTop w:val="0"/>
          <w:marBottom w:val="0"/>
          <w:divBdr>
            <w:top w:val="none" w:sz="0" w:space="0" w:color="auto"/>
            <w:left w:val="none" w:sz="0" w:space="0" w:color="auto"/>
            <w:bottom w:val="none" w:sz="0" w:space="0" w:color="auto"/>
            <w:right w:val="none" w:sz="0" w:space="0" w:color="auto"/>
          </w:divBdr>
          <w:divsChild>
            <w:div w:id="11316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69223">
      <w:bodyDiv w:val="1"/>
      <w:marLeft w:val="0"/>
      <w:marRight w:val="0"/>
      <w:marTop w:val="0"/>
      <w:marBottom w:val="0"/>
      <w:divBdr>
        <w:top w:val="none" w:sz="0" w:space="0" w:color="auto"/>
        <w:left w:val="none" w:sz="0" w:space="0" w:color="auto"/>
        <w:bottom w:val="none" w:sz="0" w:space="0" w:color="auto"/>
        <w:right w:val="none" w:sz="0" w:space="0" w:color="auto"/>
      </w:divBdr>
      <w:divsChild>
        <w:div w:id="1340347461">
          <w:marLeft w:val="0"/>
          <w:marRight w:val="0"/>
          <w:marTop w:val="0"/>
          <w:marBottom w:val="0"/>
          <w:divBdr>
            <w:top w:val="none" w:sz="0" w:space="0" w:color="auto"/>
            <w:left w:val="none" w:sz="0" w:space="0" w:color="auto"/>
            <w:bottom w:val="none" w:sz="0" w:space="0" w:color="auto"/>
            <w:right w:val="none" w:sz="0" w:space="0" w:color="auto"/>
          </w:divBdr>
          <w:divsChild>
            <w:div w:id="9610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81428">
      <w:bodyDiv w:val="1"/>
      <w:marLeft w:val="0"/>
      <w:marRight w:val="0"/>
      <w:marTop w:val="0"/>
      <w:marBottom w:val="0"/>
      <w:divBdr>
        <w:top w:val="none" w:sz="0" w:space="0" w:color="auto"/>
        <w:left w:val="none" w:sz="0" w:space="0" w:color="auto"/>
        <w:bottom w:val="none" w:sz="0" w:space="0" w:color="auto"/>
        <w:right w:val="none" w:sz="0" w:space="0" w:color="auto"/>
      </w:divBdr>
    </w:div>
    <w:div w:id="1199393585">
      <w:bodyDiv w:val="1"/>
      <w:marLeft w:val="0"/>
      <w:marRight w:val="0"/>
      <w:marTop w:val="0"/>
      <w:marBottom w:val="0"/>
      <w:divBdr>
        <w:top w:val="none" w:sz="0" w:space="0" w:color="auto"/>
        <w:left w:val="none" w:sz="0" w:space="0" w:color="auto"/>
        <w:bottom w:val="none" w:sz="0" w:space="0" w:color="auto"/>
        <w:right w:val="none" w:sz="0" w:space="0" w:color="auto"/>
      </w:divBdr>
    </w:div>
    <w:div w:id="1793556235">
      <w:bodyDiv w:val="1"/>
      <w:marLeft w:val="0"/>
      <w:marRight w:val="0"/>
      <w:marTop w:val="0"/>
      <w:marBottom w:val="0"/>
      <w:divBdr>
        <w:top w:val="none" w:sz="0" w:space="0" w:color="auto"/>
        <w:left w:val="none" w:sz="0" w:space="0" w:color="auto"/>
        <w:bottom w:val="none" w:sz="0" w:space="0" w:color="auto"/>
        <w:right w:val="none" w:sz="0" w:space="0" w:color="auto"/>
      </w:divBdr>
    </w:div>
    <w:div w:id="206971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Mukta</dc:creator>
  <cp:keywords/>
  <dc:description/>
  <cp:lastModifiedBy>Harini Mukta</cp:lastModifiedBy>
  <cp:revision>1</cp:revision>
  <dcterms:created xsi:type="dcterms:W3CDTF">2024-10-02T15:32:00Z</dcterms:created>
  <dcterms:modified xsi:type="dcterms:W3CDTF">2024-10-02T15:48:00Z</dcterms:modified>
</cp:coreProperties>
</file>