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30590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</w:t>
      </w:r>
    </w:p>
    <w:p w14:paraId="2BD915A5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cv2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import numpy as np</w:t>
      </w:r>
    </w:p>
    <w:p w14:paraId="4220147D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= cv2.imread("color_fruits.png")</w:t>
      </w:r>
    </w:p>
    <w:p w14:paraId="63BEDD12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if image is None: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print("Image not found")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else: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kernel = np.ones((5, 5), np.uint8)</w:t>
      </w:r>
    </w:p>
    <w:p w14:paraId="2C33D754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eroded_image = cv2.erode(image, kernel, iterations=1)</w:t>
      </w:r>
    </w:p>
    <w:p w14:paraId="5BD8788C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957432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cv2.imshow("Original Image", image)</w:t>
      </w:r>
    </w:p>
    <w:p w14:paraId="729753C4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cv2.imshow("Eroded Image", eroded_image)</w:t>
      </w:r>
    </w:p>
    <w:p w14:paraId="3275697C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5C8772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cv2.waitKey(0)</w:t>
      </w:r>
    </w:p>
    <w:p w14:paraId="41C5129B" w14:textId="77777777" w:rsidR="00442EF1" w:rsidRPr="00B123DF" w:rsidRDefault="00442EF1" w:rsidP="00442E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123DF">
        <w:rPr>
          <w:rFonts w:ascii="Courier New" w:eastAsia="Times New Roman" w:hAnsi="Courier New" w:cs="Courier New"/>
          <w:sz w:val="20"/>
          <w:szCs w:val="20"/>
          <w:lang w:eastAsia="en-IN"/>
        </w:rPr>
        <w:t>cv2.destroyAllWindows()</w:t>
      </w:r>
    </w:p>
    <w:p w14:paraId="40679741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COMMANDS USED</w:t>
      </w:r>
    </w:p>
    <w:p w14:paraId="6122755F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cd Desktop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cd opencv</w:t>
      </w: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image_erosion.py</w:t>
      </w:r>
    </w:p>
    <w:p w14:paraId="01FDB8C6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</w:t>
      </w:r>
    </w:p>
    <w:p w14:paraId="7DA62FAF" w14:textId="77777777" w:rsidR="00442EF1" w:rsidRPr="00B123DF" w:rsidRDefault="00442EF1" w:rsidP="00442EF1">
      <w:pPr>
        <w:pStyle w:val="NormalWeb"/>
      </w:pPr>
      <w:r w:rsidRPr="00B123DF">
        <w:t>The input image used in this experiment is color_fruits.png, which contains fruits with different colors.</w:t>
      </w:r>
      <w:r>
        <w:br/>
      </w:r>
      <w:r>
        <w:br/>
      </w:r>
      <w:r>
        <w:rPr>
          <w:noProof/>
        </w:rPr>
        <w:drawing>
          <wp:inline distT="0" distB="0" distL="0" distR="0" wp14:anchorId="226399FB" wp14:editId="6216FD09">
            <wp:extent cx="5731510" cy="30467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04FC6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</w:t>
      </w:r>
    </w:p>
    <w:p w14:paraId="348151CC" w14:textId="77777777" w:rsidR="00442EF1" w:rsidRDefault="00442EF1" w:rsidP="00442EF1">
      <w:pPr>
        <w:pStyle w:val="NormalWeb"/>
      </w:pPr>
      <w:r w:rsidRPr="00B123DF">
        <w:lastRenderedPageBreak/>
        <w:t>The original image and the eroded image are displayed. The erosion operation reduces the size of foreground regions and makes their boundaries smaller.</w:t>
      </w:r>
      <w:r>
        <w:br/>
      </w:r>
    </w:p>
    <w:p w14:paraId="602BC41E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26F62DB8" wp14:editId="4D44B174">
            <wp:extent cx="5728370" cy="1780309"/>
            <wp:effectExtent l="0" t="0" r="571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140" cy="179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97E8" w14:textId="77777777" w:rsidR="00442EF1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434D11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</w:t>
      </w:r>
    </w:p>
    <w:p w14:paraId="17F037FB" w14:textId="77777777" w:rsidR="00442EF1" w:rsidRPr="00B123DF" w:rsidRDefault="00442EF1" w:rsidP="00442E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23DF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basic image handling and processing operations were performed successfully using Python and OpenCV with the Erode function.</w:t>
      </w:r>
    </w:p>
    <w:p w14:paraId="75A05180" w14:textId="77777777" w:rsidR="00442EF1" w:rsidRDefault="00442EF1" w:rsidP="00442EF1"/>
    <w:p w14:paraId="14871049" w14:textId="77777777" w:rsidR="00777591" w:rsidRDefault="00777591"/>
    <w:sectPr w:rsidR="007775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F1"/>
    <w:rsid w:val="00442EF1"/>
    <w:rsid w:val="0077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ED6D"/>
  <w15:chartTrackingRefBased/>
  <w15:docId w15:val="{31F12053-33FF-435F-A21F-6CEF13B12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E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42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2026-10-30T09:02:00Z</dcterms:created>
  <dcterms:modified xsi:type="dcterms:W3CDTF">2026-10-30T09:03:00Z</dcterms:modified>
</cp:coreProperties>
</file>