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10 March 2025</w:t>
            </w:r>
          </w:p>
        </w:tc>
      </w:tr>
      <w:tr>
        <w:tblPrEx/>
        <w:trPr>
          <w:cantSplit w:val="false"/>
          <w:trHeight w:val="2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SWTID1741351150152139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jc w:val="left"/>
              <w:rPr/>
            </w:pPr>
            <w:r>
              <w:rPr>
                <w:b/>
                <w:sz w:val="28"/>
                <w:szCs w:val="28"/>
              </w:rPr>
              <w:t>CookBoo</w:t>
            </w: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 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 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HARINI PRIYA 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lang w:val="en-US"/>
              </w:rPr>
              <w:t>harinipriya.cs2225@gmail.com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 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sandhiya01022005@gmai.com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 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lavanya.cs2225@gmail.com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1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/>
        <w:drawing>
          <wp:inline distL="0" distT="0" distB="0" distR="0">
            <wp:extent cx="6335978" cy="3493703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5978" cy="349370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6174983" cy="3454187"/>
            <wp:effectExtent l="0" t="0" r="0" b="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4983" cy="345418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410955" cy="6535061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653506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147</Words>
  <Characters>1020</Characters>
  <Application>WPS Office</Application>
  <Paragraphs>53</Paragraphs>
  <CharactersWithSpaces>1139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2025-03-05T19:02:00Z</dcterms:created>
  <dc:creator>Amarender Katkam</dc:creator>
  <lastModifiedBy>2312DRA50I</lastModifiedBy>
  <dcterms:modified xsi:type="dcterms:W3CDTF">2025-03-11T03:05:03Z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62106f67f61d4354a3890b6011a516ac</vt:lpwstr>
  </property>
</Properties>
</file>