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F1120" w14:textId="51997172" w:rsidR="00963527" w:rsidRDefault="00946E94">
      <w:pPr>
        <w:pStyle w:val="BodyText"/>
        <w:ind w:left="191"/>
        <w:rPr>
          <w:sz w:val="20"/>
        </w:rPr>
      </w:pPr>
      <w:r>
        <w:rPr>
          <w:noProof/>
          <w:sz w:val="20"/>
        </w:rPr>
        <mc:AlternateContent>
          <mc:Choice Requires="wpg">
            <w:drawing>
              <wp:inline distT="0" distB="0" distL="0" distR="0" wp14:anchorId="6F2BE4AF" wp14:editId="26E8F205">
                <wp:extent cx="5769610" cy="1229995"/>
                <wp:effectExtent l="635" t="0" r="1905" b="190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1229995"/>
                          <a:chOff x="0" y="0"/>
                          <a:chExt cx="9086" cy="2387"/>
                        </a:xfrm>
                      </wpg:grpSpPr>
                      <wps:wsp>
                        <wps:cNvPr id="2" name="Rectangle 12"/>
                        <wps:cNvSpPr>
                          <a:spLocks noChangeArrowheads="1"/>
                        </wps:cNvSpPr>
                        <wps:spPr bwMode="auto">
                          <a:xfrm>
                            <a:off x="0" y="0"/>
                            <a:ext cx="9086" cy="519"/>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11"/>
                        <wps:cNvSpPr>
                          <a:spLocks noChangeArrowheads="1"/>
                        </wps:cNvSpPr>
                        <wps:spPr bwMode="auto">
                          <a:xfrm>
                            <a:off x="0" y="518"/>
                            <a:ext cx="9086" cy="516"/>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10"/>
                        <wps:cNvSpPr>
                          <a:spLocks noChangeArrowheads="1"/>
                        </wps:cNvSpPr>
                        <wps:spPr bwMode="auto">
                          <a:xfrm>
                            <a:off x="0" y="1034"/>
                            <a:ext cx="9086" cy="519"/>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9"/>
                        <wps:cNvSpPr>
                          <a:spLocks noChangeArrowheads="1"/>
                        </wps:cNvSpPr>
                        <wps:spPr bwMode="auto">
                          <a:xfrm>
                            <a:off x="0" y="1553"/>
                            <a:ext cx="9086" cy="516"/>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8"/>
                        <wps:cNvSpPr>
                          <a:spLocks noChangeArrowheads="1"/>
                        </wps:cNvSpPr>
                        <wps:spPr bwMode="auto">
                          <a:xfrm>
                            <a:off x="0" y="2069"/>
                            <a:ext cx="9086" cy="317"/>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Text Box 7"/>
                        <wps:cNvSpPr txBox="1">
                          <a:spLocks noChangeArrowheads="1"/>
                        </wps:cNvSpPr>
                        <wps:spPr bwMode="auto">
                          <a:xfrm>
                            <a:off x="28" y="1044"/>
                            <a:ext cx="1499" cy="1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5DC86" w14:textId="77777777" w:rsidR="00963527" w:rsidRDefault="00963527" w:rsidP="00FD0F53">
                              <w:pPr>
                                <w:spacing w:line="266" w:lineRule="exact"/>
                                <w:rPr>
                                  <w:sz w:val="24"/>
                                </w:rPr>
                              </w:pPr>
                            </w:p>
                          </w:txbxContent>
                        </wps:txbx>
                        <wps:bodyPr rot="0" vert="horz" wrap="square" lIns="0" tIns="0" rIns="0" bIns="0" anchor="t" anchorCtr="0" upright="1">
                          <a:noAutofit/>
                        </wps:bodyPr>
                      </wps:wsp>
                      <wps:wsp>
                        <wps:cNvPr id="8" name="Text Box 6"/>
                        <wps:cNvSpPr txBox="1">
                          <a:spLocks noChangeArrowheads="1"/>
                        </wps:cNvSpPr>
                        <wps:spPr bwMode="auto">
                          <a:xfrm>
                            <a:off x="5516" y="528"/>
                            <a:ext cx="264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2BA31" w14:textId="77777777" w:rsidR="00963527" w:rsidRDefault="0052470A">
                              <w:pPr>
                                <w:spacing w:line="266" w:lineRule="exact"/>
                                <w:rPr>
                                  <w:sz w:val="24"/>
                                </w:rPr>
                              </w:pPr>
                              <w:r>
                                <w:rPr>
                                  <w:sz w:val="24"/>
                                </w:rPr>
                                <w:t>MOBILE: +917893949618</w:t>
                              </w:r>
                            </w:p>
                          </w:txbxContent>
                        </wps:txbx>
                        <wps:bodyPr rot="0" vert="horz" wrap="square" lIns="0" tIns="0" rIns="0" bIns="0" anchor="t" anchorCtr="0" upright="1">
                          <a:noAutofit/>
                        </wps:bodyPr>
                      </wps:wsp>
                      <wps:wsp>
                        <wps:cNvPr id="9" name="Text Box 5"/>
                        <wps:cNvSpPr txBox="1">
                          <a:spLocks noChangeArrowheads="1"/>
                        </wps:cNvSpPr>
                        <wps:spPr bwMode="auto">
                          <a:xfrm>
                            <a:off x="28" y="528"/>
                            <a:ext cx="382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0B9A9" w14:textId="77777777" w:rsidR="00963527" w:rsidRDefault="00963527">
                              <w:pPr>
                                <w:spacing w:line="266" w:lineRule="exact"/>
                                <w:rPr>
                                  <w:sz w:val="24"/>
                                </w:rPr>
                              </w:pPr>
                            </w:p>
                          </w:txbxContent>
                        </wps:txbx>
                        <wps:bodyPr rot="0" vert="horz" wrap="square" lIns="0" tIns="0" rIns="0" bIns="0" anchor="t" anchorCtr="0" upright="1">
                          <a:noAutofit/>
                        </wps:bodyPr>
                      </wps:wsp>
                      <wps:wsp>
                        <wps:cNvPr id="10" name="Text Box 4"/>
                        <wps:cNvSpPr txBox="1">
                          <a:spLocks noChangeArrowheads="1"/>
                        </wps:cNvSpPr>
                        <wps:spPr bwMode="auto">
                          <a:xfrm>
                            <a:off x="4435" y="9"/>
                            <a:ext cx="444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C71EF" w14:textId="77777777" w:rsidR="00963527" w:rsidRDefault="0052470A">
                              <w:pPr>
                                <w:spacing w:line="266" w:lineRule="exact"/>
                                <w:rPr>
                                  <w:sz w:val="24"/>
                                </w:rPr>
                              </w:pPr>
                              <w:r>
                                <w:rPr>
                                  <w:sz w:val="24"/>
                                </w:rPr>
                                <w:t>EMAIL-ID:</w:t>
                              </w:r>
                              <w:hyperlink r:id="rId5">
                                <w:r>
                                  <w:rPr>
                                    <w:sz w:val="24"/>
                                  </w:rPr>
                                  <w:t xml:space="preserve"> sudharshini.katukuri@gmail.com</w:t>
                                </w:r>
                              </w:hyperlink>
                            </w:p>
                          </w:txbxContent>
                        </wps:txbx>
                        <wps:bodyPr rot="0" vert="horz" wrap="square" lIns="0" tIns="0" rIns="0" bIns="0" anchor="t" anchorCtr="0" upright="1">
                          <a:noAutofit/>
                        </wps:bodyPr>
                      </wps:wsp>
                      <wps:wsp>
                        <wps:cNvPr id="11" name="Text Box 3"/>
                        <wps:cNvSpPr txBox="1">
                          <a:spLocks noChangeArrowheads="1"/>
                        </wps:cNvSpPr>
                        <wps:spPr bwMode="auto">
                          <a:xfrm>
                            <a:off x="28" y="9"/>
                            <a:ext cx="400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227DB" w14:textId="77777777" w:rsidR="00963527" w:rsidRDefault="0052470A">
                              <w:pPr>
                                <w:spacing w:line="266" w:lineRule="exact"/>
                                <w:rPr>
                                  <w:b/>
                                  <w:sz w:val="24"/>
                                </w:rPr>
                              </w:pPr>
                              <w:r>
                                <w:rPr>
                                  <w:b/>
                                  <w:sz w:val="24"/>
                                </w:rPr>
                                <w:t>KATUKURI SUDHARSHINI REDDY</w:t>
                              </w:r>
                            </w:p>
                          </w:txbxContent>
                        </wps:txbx>
                        <wps:bodyPr rot="0" vert="horz" wrap="square" lIns="0" tIns="0" rIns="0" bIns="0" anchor="t" anchorCtr="0" upright="1">
                          <a:noAutofit/>
                        </wps:bodyPr>
                      </wps:wsp>
                    </wpg:wgp>
                  </a:graphicData>
                </a:graphic>
              </wp:inline>
            </w:drawing>
          </mc:Choice>
          <mc:Fallback>
            <w:pict>
              <v:group w14:anchorId="6F2BE4AF" id="Group 2" o:spid="_x0000_s1026" style="width:454.3pt;height:96.85pt;mso-position-horizontal-relative:char;mso-position-vertical-relative:line" coordsize="9086,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">
                <v:rect id="Rectangle 12" o:spid="_x0000_s1027" style="position:absolute;width:9086;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" fillcolor="#dbe4f0" stroked="f"/>
                <v:rect id="Rectangle 11" o:spid="_x0000_s1028" style="position:absolute;top:518;width:9086;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" fillcolor="#dbe4f0" stroked="f"/>
                <v:rect id="Rectangle 10" o:spid="_x0000_s1029" style="position:absolute;top:1034;width:9086;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" fillcolor="#dbe4f0" stroked="f"/>
                <v:rect id="Rectangle 9" o:spid="_x0000_s1030" style="position:absolute;top:1553;width:9086;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" fillcolor="#dbe4f0" stroked="f"/>
                <v:rect id="Rectangle 8" o:spid="_x0000_s1031" style="position:absolute;top:2069;width:9086;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" fillcolor="#dbe4f0" stroked="f"/>
                <v:shapetype id="_x0000_t202" coordsize="21600,21600" o:spt="202" path="m,l,21600r21600,l21600,xe">
                  <v:stroke joinstyle="miter"/>
                  <v:path gradientshapeok="t" o:connecttype="rect"/>
                </v:shapetype>
                <v:shape id="Text Box 7" o:spid="_x0000_s1032" type="#_x0000_t202" style="position:absolute;left:28;top:1044;width:1499;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7B5DC86" w14:textId="77777777" w:rsidR="00963527" w:rsidRDefault="00963527" w:rsidP="00FD0F53">
                        <w:pPr>
                          <w:spacing w:line="266" w:lineRule="exact"/>
                          <w:rPr>
                            <w:sz w:val="24"/>
                          </w:rPr>
                        </w:pPr>
                      </w:p>
                    </w:txbxContent>
                  </v:textbox>
                </v:shape>
                <v:shape id="Text Box 6" o:spid="_x0000_s1033" type="#_x0000_t202" style="position:absolute;left:5516;top:528;width:2643;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D22BA31" w14:textId="77777777" w:rsidR="00963527" w:rsidRDefault="0052470A">
                        <w:pPr>
                          <w:spacing w:line="266" w:lineRule="exact"/>
                          <w:rPr>
                            <w:sz w:val="24"/>
                          </w:rPr>
                        </w:pPr>
                        <w:r>
                          <w:rPr>
                            <w:sz w:val="24"/>
                          </w:rPr>
                          <w:t>MOBILE: +917893949618</w:t>
                        </w:r>
                      </w:p>
                    </w:txbxContent>
                  </v:textbox>
                </v:shape>
                <v:shape id="Text Box 5" o:spid="_x0000_s1034" type="#_x0000_t202" style="position:absolute;left:28;top:528;width:3825;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7A90B9A9" w14:textId="77777777" w:rsidR="00963527" w:rsidRDefault="00963527">
                        <w:pPr>
                          <w:spacing w:line="266" w:lineRule="exact"/>
                          <w:rPr>
                            <w:sz w:val="24"/>
                          </w:rPr>
                        </w:pPr>
                      </w:p>
                    </w:txbxContent>
                  </v:textbox>
                </v:shape>
                <v:shape id="Text Box 4" o:spid="_x0000_s1035" type="#_x0000_t202" style="position:absolute;left:4435;top:9;width:444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42AC71EF" w14:textId="77777777" w:rsidR="00963527" w:rsidRDefault="0052470A">
                        <w:pPr>
                          <w:spacing w:line="266" w:lineRule="exact"/>
                          <w:rPr>
                            <w:sz w:val="24"/>
                          </w:rPr>
                        </w:pPr>
                        <w:r>
                          <w:rPr>
                            <w:sz w:val="24"/>
                          </w:rPr>
                          <w:t>EMAIL-ID:</w:t>
                        </w:r>
                        <w:hyperlink r:id="rId6">
                          <w:r>
                            <w:rPr>
                              <w:sz w:val="24"/>
                            </w:rPr>
                            <w:t xml:space="preserve"> sudharshini.katukuri@gmail.com</w:t>
                          </w:r>
                        </w:hyperlink>
                      </w:p>
                    </w:txbxContent>
                  </v:textbox>
                </v:shape>
                <v:shape id="Text Box 3" o:spid="_x0000_s1036" type="#_x0000_t202" style="position:absolute;left:28;top:9;width:4008;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CC227DB" w14:textId="77777777" w:rsidR="00963527" w:rsidRDefault="0052470A">
                        <w:pPr>
                          <w:spacing w:line="266" w:lineRule="exact"/>
                          <w:rPr>
                            <w:b/>
                            <w:sz w:val="24"/>
                          </w:rPr>
                        </w:pPr>
                        <w:r>
                          <w:rPr>
                            <w:b/>
                            <w:sz w:val="24"/>
                          </w:rPr>
                          <w:t>KATUKURI SUDHARSHINI REDDY</w:t>
                        </w:r>
                      </w:p>
                    </w:txbxContent>
                  </v:textbox>
                </v:shape>
                <w10:anchorlock/>
              </v:group>
            </w:pict>
          </mc:Fallback>
        </mc:AlternateContent>
      </w:r>
    </w:p>
    <w:p w14:paraId="7790D948" w14:textId="77777777" w:rsidR="00963527" w:rsidRDefault="00963527">
      <w:pPr>
        <w:pStyle w:val="BodyText"/>
        <w:rPr>
          <w:sz w:val="20"/>
        </w:rPr>
      </w:pPr>
    </w:p>
    <w:p w14:paraId="0AEC8523" w14:textId="77777777" w:rsidR="00963527" w:rsidRDefault="00963527">
      <w:pPr>
        <w:pStyle w:val="BodyText"/>
        <w:rPr>
          <w:sz w:val="20"/>
        </w:rPr>
      </w:pPr>
    </w:p>
    <w:p w14:paraId="2EBC4B6F" w14:textId="77777777" w:rsidR="00963527" w:rsidRDefault="0052470A">
      <w:pPr>
        <w:pStyle w:val="Heading1"/>
        <w:spacing w:before="218"/>
        <w:rPr>
          <w:u w:val="none"/>
        </w:rPr>
      </w:pPr>
      <w:r>
        <w:rPr>
          <w:u w:val="thick"/>
        </w:rPr>
        <w:t>OBJECTIVE:</w:t>
      </w:r>
    </w:p>
    <w:p w14:paraId="08A6B240" w14:textId="77777777" w:rsidR="00963527" w:rsidRDefault="005F0E3E">
      <w:pPr>
        <w:pStyle w:val="BodyText"/>
        <w:spacing w:before="1"/>
        <w:rPr>
          <w:b/>
          <w:sz w:val="21"/>
        </w:rPr>
      </w:pPr>
      <w:r>
        <w:rPr>
          <w:b/>
          <w:sz w:val="21"/>
        </w:rPr>
        <w:t xml:space="preserve">          </w:t>
      </w:r>
      <w:r>
        <w:rPr>
          <w:rFonts w:ascii="Rubik" w:hAnsi="Rubik"/>
          <w:color w:val="0C0C0C"/>
          <w:sz w:val="25"/>
          <w:szCs w:val="25"/>
          <w:shd w:val="clear" w:color="auto" w:fill="FFFFFF"/>
        </w:rPr>
        <w:t>To create an environment of warmth, care while using my experience and expertise to help children nurture their natural skills in learning and socializing so they can maximize their talents and abilities.</w:t>
      </w:r>
    </w:p>
    <w:p w14:paraId="7E10FB51" w14:textId="77777777" w:rsidR="00963527" w:rsidRDefault="005F0E3E">
      <w:pPr>
        <w:pStyle w:val="BodyText"/>
        <w:spacing w:before="8"/>
        <w:rPr>
          <w:sz w:val="27"/>
        </w:rPr>
      </w:pPr>
      <w:r>
        <w:rPr>
          <w:sz w:val="27"/>
        </w:rPr>
        <w:t xml:space="preserve">     </w:t>
      </w:r>
    </w:p>
    <w:p w14:paraId="6C8649DC" w14:textId="77777777" w:rsidR="00963527" w:rsidRDefault="0052470A">
      <w:pPr>
        <w:pStyle w:val="Heading1"/>
        <w:rPr>
          <w:u w:val="none"/>
        </w:rPr>
      </w:pPr>
      <w:r>
        <w:rPr>
          <w:u w:val="thick"/>
        </w:rPr>
        <w:t>TECHNICAL SKILLS:</w:t>
      </w:r>
    </w:p>
    <w:p w14:paraId="76CC6B70" w14:textId="77777777" w:rsidR="00963527" w:rsidRDefault="00963527">
      <w:pPr>
        <w:pStyle w:val="BodyText"/>
        <w:rPr>
          <w:b/>
          <w:sz w:val="21"/>
        </w:rPr>
      </w:pPr>
    </w:p>
    <w:p w14:paraId="66BCACBF" w14:textId="76C2E3B9" w:rsidR="00963527" w:rsidRDefault="00946E94" w:rsidP="00537825">
      <w:pPr>
        <w:pStyle w:val="ListParagraph"/>
        <w:numPr>
          <w:ilvl w:val="0"/>
          <w:numId w:val="1"/>
        </w:numPr>
        <w:tabs>
          <w:tab w:val="left" w:pos="940"/>
          <w:tab w:val="left" w:pos="941"/>
        </w:tabs>
        <w:spacing w:before="0"/>
        <w:rPr>
          <w:sz w:val="24"/>
        </w:rPr>
      </w:pPr>
      <w:r>
        <w:rPr>
          <w:sz w:val="24"/>
        </w:rPr>
        <w:t>Proven ability to grow physics program.</w:t>
      </w:r>
    </w:p>
    <w:p w14:paraId="1501E000" w14:textId="3C69E8C4" w:rsidR="00946E94" w:rsidRDefault="00946E94" w:rsidP="00537825">
      <w:pPr>
        <w:pStyle w:val="ListParagraph"/>
        <w:numPr>
          <w:ilvl w:val="0"/>
          <w:numId w:val="1"/>
        </w:numPr>
        <w:tabs>
          <w:tab w:val="left" w:pos="940"/>
          <w:tab w:val="left" w:pos="941"/>
        </w:tabs>
        <w:spacing w:before="0"/>
        <w:rPr>
          <w:sz w:val="24"/>
        </w:rPr>
      </w:pPr>
      <w:r>
        <w:rPr>
          <w:sz w:val="24"/>
        </w:rPr>
        <w:t xml:space="preserve">Enthusiastic teacher and learner. </w:t>
      </w:r>
    </w:p>
    <w:p w14:paraId="76CF1C52" w14:textId="7DAEA8DA" w:rsidR="00946E94" w:rsidRPr="00537825" w:rsidRDefault="00946E94" w:rsidP="00537825">
      <w:pPr>
        <w:pStyle w:val="ListParagraph"/>
        <w:numPr>
          <w:ilvl w:val="0"/>
          <w:numId w:val="1"/>
        </w:numPr>
        <w:tabs>
          <w:tab w:val="left" w:pos="940"/>
          <w:tab w:val="left" w:pos="941"/>
        </w:tabs>
        <w:spacing w:before="0"/>
        <w:rPr>
          <w:sz w:val="24"/>
        </w:rPr>
      </w:pPr>
      <w:r>
        <w:rPr>
          <w:sz w:val="24"/>
        </w:rPr>
        <w:t>Excellent communicator.</w:t>
      </w:r>
    </w:p>
    <w:p w14:paraId="6F3C0722" w14:textId="77777777" w:rsidR="00963527" w:rsidRDefault="0052470A">
      <w:pPr>
        <w:pStyle w:val="ListParagraph"/>
        <w:numPr>
          <w:ilvl w:val="0"/>
          <w:numId w:val="1"/>
        </w:numPr>
        <w:tabs>
          <w:tab w:val="left" w:pos="940"/>
          <w:tab w:val="left" w:pos="941"/>
        </w:tabs>
        <w:rPr>
          <w:sz w:val="24"/>
        </w:rPr>
      </w:pPr>
      <w:r>
        <w:rPr>
          <w:sz w:val="24"/>
        </w:rPr>
        <w:t>UHRS</w:t>
      </w:r>
      <w:r>
        <w:rPr>
          <w:spacing w:val="1"/>
          <w:sz w:val="24"/>
        </w:rPr>
        <w:t xml:space="preserve"> </w:t>
      </w:r>
      <w:r>
        <w:rPr>
          <w:sz w:val="24"/>
        </w:rPr>
        <w:t>tool</w:t>
      </w:r>
    </w:p>
    <w:p w14:paraId="6CEA84D5" w14:textId="74DE95DB" w:rsidR="00963527" w:rsidRPr="00015C1D" w:rsidRDefault="0052470A" w:rsidP="00015C1D">
      <w:pPr>
        <w:pStyle w:val="ListParagraph"/>
        <w:numPr>
          <w:ilvl w:val="0"/>
          <w:numId w:val="1"/>
        </w:numPr>
        <w:tabs>
          <w:tab w:val="left" w:pos="940"/>
          <w:tab w:val="left" w:pos="941"/>
        </w:tabs>
        <w:spacing w:before="0"/>
        <w:rPr>
          <w:sz w:val="24"/>
        </w:rPr>
      </w:pPr>
      <w:r>
        <w:rPr>
          <w:sz w:val="24"/>
        </w:rPr>
        <w:t xml:space="preserve">Bing </w:t>
      </w:r>
      <w:r w:rsidRPr="00DE610A">
        <w:t>Search</w:t>
      </w:r>
      <w:r>
        <w:rPr>
          <w:sz w:val="24"/>
        </w:rPr>
        <w:t xml:space="preserve"> Engine Software Manual</w:t>
      </w:r>
      <w:r>
        <w:rPr>
          <w:spacing w:val="-5"/>
          <w:sz w:val="24"/>
        </w:rPr>
        <w:t xml:space="preserve"> </w:t>
      </w:r>
      <w:r>
        <w:rPr>
          <w:sz w:val="24"/>
        </w:rPr>
        <w:t>Testing</w:t>
      </w:r>
      <w:r w:rsidR="00015C1D">
        <w:rPr>
          <w:sz w:val="24"/>
        </w:rPr>
        <w:t>,</w:t>
      </w:r>
      <w:r w:rsidR="00015C1D" w:rsidRPr="00015C1D">
        <w:rPr>
          <w:sz w:val="24"/>
        </w:rPr>
        <w:t xml:space="preserve"> </w:t>
      </w:r>
      <w:r w:rsidR="00015C1D">
        <w:rPr>
          <w:sz w:val="24"/>
        </w:rPr>
        <w:t>AutoCAD</w:t>
      </w:r>
      <w:r w:rsidR="00537825">
        <w:rPr>
          <w:sz w:val="24"/>
        </w:rPr>
        <w:t>.</w:t>
      </w:r>
    </w:p>
    <w:p w14:paraId="7BF6C55A" w14:textId="77777777" w:rsidR="00963527" w:rsidRDefault="0052470A">
      <w:pPr>
        <w:pStyle w:val="ListParagraph"/>
        <w:numPr>
          <w:ilvl w:val="0"/>
          <w:numId w:val="1"/>
        </w:numPr>
        <w:tabs>
          <w:tab w:val="left" w:pos="940"/>
          <w:tab w:val="left" w:pos="941"/>
        </w:tabs>
        <w:spacing w:before="42"/>
        <w:rPr>
          <w:sz w:val="24"/>
        </w:rPr>
      </w:pPr>
      <w:r>
        <w:rPr>
          <w:sz w:val="24"/>
        </w:rPr>
        <w:t>Operating Systems: Windows 7,10 and</w:t>
      </w:r>
      <w:r>
        <w:rPr>
          <w:spacing w:val="-2"/>
          <w:sz w:val="24"/>
        </w:rPr>
        <w:t xml:space="preserve"> </w:t>
      </w:r>
      <w:r>
        <w:rPr>
          <w:sz w:val="24"/>
        </w:rPr>
        <w:t>macOS</w:t>
      </w:r>
    </w:p>
    <w:p w14:paraId="44FE1624" w14:textId="77777777" w:rsidR="00963527" w:rsidRDefault="00DE610A">
      <w:pPr>
        <w:pStyle w:val="BodyText"/>
        <w:rPr>
          <w:sz w:val="28"/>
        </w:rPr>
      </w:pPr>
      <w:r>
        <w:rPr>
          <w:sz w:val="28"/>
        </w:rPr>
        <w:t xml:space="preserve">    </w:t>
      </w:r>
    </w:p>
    <w:p w14:paraId="62A43413" w14:textId="77777777" w:rsidR="00DE610A" w:rsidRDefault="00DE610A" w:rsidP="00DE610A">
      <w:pPr>
        <w:pStyle w:val="BodyText"/>
        <w:rPr>
          <w:b/>
          <w:sz w:val="28"/>
          <w:u w:val="single"/>
        </w:rPr>
      </w:pPr>
      <w:r>
        <w:rPr>
          <w:sz w:val="28"/>
        </w:rPr>
        <w:t xml:space="preserve">    </w:t>
      </w:r>
      <w:r>
        <w:rPr>
          <w:b/>
          <w:sz w:val="28"/>
          <w:u w:val="single"/>
        </w:rPr>
        <w:t>PRESENT PURSUING:</w:t>
      </w:r>
    </w:p>
    <w:p w14:paraId="3FA2114A" w14:textId="2DA72D30" w:rsidR="00DE610A" w:rsidRPr="00537825" w:rsidRDefault="00DE610A" w:rsidP="00537825">
      <w:pPr>
        <w:pStyle w:val="BodyText"/>
        <w:numPr>
          <w:ilvl w:val="0"/>
          <w:numId w:val="5"/>
        </w:numPr>
        <w:rPr>
          <w:sz w:val="28"/>
        </w:rPr>
      </w:pPr>
      <w:r>
        <w:rPr>
          <w:sz w:val="22"/>
          <w:szCs w:val="22"/>
        </w:rPr>
        <w:t xml:space="preserve">Pursuing  B.ED </w:t>
      </w:r>
      <w:r w:rsidR="00814BB7">
        <w:rPr>
          <w:sz w:val="22"/>
          <w:szCs w:val="22"/>
        </w:rPr>
        <w:t xml:space="preserve"> (methodology 1-physics, methodology 2-mathematics)</w:t>
      </w:r>
      <w:r>
        <w:rPr>
          <w:sz w:val="22"/>
          <w:szCs w:val="22"/>
        </w:rPr>
        <w:t xml:space="preserve">in </w:t>
      </w:r>
      <w:r w:rsidR="005F0E3E">
        <w:rPr>
          <w:sz w:val="22"/>
          <w:szCs w:val="22"/>
        </w:rPr>
        <w:t xml:space="preserve"> </w:t>
      </w:r>
      <w:r w:rsidR="00537825">
        <w:rPr>
          <w:sz w:val="22"/>
          <w:szCs w:val="22"/>
        </w:rPr>
        <w:t xml:space="preserve"> shan</w:t>
      </w:r>
      <w:r w:rsidR="00814BB7">
        <w:rPr>
          <w:sz w:val="22"/>
          <w:szCs w:val="22"/>
        </w:rPr>
        <w:t>h</w:t>
      </w:r>
      <w:r w:rsidR="00537825">
        <w:rPr>
          <w:sz w:val="22"/>
          <w:szCs w:val="22"/>
        </w:rPr>
        <w:t xml:space="preserve">az college </w:t>
      </w:r>
      <w:r w:rsidR="00814BB7">
        <w:rPr>
          <w:sz w:val="22"/>
          <w:szCs w:val="22"/>
        </w:rPr>
        <w:t>,(afflaited-</w:t>
      </w:r>
      <w:r w:rsidR="00946E94">
        <w:rPr>
          <w:sz w:val="22"/>
          <w:szCs w:val="22"/>
        </w:rPr>
        <w:t xml:space="preserve"> </w:t>
      </w:r>
      <w:r>
        <w:rPr>
          <w:sz w:val="22"/>
          <w:szCs w:val="22"/>
        </w:rPr>
        <w:t>osmania university</w:t>
      </w:r>
      <w:r w:rsidR="00814BB7">
        <w:rPr>
          <w:sz w:val="22"/>
          <w:szCs w:val="22"/>
        </w:rPr>
        <w:t>)</w:t>
      </w:r>
      <w:r>
        <w:rPr>
          <w:sz w:val="22"/>
          <w:szCs w:val="22"/>
        </w:rPr>
        <w:t>(2019-2021)</w:t>
      </w:r>
      <w:r w:rsidR="00814BB7">
        <w:rPr>
          <w:sz w:val="22"/>
          <w:szCs w:val="22"/>
        </w:rPr>
        <w:t>.</w:t>
      </w:r>
    </w:p>
    <w:p w14:paraId="477E0C43" w14:textId="77777777" w:rsidR="00963527" w:rsidRDefault="0052470A">
      <w:pPr>
        <w:pStyle w:val="Heading1"/>
        <w:spacing w:before="234"/>
        <w:rPr>
          <w:u w:val="none"/>
        </w:rPr>
      </w:pPr>
      <w:r>
        <w:rPr>
          <w:u w:val="thick"/>
        </w:rPr>
        <w:t>EDUCATIONAL QUALIFICATIONS</w:t>
      </w:r>
      <w:r>
        <w:rPr>
          <w:u w:val="none"/>
        </w:rPr>
        <w:t>:</w:t>
      </w:r>
    </w:p>
    <w:p w14:paraId="49A95203" w14:textId="77777777" w:rsidR="00963527" w:rsidRDefault="00963527">
      <w:pPr>
        <w:pStyle w:val="BodyText"/>
        <w:rPr>
          <w:b/>
          <w:sz w:val="20"/>
        </w:rPr>
      </w:pPr>
    </w:p>
    <w:p w14:paraId="7FBC179A" w14:textId="77777777" w:rsidR="00963527" w:rsidRDefault="00963527">
      <w:pPr>
        <w:pStyle w:val="BodyText"/>
        <w:spacing w:after="1"/>
        <w:rPr>
          <w:b/>
          <w:sz w:val="18"/>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1734"/>
        <w:gridCol w:w="2379"/>
        <w:gridCol w:w="1974"/>
        <w:gridCol w:w="1349"/>
      </w:tblGrid>
      <w:tr w:rsidR="00963527" w14:paraId="67264E30" w14:textId="77777777">
        <w:trPr>
          <w:trHeight w:val="710"/>
        </w:trPr>
        <w:tc>
          <w:tcPr>
            <w:tcW w:w="1810" w:type="dxa"/>
          </w:tcPr>
          <w:p w14:paraId="6DE258F7" w14:textId="77777777" w:rsidR="00963527" w:rsidRDefault="0052470A">
            <w:pPr>
              <w:pStyle w:val="TableParagraph"/>
              <w:spacing w:line="275" w:lineRule="exact"/>
              <w:ind w:left="210"/>
              <w:rPr>
                <w:b/>
                <w:sz w:val="24"/>
              </w:rPr>
            </w:pPr>
            <w:r>
              <w:rPr>
                <w:b/>
                <w:sz w:val="24"/>
              </w:rPr>
              <w:t>Qualification</w:t>
            </w:r>
          </w:p>
        </w:tc>
        <w:tc>
          <w:tcPr>
            <w:tcW w:w="1734" w:type="dxa"/>
          </w:tcPr>
          <w:p w14:paraId="1F7BFCD6" w14:textId="77777777" w:rsidR="00963527" w:rsidRDefault="0052470A">
            <w:pPr>
              <w:pStyle w:val="TableParagraph"/>
              <w:ind w:left="479" w:right="456" w:firstLine="2"/>
              <w:jc w:val="left"/>
              <w:rPr>
                <w:b/>
                <w:sz w:val="24"/>
              </w:rPr>
            </w:pPr>
            <w:r>
              <w:rPr>
                <w:b/>
                <w:sz w:val="24"/>
              </w:rPr>
              <w:t xml:space="preserve">Year of </w:t>
            </w:r>
            <w:r>
              <w:rPr>
                <w:b/>
                <w:w w:val="95"/>
                <w:sz w:val="24"/>
              </w:rPr>
              <w:t>Passing</w:t>
            </w:r>
          </w:p>
        </w:tc>
        <w:tc>
          <w:tcPr>
            <w:tcW w:w="2379" w:type="dxa"/>
          </w:tcPr>
          <w:p w14:paraId="729F5004" w14:textId="77777777" w:rsidR="00963527" w:rsidRDefault="0052470A">
            <w:pPr>
              <w:pStyle w:val="TableParagraph"/>
              <w:ind w:left="658" w:right="147" w:hanging="490"/>
              <w:jc w:val="left"/>
              <w:rPr>
                <w:b/>
                <w:sz w:val="24"/>
              </w:rPr>
            </w:pPr>
            <w:r>
              <w:rPr>
                <w:b/>
                <w:sz w:val="24"/>
              </w:rPr>
              <w:t>University/Board of Education</w:t>
            </w:r>
          </w:p>
        </w:tc>
        <w:tc>
          <w:tcPr>
            <w:tcW w:w="1974" w:type="dxa"/>
          </w:tcPr>
          <w:p w14:paraId="64CDA515" w14:textId="77777777" w:rsidR="00963527" w:rsidRDefault="0052470A">
            <w:pPr>
              <w:pStyle w:val="TableParagraph"/>
              <w:spacing w:line="275" w:lineRule="exact"/>
              <w:ind w:left="444" w:right="0"/>
              <w:jc w:val="left"/>
              <w:rPr>
                <w:b/>
                <w:sz w:val="24"/>
              </w:rPr>
            </w:pPr>
            <w:r>
              <w:rPr>
                <w:b/>
                <w:sz w:val="24"/>
              </w:rPr>
              <w:t>Institution</w:t>
            </w:r>
          </w:p>
        </w:tc>
        <w:tc>
          <w:tcPr>
            <w:tcW w:w="1349" w:type="dxa"/>
          </w:tcPr>
          <w:p w14:paraId="40430BBE" w14:textId="77777777" w:rsidR="00963527" w:rsidRDefault="0052470A">
            <w:pPr>
              <w:pStyle w:val="TableParagraph"/>
              <w:spacing w:line="275" w:lineRule="exact"/>
              <w:ind w:right="81"/>
              <w:rPr>
                <w:b/>
                <w:sz w:val="24"/>
              </w:rPr>
            </w:pPr>
            <w:r>
              <w:rPr>
                <w:b/>
                <w:sz w:val="24"/>
              </w:rPr>
              <w:t>Percentage</w:t>
            </w:r>
          </w:p>
        </w:tc>
      </w:tr>
      <w:tr w:rsidR="00963527" w14:paraId="75F28EFF" w14:textId="77777777">
        <w:trPr>
          <w:trHeight w:val="1212"/>
        </w:trPr>
        <w:tc>
          <w:tcPr>
            <w:tcW w:w="1810" w:type="dxa"/>
          </w:tcPr>
          <w:p w14:paraId="4392834B" w14:textId="77777777" w:rsidR="00963527" w:rsidRDefault="0052470A">
            <w:pPr>
              <w:pStyle w:val="TableParagraph"/>
              <w:spacing w:before="1"/>
              <w:ind w:left="209"/>
              <w:rPr>
                <w:sz w:val="24"/>
              </w:rPr>
            </w:pPr>
            <w:r>
              <w:rPr>
                <w:sz w:val="24"/>
              </w:rPr>
              <w:t>Bachelors</w:t>
            </w:r>
          </w:p>
        </w:tc>
        <w:tc>
          <w:tcPr>
            <w:tcW w:w="1734" w:type="dxa"/>
          </w:tcPr>
          <w:p w14:paraId="66C3B7C0" w14:textId="77777777" w:rsidR="00963527" w:rsidRDefault="0052470A">
            <w:pPr>
              <w:pStyle w:val="TableParagraph"/>
              <w:spacing w:before="1"/>
              <w:ind w:left="606" w:right="598"/>
              <w:rPr>
                <w:sz w:val="24"/>
              </w:rPr>
            </w:pPr>
            <w:r>
              <w:rPr>
                <w:sz w:val="24"/>
              </w:rPr>
              <w:t>2016</w:t>
            </w:r>
          </w:p>
        </w:tc>
        <w:tc>
          <w:tcPr>
            <w:tcW w:w="2379" w:type="dxa"/>
          </w:tcPr>
          <w:p w14:paraId="7D6D22FA" w14:textId="77777777" w:rsidR="00963527" w:rsidRDefault="0052470A">
            <w:pPr>
              <w:pStyle w:val="TableParagraph"/>
              <w:spacing w:before="1"/>
              <w:ind w:left="123" w:right="120" w:firstLine="1"/>
              <w:rPr>
                <w:sz w:val="24"/>
              </w:rPr>
            </w:pPr>
            <w:r>
              <w:rPr>
                <w:sz w:val="24"/>
              </w:rPr>
              <w:t>Jawaharlal Nehru Technological University</w:t>
            </w:r>
            <w:r>
              <w:rPr>
                <w:spacing w:val="-6"/>
                <w:sz w:val="24"/>
              </w:rPr>
              <w:t xml:space="preserve"> </w:t>
            </w:r>
            <w:r>
              <w:rPr>
                <w:sz w:val="24"/>
              </w:rPr>
              <w:t>Hyderabad</w:t>
            </w:r>
          </w:p>
        </w:tc>
        <w:tc>
          <w:tcPr>
            <w:tcW w:w="1974" w:type="dxa"/>
          </w:tcPr>
          <w:p w14:paraId="5EE3D60B" w14:textId="77777777" w:rsidR="00963527" w:rsidRDefault="0052470A">
            <w:pPr>
              <w:pStyle w:val="TableParagraph"/>
              <w:spacing w:before="1"/>
              <w:ind w:left="363" w:right="351"/>
              <w:rPr>
                <w:sz w:val="24"/>
              </w:rPr>
            </w:pPr>
            <w:r>
              <w:rPr>
                <w:sz w:val="24"/>
              </w:rPr>
              <w:t>Malla Reddy Institute of Technology</w:t>
            </w:r>
          </w:p>
        </w:tc>
        <w:tc>
          <w:tcPr>
            <w:tcW w:w="1349" w:type="dxa"/>
          </w:tcPr>
          <w:p w14:paraId="65973C56" w14:textId="77777777" w:rsidR="00963527" w:rsidRDefault="0052470A">
            <w:pPr>
              <w:pStyle w:val="TableParagraph"/>
              <w:spacing w:before="1"/>
              <w:ind w:left="84" w:right="81"/>
              <w:rPr>
                <w:sz w:val="24"/>
              </w:rPr>
            </w:pPr>
            <w:r>
              <w:rPr>
                <w:sz w:val="24"/>
              </w:rPr>
              <w:t>69%</w:t>
            </w:r>
          </w:p>
        </w:tc>
      </w:tr>
      <w:tr w:rsidR="00963527" w14:paraId="3920EF12" w14:textId="77777777">
        <w:trPr>
          <w:trHeight w:val="1053"/>
        </w:trPr>
        <w:tc>
          <w:tcPr>
            <w:tcW w:w="1810" w:type="dxa"/>
          </w:tcPr>
          <w:p w14:paraId="7564D215" w14:textId="77777777" w:rsidR="00963527" w:rsidRDefault="0052470A">
            <w:pPr>
              <w:pStyle w:val="TableParagraph"/>
              <w:spacing w:line="275" w:lineRule="exact"/>
              <w:ind w:left="207"/>
              <w:rPr>
                <w:sz w:val="24"/>
              </w:rPr>
            </w:pPr>
            <w:r>
              <w:rPr>
                <w:sz w:val="24"/>
              </w:rPr>
              <w:t>Intermediate</w:t>
            </w:r>
          </w:p>
        </w:tc>
        <w:tc>
          <w:tcPr>
            <w:tcW w:w="1734" w:type="dxa"/>
          </w:tcPr>
          <w:p w14:paraId="37DC5CCD" w14:textId="77777777" w:rsidR="00963527" w:rsidRDefault="0052470A">
            <w:pPr>
              <w:pStyle w:val="TableParagraph"/>
              <w:spacing w:line="275" w:lineRule="exact"/>
              <w:ind w:left="606" w:right="598"/>
              <w:rPr>
                <w:sz w:val="24"/>
              </w:rPr>
            </w:pPr>
            <w:r>
              <w:rPr>
                <w:sz w:val="24"/>
              </w:rPr>
              <w:t>2012</w:t>
            </w:r>
          </w:p>
        </w:tc>
        <w:tc>
          <w:tcPr>
            <w:tcW w:w="2379" w:type="dxa"/>
          </w:tcPr>
          <w:p w14:paraId="1BE0F0FA" w14:textId="77777777" w:rsidR="00963527" w:rsidRDefault="0052470A">
            <w:pPr>
              <w:pStyle w:val="TableParagraph"/>
              <w:ind w:left="699" w:right="102" w:hanging="572"/>
              <w:jc w:val="left"/>
              <w:rPr>
                <w:sz w:val="24"/>
              </w:rPr>
            </w:pPr>
            <w:r>
              <w:rPr>
                <w:sz w:val="24"/>
              </w:rPr>
              <w:t>Board of Intermediate Education</w:t>
            </w:r>
          </w:p>
        </w:tc>
        <w:tc>
          <w:tcPr>
            <w:tcW w:w="1974" w:type="dxa"/>
          </w:tcPr>
          <w:p w14:paraId="1F896BC2" w14:textId="77777777" w:rsidR="00963527" w:rsidRDefault="0052470A">
            <w:pPr>
              <w:pStyle w:val="TableParagraph"/>
              <w:ind w:left="610" w:right="430" w:hanging="156"/>
              <w:jc w:val="left"/>
              <w:rPr>
                <w:sz w:val="24"/>
              </w:rPr>
            </w:pPr>
            <w:r>
              <w:rPr>
                <w:sz w:val="24"/>
              </w:rPr>
              <w:t>Sri Gayatri College</w:t>
            </w:r>
          </w:p>
        </w:tc>
        <w:tc>
          <w:tcPr>
            <w:tcW w:w="1349" w:type="dxa"/>
          </w:tcPr>
          <w:p w14:paraId="75F7A925" w14:textId="77777777" w:rsidR="00963527" w:rsidRDefault="0052470A">
            <w:pPr>
              <w:pStyle w:val="TableParagraph"/>
              <w:spacing w:line="275" w:lineRule="exact"/>
              <w:ind w:right="79"/>
              <w:rPr>
                <w:sz w:val="24"/>
              </w:rPr>
            </w:pPr>
            <w:r>
              <w:rPr>
                <w:sz w:val="24"/>
              </w:rPr>
              <w:t>86.1%</w:t>
            </w:r>
          </w:p>
        </w:tc>
      </w:tr>
      <w:tr w:rsidR="00963527" w14:paraId="7D625AED" w14:textId="77777777">
        <w:trPr>
          <w:trHeight w:val="1192"/>
        </w:trPr>
        <w:tc>
          <w:tcPr>
            <w:tcW w:w="1810" w:type="dxa"/>
          </w:tcPr>
          <w:p w14:paraId="3F805E7B" w14:textId="77777777" w:rsidR="00963527" w:rsidRDefault="0052470A">
            <w:pPr>
              <w:pStyle w:val="TableParagraph"/>
              <w:spacing w:line="275" w:lineRule="exact"/>
              <w:ind w:left="210" w:right="200"/>
              <w:rPr>
                <w:sz w:val="24"/>
              </w:rPr>
            </w:pPr>
            <w:r>
              <w:rPr>
                <w:sz w:val="24"/>
              </w:rPr>
              <w:t>S.S.C</w:t>
            </w:r>
          </w:p>
        </w:tc>
        <w:tc>
          <w:tcPr>
            <w:tcW w:w="1734" w:type="dxa"/>
          </w:tcPr>
          <w:p w14:paraId="3AB55F76" w14:textId="77777777" w:rsidR="00963527" w:rsidRDefault="0052470A">
            <w:pPr>
              <w:pStyle w:val="TableParagraph"/>
              <w:spacing w:line="275" w:lineRule="exact"/>
              <w:ind w:left="606" w:right="598"/>
              <w:rPr>
                <w:sz w:val="24"/>
              </w:rPr>
            </w:pPr>
            <w:r>
              <w:rPr>
                <w:sz w:val="24"/>
              </w:rPr>
              <w:t>2010</w:t>
            </w:r>
          </w:p>
        </w:tc>
        <w:tc>
          <w:tcPr>
            <w:tcW w:w="2379" w:type="dxa"/>
          </w:tcPr>
          <w:p w14:paraId="5B1C1658" w14:textId="77777777" w:rsidR="00963527" w:rsidRDefault="0052470A">
            <w:pPr>
              <w:pStyle w:val="TableParagraph"/>
              <w:ind w:left="699" w:hanging="473"/>
              <w:jc w:val="left"/>
              <w:rPr>
                <w:sz w:val="24"/>
              </w:rPr>
            </w:pPr>
            <w:r>
              <w:rPr>
                <w:sz w:val="24"/>
              </w:rPr>
              <w:t>Board of Secondary Education</w:t>
            </w:r>
          </w:p>
        </w:tc>
        <w:tc>
          <w:tcPr>
            <w:tcW w:w="1974" w:type="dxa"/>
          </w:tcPr>
          <w:p w14:paraId="5F921E0F" w14:textId="77777777" w:rsidR="00963527" w:rsidRDefault="0052470A">
            <w:pPr>
              <w:pStyle w:val="TableParagraph"/>
              <w:ind w:left="651" w:right="235" w:hanging="389"/>
              <w:jc w:val="left"/>
              <w:rPr>
                <w:sz w:val="24"/>
              </w:rPr>
            </w:pPr>
            <w:r>
              <w:rPr>
                <w:sz w:val="24"/>
              </w:rPr>
              <w:t>St. Claire High School</w:t>
            </w:r>
          </w:p>
        </w:tc>
        <w:tc>
          <w:tcPr>
            <w:tcW w:w="1349" w:type="dxa"/>
          </w:tcPr>
          <w:p w14:paraId="03981B77" w14:textId="77777777" w:rsidR="00963527" w:rsidRDefault="0052470A">
            <w:pPr>
              <w:pStyle w:val="TableParagraph"/>
              <w:spacing w:line="275" w:lineRule="exact"/>
              <w:ind w:right="79"/>
              <w:rPr>
                <w:sz w:val="24"/>
              </w:rPr>
            </w:pPr>
            <w:r>
              <w:rPr>
                <w:sz w:val="24"/>
              </w:rPr>
              <w:t>85.8%</w:t>
            </w:r>
          </w:p>
        </w:tc>
      </w:tr>
    </w:tbl>
    <w:p w14:paraId="414726DD" w14:textId="77777777" w:rsidR="00963527" w:rsidRDefault="00963527">
      <w:pPr>
        <w:spacing w:line="275" w:lineRule="exact"/>
        <w:rPr>
          <w:sz w:val="24"/>
        </w:rPr>
        <w:sectPr w:rsidR="00963527">
          <w:type w:val="continuous"/>
          <w:pgSz w:w="11910" w:h="16840"/>
          <w:pgMar w:top="1420" w:right="1220" w:bottom="280" w:left="1220" w:header="720" w:footer="720" w:gutter="0"/>
          <w:cols w:space="720"/>
        </w:sectPr>
      </w:pPr>
    </w:p>
    <w:p w14:paraId="2014B79D" w14:textId="3AA89DE4" w:rsidR="00963527" w:rsidRDefault="00537825" w:rsidP="00537825">
      <w:pPr>
        <w:pStyle w:val="Heading1"/>
      </w:pPr>
      <w:r>
        <w:lastRenderedPageBreak/>
        <w:t>WORK HISTORY AS TUTOR:</w:t>
      </w:r>
    </w:p>
    <w:p w14:paraId="71BE0EB7" w14:textId="0D53AE3D" w:rsidR="00537825" w:rsidRDefault="00537825" w:rsidP="00537825">
      <w:pPr>
        <w:pStyle w:val="BodyText"/>
      </w:pPr>
      <w:r>
        <w:t xml:space="preserve">               </w:t>
      </w:r>
    </w:p>
    <w:p w14:paraId="5E500B63" w14:textId="09E53F8B" w:rsidR="00537825" w:rsidRDefault="00536C41" w:rsidP="00537825">
      <w:pPr>
        <w:pStyle w:val="BodyText"/>
        <w:numPr>
          <w:ilvl w:val="0"/>
          <w:numId w:val="5"/>
        </w:numPr>
      </w:pPr>
      <w:r>
        <w:t xml:space="preserve">Developed analytical skills of problem solving methods in civil core constructive methods and taught mechanics </w:t>
      </w:r>
      <w:r w:rsidR="00537825">
        <w:t>for b</w:t>
      </w:r>
      <w:r w:rsidR="00814BB7">
        <w:t>.</w:t>
      </w:r>
      <w:r w:rsidR="00537825">
        <w:t>tech(civil) engin</w:t>
      </w:r>
      <w:r>
        <w:t>eer</w:t>
      </w:r>
      <w:r w:rsidR="00537825">
        <w:t>ing students</w:t>
      </w:r>
      <w:r w:rsidR="00814BB7">
        <w:t xml:space="preserve"> for over 3 years</w:t>
      </w:r>
      <w:r>
        <w:t>.</w:t>
      </w:r>
    </w:p>
    <w:p w14:paraId="45DEF0A5" w14:textId="6E8B05B0" w:rsidR="00537825" w:rsidRDefault="00537825" w:rsidP="00537825">
      <w:pPr>
        <w:pStyle w:val="BodyText"/>
        <w:numPr>
          <w:ilvl w:val="0"/>
          <w:numId w:val="5"/>
        </w:numPr>
      </w:pPr>
      <w:r>
        <w:t>Taught physics and mathematics ,social and science for grade 5 ,8, and 10</w:t>
      </w:r>
      <w:r w:rsidRPr="00537825">
        <w:rPr>
          <w:vertAlign w:val="superscript"/>
        </w:rPr>
        <w:t>th</w:t>
      </w:r>
      <w:r>
        <w:t xml:space="preserve"> for over  2 years ,each day.</w:t>
      </w:r>
    </w:p>
    <w:p w14:paraId="52641F39" w14:textId="7D84CC9C" w:rsidR="00537825" w:rsidRDefault="00536C41" w:rsidP="00537825">
      <w:pPr>
        <w:pStyle w:val="BodyText"/>
        <w:numPr>
          <w:ilvl w:val="0"/>
          <w:numId w:val="5"/>
        </w:numPr>
      </w:pPr>
      <w:r>
        <w:t>Developed a conceptual physics course for student with math skills, who did not have a required math background for honors physics.</w:t>
      </w:r>
    </w:p>
    <w:p w14:paraId="6AAA7EAC" w14:textId="01ADFB9C" w:rsidR="00536C41" w:rsidRDefault="00536C41" w:rsidP="00537825">
      <w:pPr>
        <w:pStyle w:val="BodyText"/>
        <w:numPr>
          <w:ilvl w:val="0"/>
          <w:numId w:val="5"/>
        </w:numPr>
      </w:pPr>
      <w:r>
        <w:t>During my tut</w:t>
      </w:r>
      <w:r w:rsidR="00814BB7">
        <w:t>o</w:t>
      </w:r>
      <w:r>
        <w:t xml:space="preserve">ring period I experienced students increase in </w:t>
      </w:r>
      <w:r w:rsidR="00814BB7">
        <w:t xml:space="preserve">exploration </w:t>
      </w:r>
      <w:r>
        <w:t xml:space="preserve"> in creation of universe and importance of </w:t>
      </w:r>
      <w:r w:rsidR="00814BB7">
        <w:t>physics inherited in existence of universe.</w:t>
      </w:r>
    </w:p>
    <w:p w14:paraId="55D4D3EE" w14:textId="541E24A3" w:rsidR="00963527" w:rsidRDefault="00537825">
      <w:pPr>
        <w:pStyle w:val="BodyText"/>
        <w:rPr>
          <w:sz w:val="26"/>
        </w:rPr>
      </w:pPr>
      <w:r>
        <w:rPr>
          <w:sz w:val="26"/>
        </w:rPr>
        <w:t xml:space="preserve">             </w:t>
      </w:r>
    </w:p>
    <w:p w14:paraId="60D33FC1" w14:textId="77777777" w:rsidR="00963527" w:rsidRDefault="00963527">
      <w:pPr>
        <w:pStyle w:val="BodyText"/>
        <w:spacing w:before="8"/>
        <w:rPr>
          <w:sz w:val="20"/>
        </w:rPr>
      </w:pPr>
    </w:p>
    <w:p w14:paraId="2341B757" w14:textId="77777777" w:rsidR="00963527" w:rsidRDefault="0052470A" w:rsidP="00537825">
      <w:pPr>
        <w:pStyle w:val="Heading1"/>
        <w:rPr>
          <w:b w:val="0"/>
          <w:u w:val="none"/>
        </w:rPr>
      </w:pPr>
      <w:r w:rsidRPr="00537825">
        <w:t>EMPLOYMENT</w:t>
      </w:r>
      <w:r>
        <w:t xml:space="preserve"> HISTORY</w:t>
      </w:r>
      <w:r>
        <w:rPr>
          <w:b w:val="0"/>
          <w:u w:val="none"/>
        </w:rPr>
        <w:t>:</w:t>
      </w:r>
    </w:p>
    <w:p w14:paraId="2B23517C" w14:textId="77777777" w:rsidR="00963527" w:rsidRDefault="00963527">
      <w:pPr>
        <w:pStyle w:val="BodyText"/>
        <w:spacing w:before="10"/>
        <w:rPr>
          <w:sz w:val="20"/>
        </w:rPr>
      </w:pPr>
    </w:p>
    <w:p w14:paraId="04F9C377" w14:textId="2856C591" w:rsidR="00963527" w:rsidRDefault="00537825" w:rsidP="00537825">
      <w:pPr>
        <w:pStyle w:val="BodyText"/>
      </w:pPr>
      <w:r>
        <w:t xml:space="preserve">                </w:t>
      </w:r>
      <w:r w:rsidR="0052470A">
        <w:t>Data</w:t>
      </w:r>
      <w:r w:rsidR="0052470A">
        <w:rPr>
          <w:spacing w:val="-2"/>
        </w:rPr>
        <w:t xml:space="preserve"> </w:t>
      </w:r>
      <w:r w:rsidR="0052470A" w:rsidRPr="00537825">
        <w:t>Analyst</w:t>
      </w:r>
      <w:r>
        <w:t xml:space="preserve">    </w:t>
      </w:r>
      <w:r w:rsidR="0052470A">
        <w:tab/>
        <w:t>May</w:t>
      </w:r>
      <w:r>
        <w:t xml:space="preserve">               </w:t>
      </w:r>
      <w:r w:rsidR="0052470A">
        <w:t xml:space="preserve"> 2018 -</w:t>
      </w:r>
      <w:r>
        <w:t xml:space="preserve"> </w:t>
      </w:r>
      <w:r w:rsidR="0052470A">
        <w:t>Current</w:t>
      </w:r>
    </w:p>
    <w:p w14:paraId="7CCC4F4B" w14:textId="77777777" w:rsidR="00963527" w:rsidRDefault="0052470A">
      <w:pPr>
        <w:spacing w:before="202" w:line="432" w:lineRule="auto"/>
        <w:ind w:left="928" w:right="6496" w:firstLine="12"/>
        <w:rPr>
          <w:b/>
          <w:sz w:val="24"/>
        </w:rPr>
      </w:pPr>
      <w:r>
        <w:rPr>
          <w:b/>
          <w:sz w:val="24"/>
        </w:rPr>
        <w:t xml:space="preserve">Zen3 Info Solutions Client: Microsoft </w:t>
      </w:r>
      <w:r>
        <w:rPr>
          <w:i/>
          <w:sz w:val="24"/>
        </w:rPr>
        <w:t>Description</w:t>
      </w:r>
      <w:r>
        <w:rPr>
          <w:b/>
          <w:sz w:val="24"/>
        </w:rPr>
        <w:t>:</w:t>
      </w:r>
    </w:p>
    <w:p w14:paraId="450AF0C0" w14:textId="77777777" w:rsidR="00963527" w:rsidRDefault="0052470A">
      <w:pPr>
        <w:pStyle w:val="BodyText"/>
        <w:spacing w:before="21" w:line="276" w:lineRule="auto"/>
        <w:ind w:left="928" w:right="424"/>
      </w:pPr>
      <w:r>
        <w:t>UHRS means “Universal Human Relevance System”. It normally deals with the categorization of internet data and web pages. However, there are some more particular tasks, such as comparison of voice recording texts for specific contents by verifying the addresses of the business and judging the results of the locations. The tool is designed in such a way that anyone can work remotely who all are trained on the tasks.</w:t>
      </w:r>
    </w:p>
    <w:p w14:paraId="4FC2BD02" w14:textId="77777777" w:rsidR="00963527" w:rsidRDefault="0052470A">
      <w:pPr>
        <w:spacing w:before="201"/>
        <w:ind w:left="928"/>
        <w:rPr>
          <w:i/>
          <w:sz w:val="24"/>
        </w:rPr>
      </w:pPr>
      <w:r>
        <w:rPr>
          <w:i/>
          <w:sz w:val="24"/>
        </w:rPr>
        <w:t>Responsibilities:</w:t>
      </w:r>
    </w:p>
    <w:p w14:paraId="7CD9C599" w14:textId="77777777" w:rsidR="00963527" w:rsidRDefault="0052470A">
      <w:pPr>
        <w:pStyle w:val="ListParagraph"/>
        <w:numPr>
          <w:ilvl w:val="1"/>
          <w:numId w:val="1"/>
        </w:numPr>
        <w:tabs>
          <w:tab w:val="left" w:pos="1214"/>
        </w:tabs>
        <w:spacing w:before="204"/>
        <w:rPr>
          <w:sz w:val="24"/>
        </w:rPr>
      </w:pPr>
      <w:r>
        <w:rPr>
          <w:sz w:val="24"/>
        </w:rPr>
        <w:t>Analyzing the Bing Queries using the UHRS</w:t>
      </w:r>
      <w:r>
        <w:rPr>
          <w:spacing w:val="-8"/>
          <w:sz w:val="24"/>
        </w:rPr>
        <w:t xml:space="preserve"> </w:t>
      </w:r>
      <w:r>
        <w:rPr>
          <w:sz w:val="24"/>
        </w:rPr>
        <w:t>tool.</w:t>
      </w:r>
    </w:p>
    <w:p w14:paraId="497E708C" w14:textId="77777777" w:rsidR="00963527" w:rsidRDefault="0052470A">
      <w:pPr>
        <w:pStyle w:val="ListParagraph"/>
        <w:numPr>
          <w:ilvl w:val="1"/>
          <w:numId w:val="1"/>
        </w:numPr>
        <w:tabs>
          <w:tab w:val="left" w:pos="1214"/>
        </w:tabs>
        <w:spacing w:line="273" w:lineRule="auto"/>
        <w:ind w:right="446"/>
        <w:rPr>
          <w:sz w:val="24"/>
        </w:rPr>
      </w:pPr>
      <w:r>
        <w:rPr>
          <w:sz w:val="24"/>
        </w:rPr>
        <w:t>Tool designed to analyze the quality of Bing results and comparative study of the resulting quality with respect to other search</w:t>
      </w:r>
      <w:r>
        <w:rPr>
          <w:spacing w:val="-8"/>
          <w:sz w:val="24"/>
        </w:rPr>
        <w:t xml:space="preserve"> </w:t>
      </w:r>
      <w:r>
        <w:rPr>
          <w:sz w:val="24"/>
        </w:rPr>
        <w:t>engines.</w:t>
      </w:r>
    </w:p>
    <w:p w14:paraId="12B08F57" w14:textId="77777777" w:rsidR="00963527" w:rsidRDefault="0052470A">
      <w:pPr>
        <w:pStyle w:val="ListParagraph"/>
        <w:numPr>
          <w:ilvl w:val="1"/>
          <w:numId w:val="1"/>
        </w:numPr>
        <w:tabs>
          <w:tab w:val="left" w:pos="1214"/>
        </w:tabs>
        <w:spacing w:before="3"/>
        <w:rPr>
          <w:sz w:val="24"/>
        </w:rPr>
      </w:pPr>
      <w:r>
        <w:rPr>
          <w:sz w:val="24"/>
        </w:rPr>
        <w:t>Worked on different tasks on UHRS in relevance 3-point</w:t>
      </w:r>
      <w:r>
        <w:rPr>
          <w:spacing w:val="-1"/>
          <w:sz w:val="24"/>
        </w:rPr>
        <w:t xml:space="preserve"> </w:t>
      </w:r>
      <w:r>
        <w:rPr>
          <w:sz w:val="24"/>
        </w:rPr>
        <w:t>judgment</w:t>
      </w:r>
    </w:p>
    <w:p w14:paraId="1A77C656" w14:textId="77777777" w:rsidR="00963527" w:rsidRDefault="0052470A">
      <w:pPr>
        <w:pStyle w:val="ListParagraph"/>
        <w:numPr>
          <w:ilvl w:val="1"/>
          <w:numId w:val="1"/>
        </w:numPr>
        <w:tabs>
          <w:tab w:val="left" w:pos="1214"/>
        </w:tabs>
        <w:spacing w:before="39"/>
        <w:rPr>
          <w:sz w:val="24"/>
        </w:rPr>
      </w:pPr>
      <w:r>
        <w:rPr>
          <w:sz w:val="24"/>
        </w:rPr>
        <w:t>Execution of Quality</w:t>
      </w:r>
      <w:r>
        <w:rPr>
          <w:spacing w:val="-6"/>
          <w:sz w:val="24"/>
        </w:rPr>
        <w:t xml:space="preserve"> </w:t>
      </w:r>
      <w:r>
        <w:rPr>
          <w:sz w:val="24"/>
        </w:rPr>
        <w:t>checks.</w:t>
      </w:r>
    </w:p>
    <w:p w14:paraId="0000A0E5" w14:textId="77777777" w:rsidR="00963527" w:rsidRDefault="0052470A">
      <w:pPr>
        <w:pStyle w:val="ListParagraph"/>
        <w:numPr>
          <w:ilvl w:val="1"/>
          <w:numId w:val="1"/>
        </w:numPr>
        <w:tabs>
          <w:tab w:val="left" w:pos="1214"/>
        </w:tabs>
        <w:spacing w:before="42"/>
        <w:rPr>
          <w:sz w:val="24"/>
        </w:rPr>
      </w:pPr>
      <w:r>
        <w:rPr>
          <w:sz w:val="24"/>
        </w:rPr>
        <w:t>Identifying the gaps in guidelines with</w:t>
      </w:r>
      <w:r>
        <w:rPr>
          <w:spacing w:val="-2"/>
          <w:sz w:val="24"/>
        </w:rPr>
        <w:t xml:space="preserve"> </w:t>
      </w:r>
      <w:r>
        <w:rPr>
          <w:sz w:val="24"/>
        </w:rPr>
        <w:t>production.</w:t>
      </w:r>
    </w:p>
    <w:p w14:paraId="332927E4" w14:textId="77777777" w:rsidR="00963527" w:rsidRDefault="0052470A">
      <w:pPr>
        <w:pStyle w:val="ListParagraph"/>
        <w:numPr>
          <w:ilvl w:val="1"/>
          <w:numId w:val="1"/>
        </w:numPr>
        <w:tabs>
          <w:tab w:val="left" w:pos="1214"/>
        </w:tabs>
        <w:rPr>
          <w:sz w:val="24"/>
        </w:rPr>
      </w:pPr>
      <w:r>
        <w:rPr>
          <w:sz w:val="24"/>
        </w:rPr>
        <w:t>Providing the work within the given</w:t>
      </w:r>
      <w:r>
        <w:rPr>
          <w:spacing w:val="-4"/>
          <w:sz w:val="24"/>
        </w:rPr>
        <w:t xml:space="preserve"> </w:t>
      </w:r>
      <w:r>
        <w:rPr>
          <w:sz w:val="24"/>
        </w:rPr>
        <w:t>thresholds.</w:t>
      </w:r>
    </w:p>
    <w:p w14:paraId="4CEC203C" w14:textId="77777777" w:rsidR="00963527" w:rsidRDefault="00963527">
      <w:pPr>
        <w:rPr>
          <w:sz w:val="24"/>
        </w:rPr>
        <w:sectPr w:rsidR="00963527">
          <w:pgSz w:w="11910" w:h="16840"/>
          <w:pgMar w:top="1360" w:right="1220" w:bottom="280" w:left="1220" w:header="720" w:footer="720" w:gutter="0"/>
          <w:cols w:space="720"/>
        </w:sectPr>
      </w:pPr>
    </w:p>
    <w:p w14:paraId="199D6D39" w14:textId="77777777" w:rsidR="00963527" w:rsidRDefault="0052470A">
      <w:pPr>
        <w:pStyle w:val="ListParagraph"/>
        <w:numPr>
          <w:ilvl w:val="1"/>
          <w:numId w:val="1"/>
        </w:numPr>
        <w:tabs>
          <w:tab w:val="left" w:pos="1214"/>
        </w:tabs>
        <w:spacing w:before="83"/>
        <w:rPr>
          <w:sz w:val="24"/>
        </w:rPr>
      </w:pPr>
      <w:r>
        <w:rPr>
          <w:sz w:val="24"/>
        </w:rPr>
        <w:lastRenderedPageBreak/>
        <w:t>Sharing new scenarios with the team</w:t>
      </w:r>
      <w:r>
        <w:rPr>
          <w:spacing w:val="-8"/>
          <w:sz w:val="24"/>
        </w:rPr>
        <w:t xml:space="preserve"> </w:t>
      </w:r>
      <w:r>
        <w:rPr>
          <w:sz w:val="24"/>
        </w:rPr>
        <w:t>lead.</w:t>
      </w:r>
    </w:p>
    <w:p w14:paraId="4773EBDD" w14:textId="77777777" w:rsidR="00963527" w:rsidRDefault="0052470A">
      <w:pPr>
        <w:pStyle w:val="ListParagraph"/>
        <w:numPr>
          <w:ilvl w:val="1"/>
          <w:numId w:val="1"/>
        </w:numPr>
        <w:tabs>
          <w:tab w:val="left" w:pos="1214"/>
        </w:tabs>
        <w:spacing w:before="39"/>
        <w:rPr>
          <w:sz w:val="24"/>
        </w:rPr>
      </w:pPr>
      <w:r>
        <w:rPr>
          <w:sz w:val="24"/>
        </w:rPr>
        <w:t>As a senior lead giving training to</w:t>
      </w:r>
      <w:r>
        <w:rPr>
          <w:spacing w:val="-11"/>
          <w:sz w:val="24"/>
        </w:rPr>
        <w:t xml:space="preserve"> </w:t>
      </w:r>
      <w:r>
        <w:rPr>
          <w:sz w:val="24"/>
        </w:rPr>
        <w:t>juniors.</w:t>
      </w:r>
    </w:p>
    <w:p w14:paraId="452C540D" w14:textId="77777777" w:rsidR="00963527" w:rsidRDefault="0052470A">
      <w:pPr>
        <w:pStyle w:val="ListParagraph"/>
        <w:numPr>
          <w:ilvl w:val="1"/>
          <w:numId w:val="1"/>
        </w:numPr>
        <w:tabs>
          <w:tab w:val="left" w:pos="1214"/>
        </w:tabs>
        <w:spacing w:before="42"/>
        <w:rPr>
          <w:sz w:val="24"/>
        </w:rPr>
      </w:pPr>
      <w:r>
        <w:rPr>
          <w:sz w:val="24"/>
        </w:rPr>
        <w:t>Handling gaps in guidelines and attending client calls and resolving the</w:t>
      </w:r>
      <w:r>
        <w:rPr>
          <w:spacing w:val="-13"/>
          <w:sz w:val="24"/>
        </w:rPr>
        <w:t xml:space="preserve"> </w:t>
      </w:r>
      <w:r>
        <w:rPr>
          <w:sz w:val="24"/>
        </w:rPr>
        <w:t>issues.</w:t>
      </w:r>
    </w:p>
    <w:p w14:paraId="50A15D99" w14:textId="77777777" w:rsidR="00963527" w:rsidRDefault="0052470A">
      <w:pPr>
        <w:pStyle w:val="ListParagraph"/>
        <w:numPr>
          <w:ilvl w:val="1"/>
          <w:numId w:val="1"/>
        </w:numPr>
        <w:tabs>
          <w:tab w:val="left" w:pos="1214"/>
        </w:tabs>
        <w:rPr>
          <w:sz w:val="24"/>
        </w:rPr>
      </w:pPr>
      <w:r>
        <w:rPr>
          <w:sz w:val="24"/>
        </w:rPr>
        <w:t>Achieving the day to day targets and maintaining the quality in</w:t>
      </w:r>
      <w:r>
        <w:rPr>
          <w:spacing w:val="-17"/>
          <w:sz w:val="24"/>
        </w:rPr>
        <w:t xml:space="preserve"> </w:t>
      </w:r>
      <w:r>
        <w:rPr>
          <w:sz w:val="24"/>
        </w:rPr>
        <w:t>work.</w:t>
      </w:r>
    </w:p>
    <w:p w14:paraId="59909F7B" w14:textId="77777777" w:rsidR="00963527" w:rsidRDefault="00963527">
      <w:pPr>
        <w:pStyle w:val="BodyText"/>
        <w:rPr>
          <w:sz w:val="28"/>
        </w:rPr>
      </w:pPr>
    </w:p>
    <w:p w14:paraId="1C4316EA" w14:textId="77777777" w:rsidR="00963527" w:rsidRDefault="0052470A">
      <w:pPr>
        <w:pStyle w:val="Heading1"/>
        <w:spacing w:before="196"/>
        <w:rPr>
          <w:u w:val="none"/>
        </w:rPr>
      </w:pPr>
      <w:r>
        <w:rPr>
          <w:u w:val="thick"/>
        </w:rPr>
        <w:t>PERSONAL ATTRIBUTES:</w:t>
      </w:r>
    </w:p>
    <w:p w14:paraId="54D2D1B1" w14:textId="77777777" w:rsidR="00963527" w:rsidRDefault="00963527">
      <w:pPr>
        <w:pStyle w:val="BodyText"/>
        <w:rPr>
          <w:b/>
          <w:sz w:val="21"/>
        </w:rPr>
      </w:pPr>
    </w:p>
    <w:p w14:paraId="36C36677" w14:textId="77777777" w:rsidR="00963527" w:rsidRDefault="0052470A">
      <w:pPr>
        <w:pStyle w:val="ListParagraph"/>
        <w:numPr>
          <w:ilvl w:val="2"/>
          <w:numId w:val="1"/>
        </w:numPr>
        <w:tabs>
          <w:tab w:val="left" w:pos="1660"/>
          <w:tab w:val="left" w:pos="1661"/>
        </w:tabs>
        <w:spacing w:before="0"/>
        <w:rPr>
          <w:sz w:val="24"/>
        </w:rPr>
      </w:pPr>
      <w:r>
        <w:rPr>
          <w:sz w:val="24"/>
        </w:rPr>
        <w:t>Good analytical and presentation</w:t>
      </w:r>
      <w:r>
        <w:rPr>
          <w:spacing w:val="-1"/>
          <w:sz w:val="24"/>
        </w:rPr>
        <w:t xml:space="preserve"> </w:t>
      </w:r>
      <w:r>
        <w:rPr>
          <w:sz w:val="24"/>
        </w:rPr>
        <w:t>skills</w:t>
      </w:r>
    </w:p>
    <w:p w14:paraId="013EC40B" w14:textId="77777777" w:rsidR="00963527" w:rsidRDefault="0052470A">
      <w:pPr>
        <w:pStyle w:val="ListParagraph"/>
        <w:numPr>
          <w:ilvl w:val="2"/>
          <w:numId w:val="1"/>
        </w:numPr>
        <w:tabs>
          <w:tab w:val="left" w:pos="1660"/>
          <w:tab w:val="left" w:pos="1661"/>
        </w:tabs>
        <w:spacing w:before="42"/>
        <w:rPr>
          <w:sz w:val="24"/>
        </w:rPr>
      </w:pPr>
      <w:r>
        <w:rPr>
          <w:sz w:val="24"/>
        </w:rPr>
        <w:t>Committed and</w:t>
      </w:r>
      <w:r>
        <w:rPr>
          <w:spacing w:val="-1"/>
          <w:sz w:val="24"/>
        </w:rPr>
        <w:t xml:space="preserve"> </w:t>
      </w:r>
      <w:r>
        <w:rPr>
          <w:sz w:val="24"/>
        </w:rPr>
        <w:t>focused</w:t>
      </w:r>
    </w:p>
    <w:p w14:paraId="5FF3812F" w14:textId="77777777" w:rsidR="00963527" w:rsidRDefault="0052470A">
      <w:pPr>
        <w:pStyle w:val="ListParagraph"/>
        <w:numPr>
          <w:ilvl w:val="2"/>
          <w:numId w:val="1"/>
        </w:numPr>
        <w:tabs>
          <w:tab w:val="left" w:pos="1660"/>
          <w:tab w:val="left" w:pos="1661"/>
        </w:tabs>
        <w:rPr>
          <w:sz w:val="24"/>
        </w:rPr>
      </w:pPr>
      <w:r>
        <w:rPr>
          <w:sz w:val="24"/>
        </w:rPr>
        <w:t>Quick learner and</w:t>
      </w:r>
      <w:r>
        <w:rPr>
          <w:spacing w:val="-1"/>
          <w:sz w:val="24"/>
        </w:rPr>
        <w:t xml:space="preserve"> </w:t>
      </w:r>
      <w:r>
        <w:rPr>
          <w:sz w:val="24"/>
        </w:rPr>
        <w:t>self-motivated</w:t>
      </w:r>
    </w:p>
    <w:p w14:paraId="1BAFC1D8" w14:textId="77777777" w:rsidR="00963527" w:rsidRDefault="0052470A">
      <w:pPr>
        <w:pStyle w:val="ListParagraph"/>
        <w:numPr>
          <w:ilvl w:val="2"/>
          <w:numId w:val="1"/>
        </w:numPr>
        <w:tabs>
          <w:tab w:val="left" w:pos="1660"/>
          <w:tab w:val="left" w:pos="1661"/>
        </w:tabs>
        <w:spacing w:before="39"/>
        <w:rPr>
          <w:sz w:val="24"/>
        </w:rPr>
      </w:pPr>
      <w:r>
        <w:rPr>
          <w:sz w:val="24"/>
        </w:rPr>
        <w:t>Positive</w:t>
      </w:r>
      <w:r>
        <w:rPr>
          <w:spacing w:val="-1"/>
          <w:sz w:val="24"/>
        </w:rPr>
        <w:t xml:space="preserve"> </w:t>
      </w:r>
      <w:r>
        <w:rPr>
          <w:sz w:val="24"/>
        </w:rPr>
        <w:t>attitude</w:t>
      </w:r>
    </w:p>
    <w:p w14:paraId="40AC2B46" w14:textId="77777777" w:rsidR="00963527" w:rsidRDefault="0052470A">
      <w:pPr>
        <w:pStyle w:val="ListParagraph"/>
        <w:numPr>
          <w:ilvl w:val="2"/>
          <w:numId w:val="1"/>
        </w:numPr>
        <w:tabs>
          <w:tab w:val="left" w:pos="1660"/>
          <w:tab w:val="left" w:pos="1661"/>
        </w:tabs>
        <w:spacing w:before="43"/>
        <w:rPr>
          <w:sz w:val="24"/>
        </w:rPr>
      </w:pPr>
      <w:r>
        <w:rPr>
          <w:sz w:val="24"/>
        </w:rPr>
        <w:t>Time</w:t>
      </w:r>
      <w:r>
        <w:rPr>
          <w:spacing w:val="-1"/>
          <w:sz w:val="24"/>
        </w:rPr>
        <w:t xml:space="preserve"> </w:t>
      </w:r>
      <w:r>
        <w:rPr>
          <w:sz w:val="24"/>
        </w:rPr>
        <w:t>management</w:t>
      </w:r>
    </w:p>
    <w:p w14:paraId="2804F1ED" w14:textId="77777777" w:rsidR="00963527" w:rsidRDefault="0052470A">
      <w:pPr>
        <w:pStyle w:val="ListParagraph"/>
        <w:numPr>
          <w:ilvl w:val="2"/>
          <w:numId w:val="1"/>
        </w:numPr>
        <w:tabs>
          <w:tab w:val="left" w:pos="1660"/>
          <w:tab w:val="left" w:pos="1661"/>
        </w:tabs>
        <w:spacing w:before="39"/>
        <w:rPr>
          <w:sz w:val="24"/>
        </w:rPr>
      </w:pPr>
      <w:r>
        <w:rPr>
          <w:sz w:val="24"/>
        </w:rPr>
        <w:t>Willingness to learn and Adaptable to change in work</w:t>
      </w:r>
      <w:r>
        <w:rPr>
          <w:spacing w:val="-1"/>
          <w:sz w:val="24"/>
        </w:rPr>
        <w:t xml:space="preserve"> </w:t>
      </w:r>
      <w:r>
        <w:rPr>
          <w:sz w:val="24"/>
        </w:rPr>
        <w:t>Environment</w:t>
      </w:r>
    </w:p>
    <w:p w14:paraId="60C1CE3D" w14:textId="77777777" w:rsidR="00963527" w:rsidRDefault="0052470A">
      <w:pPr>
        <w:pStyle w:val="Heading1"/>
        <w:spacing w:before="240"/>
        <w:rPr>
          <w:u w:val="none"/>
        </w:rPr>
      </w:pPr>
      <w:r>
        <w:rPr>
          <w:u w:val="thick"/>
        </w:rPr>
        <w:t>ACHIEVEMENTS:</w:t>
      </w:r>
    </w:p>
    <w:p w14:paraId="0611DC65" w14:textId="77777777" w:rsidR="00963527" w:rsidRDefault="00963527">
      <w:pPr>
        <w:pStyle w:val="BodyText"/>
        <w:spacing w:before="2"/>
        <w:rPr>
          <w:b/>
          <w:sz w:val="21"/>
        </w:rPr>
      </w:pPr>
    </w:p>
    <w:p w14:paraId="7640C72F" w14:textId="77777777" w:rsidR="00963527" w:rsidRDefault="0052470A">
      <w:pPr>
        <w:pStyle w:val="ListParagraph"/>
        <w:numPr>
          <w:ilvl w:val="2"/>
          <w:numId w:val="1"/>
        </w:numPr>
        <w:tabs>
          <w:tab w:val="left" w:pos="1660"/>
          <w:tab w:val="left" w:pos="1661"/>
        </w:tabs>
        <w:spacing w:before="0"/>
        <w:rPr>
          <w:sz w:val="24"/>
        </w:rPr>
      </w:pPr>
      <w:r>
        <w:rPr>
          <w:sz w:val="24"/>
        </w:rPr>
        <w:t>Done Certification in Agile Scrum</w:t>
      </w:r>
      <w:r>
        <w:rPr>
          <w:spacing w:val="-4"/>
          <w:sz w:val="24"/>
        </w:rPr>
        <w:t xml:space="preserve"> </w:t>
      </w:r>
      <w:r>
        <w:rPr>
          <w:sz w:val="24"/>
        </w:rPr>
        <w:t>Fundamentals.</w:t>
      </w:r>
    </w:p>
    <w:p w14:paraId="2E2654A1" w14:textId="77777777" w:rsidR="00963527" w:rsidRDefault="0052470A">
      <w:pPr>
        <w:pStyle w:val="Heading1"/>
        <w:spacing w:before="237"/>
        <w:rPr>
          <w:u w:val="none"/>
        </w:rPr>
      </w:pPr>
      <w:r>
        <w:rPr>
          <w:u w:val="thick"/>
        </w:rPr>
        <w:t>INTERESTS:</w:t>
      </w:r>
    </w:p>
    <w:p w14:paraId="0F897663" w14:textId="77777777" w:rsidR="00963527" w:rsidRDefault="00963527">
      <w:pPr>
        <w:pStyle w:val="BodyText"/>
        <w:spacing w:before="3"/>
        <w:rPr>
          <w:b/>
          <w:sz w:val="21"/>
        </w:rPr>
      </w:pPr>
    </w:p>
    <w:p w14:paraId="278F7BE6" w14:textId="77777777" w:rsidR="00963527" w:rsidRDefault="0052470A">
      <w:pPr>
        <w:pStyle w:val="ListParagraph"/>
        <w:numPr>
          <w:ilvl w:val="2"/>
          <w:numId w:val="1"/>
        </w:numPr>
        <w:tabs>
          <w:tab w:val="left" w:pos="1638"/>
          <w:tab w:val="left" w:pos="1639"/>
        </w:tabs>
        <w:spacing w:before="0"/>
        <w:ind w:left="1638"/>
        <w:rPr>
          <w:sz w:val="24"/>
        </w:rPr>
      </w:pPr>
      <w:r>
        <w:rPr>
          <w:sz w:val="24"/>
        </w:rPr>
        <w:t>Art, Puzzles and</w:t>
      </w:r>
      <w:r>
        <w:rPr>
          <w:spacing w:val="-1"/>
          <w:sz w:val="24"/>
        </w:rPr>
        <w:t xml:space="preserve"> </w:t>
      </w:r>
      <w:r>
        <w:rPr>
          <w:sz w:val="24"/>
        </w:rPr>
        <w:t>Singing</w:t>
      </w:r>
    </w:p>
    <w:p w14:paraId="4690E86B" w14:textId="77777777" w:rsidR="00963527" w:rsidRDefault="0052470A">
      <w:pPr>
        <w:pStyle w:val="Heading1"/>
        <w:spacing w:before="239"/>
        <w:rPr>
          <w:u w:val="none"/>
        </w:rPr>
      </w:pPr>
      <w:r>
        <w:rPr>
          <w:u w:val="thick"/>
        </w:rPr>
        <w:t>REFERENCES:</w:t>
      </w:r>
    </w:p>
    <w:p w14:paraId="40311DBF" w14:textId="77777777" w:rsidR="00963527" w:rsidRDefault="00963527">
      <w:pPr>
        <w:pStyle w:val="BodyText"/>
        <w:spacing w:before="11"/>
        <w:rPr>
          <w:b/>
          <w:sz w:val="20"/>
        </w:rPr>
      </w:pPr>
    </w:p>
    <w:p w14:paraId="374F102A" w14:textId="77777777" w:rsidR="00963527" w:rsidRDefault="0052470A">
      <w:pPr>
        <w:pStyle w:val="BodyText"/>
        <w:ind w:left="220"/>
      </w:pPr>
      <w:r>
        <w:t>References will be available upon request.</w:t>
      </w:r>
    </w:p>
    <w:sectPr w:rsidR="00963527" w:rsidSect="00963527">
      <w:pgSz w:w="11910" w:h="16840"/>
      <w:pgMar w:top="134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ubi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B445E"/>
    <w:multiLevelType w:val="hybridMultilevel"/>
    <w:tmpl w:val="12440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DE6F48"/>
    <w:multiLevelType w:val="hybridMultilevel"/>
    <w:tmpl w:val="FFD2B606"/>
    <w:lvl w:ilvl="0" w:tplc="B5609738">
      <w:numFmt w:val="bullet"/>
      <w:lvlText w:val=""/>
      <w:lvlJc w:val="left"/>
      <w:pPr>
        <w:ind w:left="940" w:hanging="360"/>
      </w:pPr>
      <w:rPr>
        <w:rFonts w:ascii="Symbol" w:eastAsia="Symbol" w:hAnsi="Symbol" w:cs="Symbol" w:hint="default"/>
        <w:w w:val="100"/>
        <w:sz w:val="24"/>
        <w:szCs w:val="24"/>
        <w:lang w:val="en-US" w:eastAsia="en-US" w:bidi="en-US"/>
      </w:rPr>
    </w:lvl>
    <w:lvl w:ilvl="1" w:tplc="E4E6007E">
      <w:numFmt w:val="bullet"/>
      <w:lvlText w:val=""/>
      <w:lvlJc w:val="left"/>
      <w:pPr>
        <w:ind w:left="1214" w:hanging="296"/>
      </w:pPr>
      <w:rPr>
        <w:rFonts w:ascii="Symbol" w:eastAsia="Symbol" w:hAnsi="Symbol" w:cs="Symbol" w:hint="default"/>
        <w:w w:val="100"/>
        <w:sz w:val="24"/>
        <w:szCs w:val="24"/>
        <w:lang w:val="en-US" w:eastAsia="en-US" w:bidi="en-US"/>
      </w:rPr>
    </w:lvl>
    <w:lvl w:ilvl="2" w:tplc="3B3255D8">
      <w:numFmt w:val="bullet"/>
      <w:lvlText w:val=""/>
      <w:lvlJc w:val="left"/>
      <w:pPr>
        <w:ind w:left="1660" w:hanging="360"/>
      </w:pPr>
      <w:rPr>
        <w:rFonts w:ascii="Symbol" w:eastAsia="Symbol" w:hAnsi="Symbol" w:cs="Symbol" w:hint="default"/>
        <w:w w:val="100"/>
        <w:sz w:val="24"/>
        <w:szCs w:val="24"/>
        <w:lang w:val="en-US" w:eastAsia="en-US" w:bidi="en-US"/>
      </w:rPr>
    </w:lvl>
    <w:lvl w:ilvl="3" w:tplc="AF1EB3D8">
      <w:numFmt w:val="bullet"/>
      <w:lvlText w:val="•"/>
      <w:lvlJc w:val="left"/>
      <w:pPr>
        <w:ind w:left="2635" w:hanging="360"/>
      </w:pPr>
      <w:rPr>
        <w:rFonts w:hint="default"/>
        <w:lang w:val="en-US" w:eastAsia="en-US" w:bidi="en-US"/>
      </w:rPr>
    </w:lvl>
    <w:lvl w:ilvl="4" w:tplc="D58288DC">
      <w:numFmt w:val="bullet"/>
      <w:lvlText w:val="•"/>
      <w:lvlJc w:val="left"/>
      <w:pPr>
        <w:ind w:left="3611" w:hanging="360"/>
      </w:pPr>
      <w:rPr>
        <w:rFonts w:hint="default"/>
        <w:lang w:val="en-US" w:eastAsia="en-US" w:bidi="en-US"/>
      </w:rPr>
    </w:lvl>
    <w:lvl w:ilvl="5" w:tplc="E00E3716">
      <w:numFmt w:val="bullet"/>
      <w:lvlText w:val="•"/>
      <w:lvlJc w:val="left"/>
      <w:pPr>
        <w:ind w:left="4587" w:hanging="360"/>
      </w:pPr>
      <w:rPr>
        <w:rFonts w:hint="default"/>
        <w:lang w:val="en-US" w:eastAsia="en-US" w:bidi="en-US"/>
      </w:rPr>
    </w:lvl>
    <w:lvl w:ilvl="6" w:tplc="B87AA054">
      <w:numFmt w:val="bullet"/>
      <w:lvlText w:val="•"/>
      <w:lvlJc w:val="left"/>
      <w:pPr>
        <w:ind w:left="5563" w:hanging="360"/>
      </w:pPr>
      <w:rPr>
        <w:rFonts w:hint="default"/>
        <w:lang w:val="en-US" w:eastAsia="en-US" w:bidi="en-US"/>
      </w:rPr>
    </w:lvl>
    <w:lvl w:ilvl="7" w:tplc="45984D44">
      <w:numFmt w:val="bullet"/>
      <w:lvlText w:val="•"/>
      <w:lvlJc w:val="left"/>
      <w:pPr>
        <w:ind w:left="6539" w:hanging="360"/>
      </w:pPr>
      <w:rPr>
        <w:rFonts w:hint="default"/>
        <w:lang w:val="en-US" w:eastAsia="en-US" w:bidi="en-US"/>
      </w:rPr>
    </w:lvl>
    <w:lvl w:ilvl="8" w:tplc="B3206A18">
      <w:numFmt w:val="bullet"/>
      <w:lvlText w:val="•"/>
      <w:lvlJc w:val="left"/>
      <w:pPr>
        <w:ind w:left="7514" w:hanging="360"/>
      </w:pPr>
      <w:rPr>
        <w:rFonts w:hint="default"/>
        <w:lang w:val="en-US" w:eastAsia="en-US" w:bidi="en-US"/>
      </w:rPr>
    </w:lvl>
  </w:abstractNum>
  <w:abstractNum w:abstractNumId="2" w15:restartNumberingAfterBreak="0">
    <w:nsid w:val="43AE2DD8"/>
    <w:multiLevelType w:val="hybridMultilevel"/>
    <w:tmpl w:val="3C1E9C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B703ED3"/>
    <w:multiLevelType w:val="hybridMultilevel"/>
    <w:tmpl w:val="C310DACE"/>
    <w:lvl w:ilvl="0" w:tplc="40090001">
      <w:start w:val="1"/>
      <w:numFmt w:val="bullet"/>
      <w:lvlText w:val=""/>
      <w:lvlJc w:val="left"/>
      <w:pPr>
        <w:ind w:left="1309" w:hanging="360"/>
      </w:pPr>
      <w:rPr>
        <w:rFonts w:ascii="Symbol" w:hAnsi="Symbol" w:hint="default"/>
      </w:rPr>
    </w:lvl>
    <w:lvl w:ilvl="1" w:tplc="40090003" w:tentative="1">
      <w:start w:val="1"/>
      <w:numFmt w:val="bullet"/>
      <w:lvlText w:val="o"/>
      <w:lvlJc w:val="left"/>
      <w:pPr>
        <w:ind w:left="2029" w:hanging="360"/>
      </w:pPr>
      <w:rPr>
        <w:rFonts w:ascii="Courier New" w:hAnsi="Courier New" w:cs="Courier New" w:hint="default"/>
      </w:rPr>
    </w:lvl>
    <w:lvl w:ilvl="2" w:tplc="40090005" w:tentative="1">
      <w:start w:val="1"/>
      <w:numFmt w:val="bullet"/>
      <w:lvlText w:val=""/>
      <w:lvlJc w:val="left"/>
      <w:pPr>
        <w:ind w:left="2749" w:hanging="360"/>
      </w:pPr>
      <w:rPr>
        <w:rFonts w:ascii="Wingdings" w:hAnsi="Wingdings" w:hint="default"/>
      </w:rPr>
    </w:lvl>
    <w:lvl w:ilvl="3" w:tplc="40090001" w:tentative="1">
      <w:start w:val="1"/>
      <w:numFmt w:val="bullet"/>
      <w:lvlText w:val=""/>
      <w:lvlJc w:val="left"/>
      <w:pPr>
        <w:ind w:left="3469" w:hanging="360"/>
      </w:pPr>
      <w:rPr>
        <w:rFonts w:ascii="Symbol" w:hAnsi="Symbol" w:hint="default"/>
      </w:rPr>
    </w:lvl>
    <w:lvl w:ilvl="4" w:tplc="40090003" w:tentative="1">
      <w:start w:val="1"/>
      <w:numFmt w:val="bullet"/>
      <w:lvlText w:val="o"/>
      <w:lvlJc w:val="left"/>
      <w:pPr>
        <w:ind w:left="4189" w:hanging="360"/>
      </w:pPr>
      <w:rPr>
        <w:rFonts w:ascii="Courier New" w:hAnsi="Courier New" w:cs="Courier New" w:hint="default"/>
      </w:rPr>
    </w:lvl>
    <w:lvl w:ilvl="5" w:tplc="40090005" w:tentative="1">
      <w:start w:val="1"/>
      <w:numFmt w:val="bullet"/>
      <w:lvlText w:val=""/>
      <w:lvlJc w:val="left"/>
      <w:pPr>
        <w:ind w:left="4909" w:hanging="360"/>
      </w:pPr>
      <w:rPr>
        <w:rFonts w:ascii="Wingdings" w:hAnsi="Wingdings" w:hint="default"/>
      </w:rPr>
    </w:lvl>
    <w:lvl w:ilvl="6" w:tplc="40090001" w:tentative="1">
      <w:start w:val="1"/>
      <w:numFmt w:val="bullet"/>
      <w:lvlText w:val=""/>
      <w:lvlJc w:val="left"/>
      <w:pPr>
        <w:ind w:left="5629" w:hanging="360"/>
      </w:pPr>
      <w:rPr>
        <w:rFonts w:ascii="Symbol" w:hAnsi="Symbol" w:hint="default"/>
      </w:rPr>
    </w:lvl>
    <w:lvl w:ilvl="7" w:tplc="40090003" w:tentative="1">
      <w:start w:val="1"/>
      <w:numFmt w:val="bullet"/>
      <w:lvlText w:val="o"/>
      <w:lvlJc w:val="left"/>
      <w:pPr>
        <w:ind w:left="6349" w:hanging="360"/>
      </w:pPr>
      <w:rPr>
        <w:rFonts w:ascii="Courier New" w:hAnsi="Courier New" w:cs="Courier New" w:hint="default"/>
      </w:rPr>
    </w:lvl>
    <w:lvl w:ilvl="8" w:tplc="40090005" w:tentative="1">
      <w:start w:val="1"/>
      <w:numFmt w:val="bullet"/>
      <w:lvlText w:val=""/>
      <w:lvlJc w:val="left"/>
      <w:pPr>
        <w:ind w:left="7069" w:hanging="360"/>
      </w:pPr>
      <w:rPr>
        <w:rFonts w:ascii="Wingdings" w:hAnsi="Wingdings" w:hint="default"/>
      </w:rPr>
    </w:lvl>
  </w:abstractNum>
  <w:abstractNum w:abstractNumId="4" w15:restartNumberingAfterBreak="0">
    <w:nsid w:val="549D5A7B"/>
    <w:multiLevelType w:val="hybridMultilevel"/>
    <w:tmpl w:val="E1982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27"/>
    <w:rsid w:val="00015C1D"/>
    <w:rsid w:val="00232D77"/>
    <w:rsid w:val="00286809"/>
    <w:rsid w:val="0052470A"/>
    <w:rsid w:val="00536C41"/>
    <w:rsid w:val="00537825"/>
    <w:rsid w:val="005F0E3E"/>
    <w:rsid w:val="008073FF"/>
    <w:rsid w:val="00814BB7"/>
    <w:rsid w:val="00946E94"/>
    <w:rsid w:val="00963527"/>
    <w:rsid w:val="00A61FAE"/>
    <w:rsid w:val="00DE610A"/>
    <w:rsid w:val="00FD0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459F"/>
  <w15:docId w15:val="{5570EB25-B994-4D11-850C-83077ADD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63527"/>
    <w:rPr>
      <w:rFonts w:ascii="Times New Roman" w:eastAsia="Times New Roman" w:hAnsi="Times New Roman" w:cs="Times New Roman"/>
      <w:lang w:bidi="en-US"/>
    </w:rPr>
  </w:style>
  <w:style w:type="paragraph" w:styleId="Heading1">
    <w:name w:val="heading 1"/>
    <w:basedOn w:val="Normal"/>
    <w:uiPriority w:val="1"/>
    <w:qFormat/>
    <w:rsid w:val="00963527"/>
    <w:pPr>
      <w:ind w:left="2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63527"/>
    <w:rPr>
      <w:sz w:val="24"/>
      <w:szCs w:val="24"/>
    </w:rPr>
  </w:style>
  <w:style w:type="paragraph" w:styleId="ListParagraph">
    <w:name w:val="List Paragraph"/>
    <w:basedOn w:val="Normal"/>
    <w:uiPriority w:val="1"/>
    <w:qFormat/>
    <w:rsid w:val="00963527"/>
    <w:pPr>
      <w:spacing w:before="40"/>
      <w:ind w:left="1214" w:hanging="360"/>
    </w:pPr>
  </w:style>
  <w:style w:type="paragraph" w:customStyle="1" w:styleId="TableParagraph">
    <w:name w:val="Table Paragraph"/>
    <w:basedOn w:val="Normal"/>
    <w:uiPriority w:val="1"/>
    <w:qFormat/>
    <w:rsid w:val="00963527"/>
    <w:pPr>
      <w:ind w:left="85" w:right="203"/>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dharshini.katukuri@gmail.com" TargetMode="External"/><Relationship Id="rId5" Type="http://schemas.openxmlformats.org/officeDocument/2006/relationships/hyperlink" Target="mailto:sudharshini.katuku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Sudharshini Reddy</cp:lastModifiedBy>
  <cp:revision>2</cp:revision>
  <dcterms:created xsi:type="dcterms:W3CDTF">2020-11-04T03:31:00Z</dcterms:created>
  <dcterms:modified xsi:type="dcterms:W3CDTF">2020-11-04T03:31:00Z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2019-06-30T00:00:00Z</vt:filetime>
  </property>
  <property fmtid="{D5CDD505-2E9C-101B-9397-08002B2CF9AE}" pid="3" name="Creator">
    <vt:lpwstr>Microsoft® Word for Office 365</vt:lpwstr>
  </property>
  <property fmtid="{D5CDD505-2E9C-101B-9397-08002B2CF9AE}" pid="4" name="LastSaved">
    <vt:filetime>2019-09-05T00:00:00Z</vt:filetime>
  </property>
</Properties>
</file>