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F6A94" w14:textId="77777777" w:rsidR="00282F26" w:rsidRDefault="00282F26">
      <w:r w:rsidRPr="00282F26">
        <w:t xml:space="preserve">Context: Act has </w:t>
      </w:r>
      <w:proofErr w:type="spellStart"/>
      <w:proofErr w:type="gramStart"/>
      <w:r w:rsidRPr="00282F26">
        <w:t>a</w:t>
      </w:r>
      <w:proofErr w:type="spellEnd"/>
      <w:proofErr w:type="gramEnd"/>
      <w:r w:rsidRPr="00282F26">
        <w:t xml:space="preserve"> experienced printer diagnostic test manager</w:t>
      </w:r>
    </w:p>
    <w:p w14:paraId="3E5C7B12" w14:textId="77777777" w:rsidR="00282F26" w:rsidRDefault="00282F26">
      <w:r w:rsidRPr="00282F26">
        <w:t xml:space="preserve"> Instructions: Design a test strategy document for MYHP -&gt; Diagnose and FIX flow scenarios</w:t>
      </w:r>
    </w:p>
    <w:p w14:paraId="406DAFFD" w14:textId="77777777" w:rsidR="00282F26" w:rsidRDefault="00282F26">
      <w:r w:rsidRPr="00282F26">
        <w:t xml:space="preserve"> [MANDATORY] ask me 5 valid </w:t>
      </w:r>
      <w:proofErr w:type="gramStart"/>
      <w:r w:rsidRPr="00282F26">
        <w:t>multiple choice</w:t>
      </w:r>
      <w:proofErr w:type="gramEnd"/>
      <w:r w:rsidRPr="00282F26">
        <w:t xml:space="preserve"> </w:t>
      </w:r>
      <w:proofErr w:type="gramStart"/>
      <w:r w:rsidRPr="00282F26">
        <w:t>question</w:t>
      </w:r>
      <w:proofErr w:type="gramEnd"/>
      <w:r w:rsidRPr="00282F26">
        <w:t xml:space="preserve"> </w:t>
      </w:r>
    </w:p>
    <w:p w14:paraId="271752D6" w14:textId="77777777" w:rsidR="00282F26" w:rsidRDefault="00282F26">
      <w:r w:rsidRPr="00282F26">
        <w:t xml:space="preserve">[STRICTLY] one after </w:t>
      </w:r>
      <w:proofErr w:type="gramStart"/>
      <w:r w:rsidRPr="00282F26">
        <w:t>answer ,</w:t>
      </w:r>
      <w:proofErr w:type="gramEnd"/>
      <w:r w:rsidRPr="00282F26">
        <w:t xml:space="preserve"> the first question answer </w:t>
      </w:r>
      <w:proofErr w:type="gramStart"/>
      <w:r w:rsidRPr="00282F26">
        <w:t>go</w:t>
      </w:r>
      <w:proofErr w:type="gramEnd"/>
      <w:r w:rsidRPr="00282F26">
        <w:t xml:space="preserve"> to next question </w:t>
      </w:r>
    </w:p>
    <w:p w14:paraId="0AA53B3C" w14:textId="4B05583F" w:rsidR="00282F26" w:rsidRDefault="00282F26">
      <w:r w:rsidRPr="00282F26">
        <w:t xml:space="preserve">[CRTIICAL] after answering all </w:t>
      </w:r>
      <w:proofErr w:type="gramStart"/>
      <w:r w:rsidRPr="00282F26">
        <w:t>question</w:t>
      </w:r>
      <w:proofErr w:type="gramEnd"/>
      <w:r w:rsidRPr="00282F26">
        <w:t xml:space="preserve"> generate test strategy document in .docx format</w:t>
      </w:r>
    </w:p>
    <w:p w14:paraId="3B443168" w14:textId="77777777" w:rsidR="00282F26" w:rsidRDefault="00282F26"/>
    <w:p w14:paraId="245F0D9F" w14:textId="21994CDC" w:rsidR="00282F26" w:rsidRDefault="00282F26">
      <w:r>
        <w:t xml:space="preserve">Gemini – </w:t>
      </w:r>
    </w:p>
    <w:p w14:paraId="3BD35630" w14:textId="77777777" w:rsidR="00282F26" w:rsidRPr="00282F26" w:rsidRDefault="00282F26" w:rsidP="00282F26">
      <w:proofErr w:type="gramStart"/>
      <w:r w:rsidRPr="00282F26">
        <w:t xml:space="preserve">Actually, </w:t>
      </w:r>
      <w:r w:rsidRPr="00282F26">
        <w:rPr>
          <w:b/>
          <w:bCs/>
        </w:rPr>
        <w:t>B</w:t>
      </w:r>
      <w:proofErr w:type="gramEnd"/>
      <w:r w:rsidRPr="00282F26">
        <w:rPr>
          <w:b/>
          <w:bCs/>
        </w:rPr>
        <w:t>) Using Service Virtualization/Mocking</w:t>
      </w:r>
      <w:r w:rsidRPr="00282F26">
        <w:t xml:space="preserve"> is the winner here. While physical hardware is great for final validation, relying on it for CI/CD usually leads to "flaky" tests due to network blips or hardware offline states. Mocking ensures your logic is tested against every possible server response instantly and reliably.</w:t>
      </w:r>
    </w:p>
    <w:p w14:paraId="359E3AF7" w14:textId="77777777" w:rsidR="00282F26" w:rsidRPr="00282F26" w:rsidRDefault="00282F26" w:rsidP="00282F26">
      <w:r w:rsidRPr="00282F26">
        <w:t xml:space="preserve">As promised, here is the comprehensive </w:t>
      </w:r>
      <w:r w:rsidRPr="00282F26">
        <w:rPr>
          <w:b/>
          <w:bCs/>
        </w:rPr>
        <w:t>Test Strategy Document</w:t>
      </w:r>
      <w:r w:rsidRPr="00282F26">
        <w:t xml:space="preserve"> for the MYHP "Diagnose and Fix" flow.</w:t>
      </w:r>
    </w:p>
    <w:p w14:paraId="1248F32B" w14:textId="77777777" w:rsidR="00282F26" w:rsidRPr="00282F26" w:rsidRDefault="00282F26" w:rsidP="00282F26">
      <w:r w:rsidRPr="00282F26">
        <w:pict w14:anchorId="5DC6ECBB">
          <v:rect id="_x0000_i1067" style="width:0;height:1.5pt" o:hralign="center" o:hrstd="t" o:hr="t" fillcolor="#a0a0a0" stroked="f"/>
        </w:pict>
      </w:r>
    </w:p>
    <w:p w14:paraId="13A57F82" w14:textId="77777777" w:rsidR="00282F26" w:rsidRPr="00282F26" w:rsidRDefault="00282F26" w:rsidP="00282F26">
      <w:pPr>
        <w:rPr>
          <w:b/>
          <w:bCs/>
        </w:rPr>
      </w:pPr>
      <w:r w:rsidRPr="00282F26">
        <w:rPr>
          <w:b/>
          <w:bCs/>
        </w:rPr>
        <w:t>Test Strategy: MYHP "Diagnose and Fix" (</w:t>
      </w:r>
      <w:proofErr w:type="spellStart"/>
      <w:r w:rsidRPr="00282F26">
        <w:rPr>
          <w:b/>
          <w:bCs/>
        </w:rPr>
        <w:t>DnF</w:t>
      </w:r>
      <w:proofErr w:type="spellEnd"/>
      <w:r w:rsidRPr="00282F26">
        <w:rPr>
          <w:b/>
          <w:bCs/>
        </w:rPr>
        <w:t>) Flow</w:t>
      </w:r>
    </w:p>
    <w:p w14:paraId="4F194B42" w14:textId="77777777" w:rsidR="00282F26" w:rsidRPr="00282F26" w:rsidRDefault="00282F26" w:rsidP="00282F26">
      <w:pPr>
        <w:rPr>
          <w:b/>
          <w:bCs/>
        </w:rPr>
      </w:pPr>
      <w:r w:rsidRPr="00282F26">
        <w:rPr>
          <w:b/>
          <w:bCs/>
        </w:rPr>
        <w:t>1. Executive Summary</w:t>
      </w:r>
    </w:p>
    <w:p w14:paraId="18690330" w14:textId="77777777" w:rsidR="00282F26" w:rsidRPr="00282F26" w:rsidRDefault="00282F26" w:rsidP="00282F26">
      <w:r w:rsidRPr="00282F26">
        <w:t>The objective of this strategy is to validate the end-to-end reliability of the MYHP diagnostic engine. The strategy focuses on the accuracy of problem detection (Diagnose) and the efficacy of the automated resolution (Fix) across connectivity, spooler, and driver domains.</w:t>
      </w:r>
    </w:p>
    <w:p w14:paraId="0FAC049C" w14:textId="77777777" w:rsidR="00282F26" w:rsidRPr="00282F26" w:rsidRDefault="00282F26" w:rsidP="00282F26">
      <w:r w:rsidRPr="00282F26">
        <w:pict w14:anchorId="3374B6BF">
          <v:rect id="_x0000_i1068" style="width:0;height:1.5pt" o:hralign="center" o:hrstd="t" o:hr="t" fillcolor="#a0a0a0" stroked="f"/>
        </w:pict>
      </w:r>
    </w:p>
    <w:p w14:paraId="553982AD" w14:textId="77777777" w:rsidR="00282F26" w:rsidRPr="00282F26" w:rsidRDefault="00282F26" w:rsidP="00282F26">
      <w:pPr>
        <w:rPr>
          <w:b/>
          <w:bCs/>
        </w:rPr>
      </w:pPr>
      <w:r w:rsidRPr="00282F26">
        <w:rPr>
          <w:b/>
          <w:bCs/>
        </w:rPr>
        <w:t>2. Scope of Testing</w:t>
      </w:r>
    </w:p>
    <w:p w14:paraId="1A5714EC" w14:textId="77777777" w:rsidR="00282F26" w:rsidRPr="00282F26" w:rsidRDefault="00282F26" w:rsidP="00282F26">
      <w:pPr>
        <w:numPr>
          <w:ilvl w:val="0"/>
          <w:numId w:val="1"/>
        </w:numPr>
      </w:pPr>
      <w:r w:rsidRPr="00282F26">
        <w:rPr>
          <w:b/>
          <w:bCs/>
        </w:rPr>
        <w:t>Connectivity:</w:t>
      </w:r>
      <w:r w:rsidRPr="00282F26">
        <w:t xml:space="preserve"> </w:t>
      </w:r>
      <w:proofErr w:type="spellStart"/>
      <w:r w:rsidRPr="00282F26">
        <w:t>WiFi</w:t>
      </w:r>
      <w:proofErr w:type="spellEnd"/>
      <w:r w:rsidRPr="00282F26">
        <w:t>, USB, and Ethernet heartbeat checks.</w:t>
      </w:r>
    </w:p>
    <w:p w14:paraId="19CA4EB2" w14:textId="77777777" w:rsidR="00282F26" w:rsidRPr="00282F26" w:rsidRDefault="00282F26" w:rsidP="00282F26">
      <w:pPr>
        <w:numPr>
          <w:ilvl w:val="0"/>
          <w:numId w:val="1"/>
        </w:numPr>
      </w:pPr>
      <w:r w:rsidRPr="00282F26">
        <w:rPr>
          <w:b/>
          <w:bCs/>
        </w:rPr>
        <w:t>Spooler Management:</w:t>
      </w:r>
      <w:r w:rsidRPr="00282F26">
        <w:t xml:space="preserve"> Service status, queue clearing, and job stuck scenarios.</w:t>
      </w:r>
    </w:p>
    <w:p w14:paraId="0139B58B" w14:textId="77777777" w:rsidR="00282F26" w:rsidRPr="00282F26" w:rsidRDefault="00282F26" w:rsidP="00282F26">
      <w:pPr>
        <w:numPr>
          <w:ilvl w:val="0"/>
          <w:numId w:val="1"/>
        </w:numPr>
      </w:pPr>
      <w:r w:rsidRPr="00282F26">
        <w:rPr>
          <w:b/>
          <w:bCs/>
        </w:rPr>
        <w:t>Driver Integrity:</w:t>
      </w:r>
      <w:r w:rsidRPr="00282F26">
        <w:t xml:space="preserve"> Version matching, corrupt driver detection, and installation.</w:t>
      </w:r>
    </w:p>
    <w:p w14:paraId="1DF655C9" w14:textId="77777777" w:rsidR="00282F26" w:rsidRPr="00282F26" w:rsidRDefault="00282F26" w:rsidP="00282F26">
      <w:pPr>
        <w:numPr>
          <w:ilvl w:val="0"/>
          <w:numId w:val="1"/>
        </w:numPr>
      </w:pPr>
      <w:r w:rsidRPr="00282F26">
        <w:rPr>
          <w:b/>
          <w:bCs/>
        </w:rPr>
        <w:t>UX/UI:</w:t>
      </w:r>
      <w:r w:rsidRPr="00282F26">
        <w:t xml:space="preserve"> Error messaging, progress indicators, and fallback links.</w:t>
      </w:r>
    </w:p>
    <w:p w14:paraId="0E45D405" w14:textId="77777777" w:rsidR="00282F26" w:rsidRPr="00282F26" w:rsidRDefault="00282F26" w:rsidP="00282F26">
      <w:r w:rsidRPr="00282F26">
        <w:pict w14:anchorId="1F939E0C">
          <v:rect id="_x0000_i1069" style="width:0;height:1.5pt" o:hralign="center" o:hrstd="t" o:hr="t" fillcolor="#a0a0a0" stroked="f"/>
        </w:pict>
      </w:r>
    </w:p>
    <w:p w14:paraId="27E3742F" w14:textId="77777777" w:rsidR="00282F26" w:rsidRPr="00282F26" w:rsidRDefault="00282F26" w:rsidP="00282F26">
      <w:pPr>
        <w:rPr>
          <w:b/>
          <w:bCs/>
        </w:rPr>
      </w:pPr>
      <w:r w:rsidRPr="00282F26">
        <w:rPr>
          <w:b/>
          <w:bCs/>
        </w:rPr>
        <w:t>3. Test Levels &amp; Methodology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4870"/>
        <w:gridCol w:w="2547"/>
      </w:tblGrid>
      <w:tr w:rsidR="00282F26" w:rsidRPr="00282F26" w14:paraId="39D386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CFF49" w14:textId="77777777" w:rsidR="00282F26" w:rsidRPr="00282F26" w:rsidRDefault="00282F26" w:rsidP="00282F26">
            <w:r w:rsidRPr="00282F26">
              <w:rPr>
                <w:b/>
                <w:bCs/>
              </w:rPr>
              <w:lastRenderedPageBreak/>
              <w:t>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A6B4D" w14:textId="77777777" w:rsidR="00282F26" w:rsidRPr="00282F26" w:rsidRDefault="00282F26" w:rsidP="00282F26">
            <w:r w:rsidRPr="00282F26">
              <w:rPr>
                <w:b/>
                <w:bCs/>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3279C" w14:textId="77777777" w:rsidR="00282F26" w:rsidRPr="00282F26" w:rsidRDefault="00282F26" w:rsidP="00282F26">
            <w:r w:rsidRPr="00282F26">
              <w:rPr>
                <w:b/>
                <w:bCs/>
              </w:rPr>
              <w:t>Environment</w:t>
            </w:r>
          </w:p>
        </w:tc>
      </w:tr>
      <w:tr w:rsidR="00282F26" w:rsidRPr="00282F26" w14:paraId="6790C7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CF6BE1" w14:textId="77777777" w:rsidR="00282F26" w:rsidRPr="00282F26" w:rsidRDefault="00282F26" w:rsidP="00282F26">
            <w:r w:rsidRPr="00282F26">
              <w:rPr>
                <w:b/>
                <w:bCs/>
              </w:rPr>
              <w:t>Unit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A500E" w14:textId="77777777" w:rsidR="00282F26" w:rsidRPr="00282F26" w:rsidRDefault="00282F26" w:rsidP="00282F26">
            <w:r w:rsidRPr="00282F26">
              <w:t xml:space="preserve">Individual "Fix" functions (e.g., </w:t>
            </w:r>
            <w:proofErr w:type="spellStart"/>
            <w:proofErr w:type="gramStart"/>
            <w:r w:rsidRPr="00282F26">
              <w:t>ClearQueue</w:t>
            </w:r>
            <w:proofErr w:type="spellEnd"/>
            <w:r w:rsidRPr="00282F26">
              <w:t>(</w:t>
            </w:r>
            <w:proofErr w:type="gramEnd"/>
            <w:r w:rsidRPr="00282F2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E2792" w14:textId="77777777" w:rsidR="00282F26" w:rsidRPr="00282F26" w:rsidRDefault="00282F26" w:rsidP="00282F26">
            <w:r w:rsidRPr="00282F26">
              <w:t>Mocked Hardware</w:t>
            </w:r>
          </w:p>
        </w:tc>
      </w:tr>
      <w:tr w:rsidR="00282F26" w:rsidRPr="00282F26" w14:paraId="4248C9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38ECA" w14:textId="77777777" w:rsidR="00282F26" w:rsidRPr="00282F26" w:rsidRDefault="00282F26" w:rsidP="00282F26">
            <w:r w:rsidRPr="00282F26">
              <w:rPr>
                <w:b/>
                <w:bCs/>
              </w:rPr>
              <w:t>Integration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9A1D2" w14:textId="77777777" w:rsidR="00282F26" w:rsidRPr="00282F26" w:rsidRDefault="00282F26" w:rsidP="00282F26">
            <w:r w:rsidRPr="00282F26">
              <w:t>Communication between MYHP and Windows Print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19EDF" w14:textId="77777777" w:rsidR="00282F26" w:rsidRPr="00282F26" w:rsidRDefault="00282F26" w:rsidP="00282F26">
            <w:r w:rsidRPr="00282F26">
              <w:t>Physical/Virtual Machines</w:t>
            </w:r>
          </w:p>
        </w:tc>
      </w:tr>
      <w:tr w:rsidR="00282F26" w:rsidRPr="00282F26" w14:paraId="7162A2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782932" w14:textId="77777777" w:rsidR="00282F26" w:rsidRPr="00282F26" w:rsidRDefault="00282F26" w:rsidP="00282F26">
            <w:r w:rsidRPr="00282F26">
              <w:rPr>
                <w:b/>
                <w:bCs/>
              </w:rPr>
              <w:t>System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14CAB" w14:textId="77777777" w:rsidR="00282F26" w:rsidRPr="00282F26" w:rsidRDefault="00282F26" w:rsidP="00282F26">
            <w:r w:rsidRPr="00282F26">
              <w:t>End-to-end "Diagnose -&gt; Fix -&gt; Verify"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6E601" w14:textId="77777777" w:rsidR="00282F26" w:rsidRPr="00282F26" w:rsidRDefault="00282F26" w:rsidP="00282F26">
            <w:r w:rsidRPr="00282F26">
              <w:t>Real Printer Hardware</w:t>
            </w:r>
          </w:p>
        </w:tc>
      </w:tr>
      <w:tr w:rsidR="00282F26" w:rsidRPr="00282F26" w14:paraId="2691F7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0CAEFF" w14:textId="77777777" w:rsidR="00282F26" w:rsidRPr="00282F26" w:rsidRDefault="00282F26" w:rsidP="00282F26">
            <w:r w:rsidRPr="00282F26">
              <w:rPr>
                <w:b/>
                <w:bCs/>
              </w:rPr>
              <w:t>Negative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257B6" w14:textId="77777777" w:rsidR="00282F26" w:rsidRPr="00282F26" w:rsidRDefault="00282F26" w:rsidP="00282F26">
            <w:r w:rsidRPr="00282F26">
              <w:t>Interruptions (Power loss, Network drop)</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BAA53" w14:textId="77777777" w:rsidR="00282F26" w:rsidRPr="00282F26" w:rsidRDefault="00282F26" w:rsidP="00282F26">
            <w:r w:rsidRPr="00282F26">
              <w:t>Chaos Engineering Labs</w:t>
            </w:r>
          </w:p>
        </w:tc>
      </w:tr>
    </w:tbl>
    <w:p w14:paraId="48CC6482" w14:textId="77777777" w:rsidR="00282F26" w:rsidRPr="00282F26" w:rsidRDefault="00282F26" w:rsidP="00282F26">
      <w:r w:rsidRPr="00282F26">
        <w:pict w14:anchorId="7D22F1F8">
          <v:rect id="_x0000_i1070" style="width:0;height:1.5pt" o:hralign="center" o:hrstd="t" o:hr="t" fillcolor="#a0a0a0" stroked="f"/>
        </w:pict>
      </w:r>
    </w:p>
    <w:p w14:paraId="6438BD5F" w14:textId="77777777" w:rsidR="00282F26" w:rsidRPr="00282F26" w:rsidRDefault="00282F26" w:rsidP="00282F26">
      <w:pPr>
        <w:rPr>
          <w:b/>
          <w:bCs/>
        </w:rPr>
      </w:pPr>
      <w:r w:rsidRPr="00282F26">
        <w:rPr>
          <w:b/>
          <w:bCs/>
        </w:rPr>
        <w:t>4. Key Test Scenarios</w:t>
      </w:r>
    </w:p>
    <w:p w14:paraId="6FC5BFCC" w14:textId="77777777" w:rsidR="00282F26" w:rsidRPr="00282F26" w:rsidRDefault="00282F26" w:rsidP="00282F26">
      <w:pPr>
        <w:rPr>
          <w:b/>
          <w:bCs/>
        </w:rPr>
      </w:pPr>
      <w:r w:rsidRPr="00282F26">
        <w:rPr>
          <w:b/>
          <w:bCs/>
        </w:rPr>
        <w:t>A. Diagnosis Scenarios</w:t>
      </w:r>
    </w:p>
    <w:p w14:paraId="105BF098" w14:textId="77777777" w:rsidR="00282F26" w:rsidRPr="00282F26" w:rsidRDefault="00282F26" w:rsidP="00282F26">
      <w:pPr>
        <w:numPr>
          <w:ilvl w:val="0"/>
          <w:numId w:val="2"/>
        </w:numPr>
      </w:pPr>
      <w:r w:rsidRPr="00282F26">
        <w:rPr>
          <w:b/>
          <w:bCs/>
        </w:rPr>
        <w:t>Ghost Printer:</w:t>
      </w:r>
      <w:r w:rsidRPr="00282F26">
        <w:t xml:space="preserve"> Verify </w:t>
      </w:r>
      <w:proofErr w:type="spellStart"/>
      <w:r w:rsidRPr="00282F26">
        <w:t>DnF</w:t>
      </w:r>
      <w:proofErr w:type="spellEnd"/>
      <w:r w:rsidRPr="00282F26">
        <w:t xml:space="preserve"> identifies when a driver is installed but the physical device is unplugged.</w:t>
      </w:r>
    </w:p>
    <w:p w14:paraId="3229B7E2" w14:textId="77777777" w:rsidR="00282F26" w:rsidRPr="00282F26" w:rsidRDefault="00282F26" w:rsidP="00282F26">
      <w:pPr>
        <w:numPr>
          <w:ilvl w:val="0"/>
          <w:numId w:val="2"/>
        </w:numPr>
      </w:pPr>
      <w:r w:rsidRPr="00282F26">
        <w:rPr>
          <w:b/>
          <w:bCs/>
        </w:rPr>
        <w:t>Mismatched IP:</w:t>
      </w:r>
      <w:r w:rsidRPr="00282F26">
        <w:t xml:space="preserve"> Detect when the port configuration doesn't match the current printer IP.</w:t>
      </w:r>
    </w:p>
    <w:p w14:paraId="05802994" w14:textId="77777777" w:rsidR="00282F26" w:rsidRPr="00282F26" w:rsidRDefault="00282F26" w:rsidP="00282F26">
      <w:pPr>
        <w:numPr>
          <w:ilvl w:val="0"/>
          <w:numId w:val="2"/>
        </w:numPr>
      </w:pPr>
      <w:r w:rsidRPr="00282F26">
        <w:rPr>
          <w:b/>
          <w:bCs/>
        </w:rPr>
        <w:t>Permissions Block:</w:t>
      </w:r>
      <w:r w:rsidRPr="00282F26">
        <w:t xml:space="preserve"> Ensure the tool detects if it lacks Admin rights to modify system services.</w:t>
      </w:r>
    </w:p>
    <w:p w14:paraId="20C7C964" w14:textId="77777777" w:rsidR="00282F26" w:rsidRPr="00282F26" w:rsidRDefault="00282F26" w:rsidP="00282F26">
      <w:pPr>
        <w:rPr>
          <w:b/>
          <w:bCs/>
        </w:rPr>
      </w:pPr>
      <w:r w:rsidRPr="00282F26">
        <w:rPr>
          <w:b/>
          <w:bCs/>
        </w:rPr>
        <w:t>B. Fix &amp; Recovery Scenarios</w:t>
      </w:r>
    </w:p>
    <w:p w14:paraId="2B85C4C4" w14:textId="77777777" w:rsidR="00282F26" w:rsidRPr="00282F26" w:rsidRDefault="00282F26" w:rsidP="00282F26">
      <w:pPr>
        <w:numPr>
          <w:ilvl w:val="0"/>
          <w:numId w:val="3"/>
        </w:numPr>
      </w:pPr>
      <w:r w:rsidRPr="00282F26">
        <w:rPr>
          <w:b/>
          <w:bCs/>
        </w:rPr>
        <w:t>The "Stuck Job" Purge:</w:t>
      </w:r>
      <w:r w:rsidRPr="00282F26">
        <w:t xml:space="preserve"> Confirm that the tool successfully stops the </w:t>
      </w:r>
      <w:proofErr w:type="gramStart"/>
      <w:r w:rsidRPr="00282F26">
        <w:t>spooler</w:t>
      </w:r>
      <w:proofErr w:type="gramEnd"/>
      <w:r w:rsidRPr="00282F26">
        <w:t xml:space="preserve">, </w:t>
      </w:r>
      <w:proofErr w:type="gramStart"/>
      <w:r w:rsidRPr="00282F26">
        <w:t>clears .SHD</w:t>
      </w:r>
      <w:proofErr w:type="gramEnd"/>
      <w:r w:rsidRPr="00282F26">
        <w:t>/.SPL files, and restarts the service.</w:t>
      </w:r>
    </w:p>
    <w:p w14:paraId="45DA58F6" w14:textId="77777777" w:rsidR="00282F26" w:rsidRPr="00282F26" w:rsidRDefault="00282F26" w:rsidP="00282F26">
      <w:pPr>
        <w:numPr>
          <w:ilvl w:val="0"/>
          <w:numId w:val="3"/>
        </w:numPr>
      </w:pPr>
      <w:r w:rsidRPr="00282F26">
        <w:rPr>
          <w:b/>
          <w:bCs/>
        </w:rPr>
        <w:t>Driver Update Fallback:</w:t>
      </w:r>
      <w:r w:rsidRPr="00282F26">
        <w:t xml:space="preserve"> If a driver </w:t>
      </w:r>
      <w:proofErr w:type="gramStart"/>
      <w:r w:rsidRPr="00282F26">
        <w:t>download</w:t>
      </w:r>
      <w:proofErr w:type="gramEnd"/>
      <w:r w:rsidRPr="00282F26">
        <w:t xml:space="preserve"> fails (404/Timeout), verify the "Manual Download" button appears immediately.</w:t>
      </w:r>
    </w:p>
    <w:p w14:paraId="6493B353" w14:textId="77777777" w:rsidR="00282F26" w:rsidRPr="00282F26" w:rsidRDefault="00282F26" w:rsidP="00282F26">
      <w:pPr>
        <w:numPr>
          <w:ilvl w:val="0"/>
          <w:numId w:val="3"/>
        </w:numPr>
      </w:pPr>
      <w:r w:rsidRPr="00282F26">
        <w:rPr>
          <w:b/>
          <w:bCs/>
        </w:rPr>
        <w:t>Partial Fix:</w:t>
      </w:r>
      <w:r w:rsidRPr="00282F26">
        <w:t xml:space="preserve"> If a </w:t>
      </w:r>
      <w:proofErr w:type="gramStart"/>
      <w:r w:rsidRPr="00282F26">
        <w:t>spooler</w:t>
      </w:r>
      <w:proofErr w:type="gramEnd"/>
      <w:r w:rsidRPr="00282F26">
        <w:t xml:space="preserve"> is fixed but the printer is still offline, verify the flow loops to the next logical check (Connectivity).</w:t>
      </w:r>
    </w:p>
    <w:p w14:paraId="11536ED1" w14:textId="77777777" w:rsidR="00282F26" w:rsidRPr="00282F26" w:rsidRDefault="00282F26" w:rsidP="00282F26">
      <w:r w:rsidRPr="00282F26">
        <w:pict w14:anchorId="40A9BF77">
          <v:rect id="_x0000_i1071" style="width:0;height:1.5pt" o:hralign="center" o:hrstd="t" o:hr="t" fillcolor="#a0a0a0" stroked="f"/>
        </w:pict>
      </w:r>
    </w:p>
    <w:p w14:paraId="48CEFE79" w14:textId="77777777" w:rsidR="00282F26" w:rsidRPr="00282F26" w:rsidRDefault="00282F26" w:rsidP="00282F26">
      <w:pPr>
        <w:rPr>
          <w:b/>
          <w:bCs/>
        </w:rPr>
      </w:pPr>
      <w:r w:rsidRPr="00282F26">
        <w:rPr>
          <w:b/>
          <w:bCs/>
        </w:rPr>
        <w:t>5. Automation Strategy</w:t>
      </w:r>
    </w:p>
    <w:p w14:paraId="48054ACA" w14:textId="77777777" w:rsidR="00282F26" w:rsidRPr="00282F26" w:rsidRDefault="00282F26" w:rsidP="00282F26">
      <w:pPr>
        <w:numPr>
          <w:ilvl w:val="0"/>
          <w:numId w:val="4"/>
        </w:numPr>
      </w:pPr>
      <w:r w:rsidRPr="00282F26">
        <w:rPr>
          <w:b/>
          <w:bCs/>
        </w:rPr>
        <w:t>Mocking:</w:t>
      </w:r>
      <w:r w:rsidRPr="00282F26">
        <w:t xml:space="preserve"> Use Service Virtualization for cloud-based firmware checks to prevent CI/CD flakiness.</w:t>
      </w:r>
    </w:p>
    <w:p w14:paraId="0E12F144" w14:textId="77777777" w:rsidR="00282F26" w:rsidRPr="00282F26" w:rsidRDefault="00282F26" w:rsidP="00282F26">
      <w:pPr>
        <w:numPr>
          <w:ilvl w:val="0"/>
          <w:numId w:val="4"/>
        </w:numPr>
      </w:pPr>
      <w:r w:rsidRPr="00282F26">
        <w:rPr>
          <w:b/>
          <w:bCs/>
        </w:rPr>
        <w:lastRenderedPageBreak/>
        <w:t>Validation:</w:t>
      </w:r>
      <w:r w:rsidRPr="00282F26">
        <w:t xml:space="preserve"> All "Fix" actions must be validated via </w:t>
      </w:r>
      <w:r w:rsidRPr="00282F26">
        <w:rPr>
          <w:b/>
          <w:bCs/>
        </w:rPr>
        <w:t>API/WMI queries</w:t>
      </w:r>
      <w:r w:rsidRPr="00282F26">
        <w:t>, not just UI "Success" messages.</w:t>
      </w:r>
    </w:p>
    <w:p w14:paraId="07BE74EE" w14:textId="77777777" w:rsidR="00282F26" w:rsidRPr="00282F26" w:rsidRDefault="00282F26" w:rsidP="00282F26">
      <w:pPr>
        <w:numPr>
          <w:ilvl w:val="0"/>
          <w:numId w:val="4"/>
        </w:numPr>
      </w:pPr>
      <w:r w:rsidRPr="00282F26">
        <w:rPr>
          <w:b/>
          <w:bCs/>
        </w:rPr>
        <w:t>Data Driven:</w:t>
      </w:r>
      <w:r w:rsidRPr="00282F26">
        <w:t xml:space="preserve"> Run tests against a matrix of Windows OS versions (Win 10/11) and connection types.</w:t>
      </w:r>
    </w:p>
    <w:p w14:paraId="30987CEB" w14:textId="77777777" w:rsidR="00282F26" w:rsidRPr="00282F26" w:rsidRDefault="00282F26" w:rsidP="00282F26">
      <w:r w:rsidRPr="00282F26">
        <w:pict w14:anchorId="4B23022F">
          <v:rect id="_x0000_i1072" style="width:0;height:1.5pt" o:hralign="center" o:hrstd="t" o:hr="t" fillcolor="#a0a0a0" stroked="f"/>
        </w:pict>
      </w:r>
    </w:p>
    <w:p w14:paraId="64FD0E86" w14:textId="77777777" w:rsidR="00282F26" w:rsidRPr="00282F26" w:rsidRDefault="00282F26" w:rsidP="00282F26">
      <w:pPr>
        <w:rPr>
          <w:b/>
          <w:bCs/>
        </w:rPr>
      </w:pPr>
      <w:r w:rsidRPr="00282F26">
        <w:rPr>
          <w:b/>
          <w:bCs/>
        </w:rPr>
        <w:t>6. Exit Criteria</w:t>
      </w:r>
    </w:p>
    <w:p w14:paraId="5B230BA3" w14:textId="77777777" w:rsidR="00282F26" w:rsidRPr="00282F26" w:rsidRDefault="00282F26" w:rsidP="00282F26">
      <w:pPr>
        <w:numPr>
          <w:ilvl w:val="0"/>
          <w:numId w:val="5"/>
        </w:numPr>
      </w:pPr>
      <w:r w:rsidRPr="00282F26">
        <w:t>100% of "Critical" and "High" severity test cases passed.</w:t>
      </w:r>
    </w:p>
    <w:p w14:paraId="6A8247B3" w14:textId="77777777" w:rsidR="00282F26" w:rsidRPr="00282F26" w:rsidRDefault="00282F26" w:rsidP="00282F26">
      <w:pPr>
        <w:numPr>
          <w:ilvl w:val="0"/>
          <w:numId w:val="5"/>
        </w:numPr>
      </w:pPr>
      <w:r w:rsidRPr="00282F26">
        <w:t>Zero "Infinite Loops" in the diagnostic logic.</w:t>
      </w:r>
    </w:p>
    <w:p w14:paraId="230595EA" w14:textId="77777777" w:rsidR="00282F26" w:rsidRPr="00282F26" w:rsidRDefault="00282F26" w:rsidP="00282F26">
      <w:pPr>
        <w:numPr>
          <w:ilvl w:val="0"/>
          <w:numId w:val="5"/>
        </w:numPr>
      </w:pPr>
      <w:r w:rsidRPr="00282F26">
        <w:t xml:space="preserve">Manual fallback links </w:t>
      </w:r>
      <w:proofErr w:type="gramStart"/>
      <w:r w:rsidRPr="00282F26">
        <w:t>verified for</w:t>
      </w:r>
      <w:proofErr w:type="gramEnd"/>
      <w:r w:rsidRPr="00282F26">
        <w:t xml:space="preserve"> all network-dependent "Fix" actions.</w:t>
      </w:r>
    </w:p>
    <w:p w14:paraId="2854FD76" w14:textId="77777777" w:rsidR="00282F26" w:rsidRPr="00282F26" w:rsidRDefault="00282F26" w:rsidP="00282F26">
      <w:r w:rsidRPr="00282F26">
        <w:pict w14:anchorId="1917A9A1">
          <v:rect id="_x0000_i1073" style="width:0;height:1.5pt" o:hralign="center" o:hrstd="t" o:hr="t" fillcolor="#a0a0a0" stroked="f"/>
        </w:pict>
      </w:r>
    </w:p>
    <w:p w14:paraId="5F8C6E55" w14:textId="77777777" w:rsidR="00282F26" w:rsidRPr="00282F26" w:rsidRDefault="00282F26" w:rsidP="00282F26">
      <w:r w:rsidRPr="00282F26">
        <w:rPr>
          <w:b/>
          <w:bCs/>
        </w:rPr>
        <w:t>Note on File Format:</w:t>
      </w:r>
      <w:r w:rsidRPr="00282F26">
        <w:t xml:space="preserve"> As an AI, I provide the content structure and text for your strategy here. You can copy this directly into a Word document and save it as .docx. If you need specific tables or more technical "Edge Case" checklists added before you save it, let me know!</w:t>
      </w:r>
    </w:p>
    <w:p w14:paraId="64765DFB" w14:textId="77777777" w:rsidR="00282F26" w:rsidRDefault="00282F26"/>
    <w:p w14:paraId="07B6AFE1" w14:textId="5250074F" w:rsidR="00282F26" w:rsidRDefault="00282F26">
      <w:pPr>
        <w:rPr>
          <w:b/>
          <w:bCs/>
          <w:sz w:val="32"/>
          <w:szCs w:val="32"/>
        </w:rPr>
      </w:pPr>
      <w:r w:rsidRPr="00282F26">
        <w:rPr>
          <w:b/>
          <w:bCs/>
          <w:sz w:val="32"/>
          <w:szCs w:val="32"/>
        </w:rPr>
        <w:t>Qwen:</w:t>
      </w:r>
    </w:p>
    <w:p w14:paraId="5FD1FB2F" w14:textId="77777777" w:rsidR="00282F26" w:rsidRPr="00282F26" w:rsidRDefault="00282F26">
      <w:pPr>
        <w:rPr>
          <w:b/>
          <w:bCs/>
        </w:rPr>
      </w:pPr>
    </w:p>
    <w:p w14:paraId="0ABE7FE1" w14:textId="3B57191D" w:rsidR="00282F26" w:rsidRDefault="00282F26"/>
    <w:sectPr w:rsidR="00282F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B19A9"/>
    <w:multiLevelType w:val="multilevel"/>
    <w:tmpl w:val="1F34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772DD0"/>
    <w:multiLevelType w:val="multilevel"/>
    <w:tmpl w:val="708A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072414"/>
    <w:multiLevelType w:val="multilevel"/>
    <w:tmpl w:val="BEF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3D7FAD"/>
    <w:multiLevelType w:val="multilevel"/>
    <w:tmpl w:val="BF92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BE6514"/>
    <w:multiLevelType w:val="multilevel"/>
    <w:tmpl w:val="DDB4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637101">
    <w:abstractNumId w:val="0"/>
  </w:num>
  <w:num w:numId="2" w16cid:durableId="159396723">
    <w:abstractNumId w:val="1"/>
  </w:num>
  <w:num w:numId="3" w16cid:durableId="1927231681">
    <w:abstractNumId w:val="3"/>
  </w:num>
  <w:num w:numId="4" w16cid:durableId="24328278">
    <w:abstractNumId w:val="2"/>
  </w:num>
  <w:num w:numId="5" w16cid:durableId="1103496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F26"/>
    <w:rsid w:val="00282F26"/>
    <w:rsid w:val="00430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8B4F8"/>
  <w15:chartTrackingRefBased/>
  <w15:docId w15:val="{3F801A3C-A23C-4DFA-A8F8-602A14EF6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F26"/>
    <w:rPr>
      <w:rFonts w:eastAsiaTheme="majorEastAsia" w:cstheme="majorBidi"/>
      <w:color w:val="272727" w:themeColor="text1" w:themeTint="D8"/>
    </w:rPr>
  </w:style>
  <w:style w:type="paragraph" w:styleId="Title">
    <w:name w:val="Title"/>
    <w:basedOn w:val="Normal"/>
    <w:next w:val="Normal"/>
    <w:link w:val="TitleChar"/>
    <w:uiPriority w:val="10"/>
    <w:qFormat/>
    <w:rsid w:val="00282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F26"/>
    <w:pPr>
      <w:spacing w:before="160"/>
      <w:jc w:val="center"/>
    </w:pPr>
    <w:rPr>
      <w:i/>
      <w:iCs/>
      <w:color w:val="404040" w:themeColor="text1" w:themeTint="BF"/>
    </w:rPr>
  </w:style>
  <w:style w:type="character" w:customStyle="1" w:styleId="QuoteChar">
    <w:name w:val="Quote Char"/>
    <w:basedOn w:val="DefaultParagraphFont"/>
    <w:link w:val="Quote"/>
    <w:uiPriority w:val="29"/>
    <w:rsid w:val="00282F26"/>
    <w:rPr>
      <w:i/>
      <w:iCs/>
      <w:color w:val="404040" w:themeColor="text1" w:themeTint="BF"/>
    </w:rPr>
  </w:style>
  <w:style w:type="paragraph" w:styleId="ListParagraph">
    <w:name w:val="List Paragraph"/>
    <w:basedOn w:val="Normal"/>
    <w:uiPriority w:val="34"/>
    <w:qFormat/>
    <w:rsid w:val="00282F26"/>
    <w:pPr>
      <w:ind w:left="720"/>
      <w:contextualSpacing/>
    </w:pPr>
  </w:style>
  <w:style w:type="character" w:styleId="IntenseEmphasis">
    <w:name w:val="Intense Emphasis"/>
    <w:basedOn w:val="DefaultParagraphFont"/>
    <w:uiPriority w:val="21"/>
    <w:qFormat/>
    <w:rsid w:val="00282F26"/>
    <w:rPr>
      <w:i/>
      <w:iCs/>
      <w:color w:val="0F4761" w:themeColor="accent1" w:themeShade="BF"/>
    </w:rPr>
  </w:style>
  <w:style w:type="paragraph" w:styleId="IntenseQuote">
    <w:name w:val="Intense Quote"/>
    <w:basedOn w:val="Normal"/>
    <w:next w:val="Normal"/>
    <w:link w:val="IntenseQuoteChar"/>
    <w:uiPriority w:val="30"/>
    <w:qFormat/>
    <w:rsid w:val="00282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F26"/>
    <w:rPr>
      <w:i/>
      <w:iCs/>
      <w:color w:val="0F4761" w:themeColor="accent1" w:themeShade="BF"/>
    </w:rPr>
  </w:style>
  <w:style w:type="character" w:styleId="IntenseReference">
    <w:name w:val="Intense Reference"/>
    <w:basedOn w:val="DefaultParagraphFont"/>
    <w:uiPriority w:val="32"/>
    <w:qFormat/>
    <w:rsid w:val="00282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Harini</dc:creator>
  <cp:keywords/>
  <dc:description/>
  <cp:lastModifiedBy>Shivakumar, Harini</cp:lastModifiedBy>
  <cp:revision>1</cp:revision>
  <dcterms:created xsi:type="dcterms:W3CDTF">2026-05-10T09:05:00Z</dcterms:created>
  <dcterms:modified xsi:type="dcterms:W3CDTF">2026-05-10T09:16:00Z</dcterms:modified>
</cp:coreProperties>
</file>