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42993" w14:textId="77777777" w:rsidR="007060FA" w:rsidRDefault="00B248F5">
      <w:pPr>
        <w:jc w:val="center"/>
      </w:pPr>
      <w:r>
        <w:rPr>
          <w:b/>
          <w:sz w:val="32"/>
        </w:rPr>
        <w:t>PROJECT DOCUMENTATION</w:t>
      </w:r>
    </w:p>
    <w:p w14:paraId="23FBDDC6" w14:textId="77777777" w:rsidR="007060FA" w:rsidRDefault="00B248F5">
      <w:pPr>
        <w:jc w:val="center"/>
      </w:pPr>
      <w:r>
        <w:rPr>
          <w:b/>
          <w:sz w:val="60"/>
        </w:rPr>
        <w:t>EduGenie</w:t>
      </w:r>
    </w:p>
    <w:p w14:paraId="1077B898" w14:textId="77777777" w:rsidR="007060FA" w:rsidRDefault="00B248F5">
      <w:pPr>
        <w:jc w:val="center"/>
      </w:pPr>
      <w:r>
        <w:rPr>
          <w:b/>
          <w:sz w:val="38"/>
        </w:rPr>
        <w:t>Google Gemini 3.8 Flash Powered Learning Assistant</w:t>
      </w:r>
    </w:p>
    <w:p w14:paraId="5BF15384" w14:textId="77777777" w:rsidR="007060FA" w:rsidRDefault="007060FA"/>
    <w:p w14:paraId="541DE6EA" w14:textId="77777777" w:rsidR="007060FA" w:rsidRDefault="00B248F5">
      <w:pPr>
        <w:jc w:val="center"/>
      </w:pPr>
      <w:r>
        <w:rPr>
          <w:i/>
          <w:sz w:val="26"/>
        </w:rPr>
        <w:t>A Generative AI Based Educational Learning Assistant</w:t>
      </w:r>
    </w:p>
    <w:p w14:paraId="1A30716E" w14:textId="77777777" w:rsidR="007060FA" w:rsidRDefault="00B248F5">
      <w:r>
        <w:br/>
      </w:r>
    </w:p>
    <w:tbl>
      <w:tblPr>
        <w:tblStyle w:val="TableGrid"/>
        <w:tblW w:w="0" w:type="auto"/>
        <w:jc w:val="center"/>
        <w:tblLook w:val="04A0" w:firstRow="1" w:lastRow="0" w:firstColumn="1" w:lastColumn="0" w:noHBand="0" w:noVBand="1"/>
      </w:tblPr>
      <w:tblGrid>
        <w:gridCol w:w="4968"/>
        <w:gridCol w:w="4968"/>
      </w:tblGrid>
      <w:tr w:rsidR="007060FA" w14:paraId="37E11BC4" w14:textId="77777777">
        <w:trPr>
          <w:jc w:val="center"/>
        </w:trPr>
        <w:tc>
          <w:tcPr>
            <w:tcW w:w="4968" w:type="dxa"/>
            <w:shd w:val="clear" w:color="auto" w:fill="D9EAF7"/>
            <w:vAlign w:val="center"/>
          </w:tcPr>
          <w:p w14:paraId="4F7C5B4E" w14:textId="77777777" w:rsidR="007060FA" w:rsidRDefault="00B248F5">
            <w:r>
              <w:rPr>
                <w:b/>
                <w:sz w:val="19"/>
              </w:rPr>
              <w:t>Project Attribute</w:t>
            </w:r>
          </w:p>
        </w:tc>
        <w:tc>
          <w:tcPr>
            <w:tcW w:w="4968" w:type="dxa"/>
            <w:shd w:val="clear" w:color="auto" w:fill="D9EAF7"/>
            <w:vAlign w:val="center"/>
          </w:tcPr>
          <w:p w14:paraId="70C7B113" w14:textId="77777777" w:rsidR="007060FA" w:rsidRDefault="00B248F5">
            <w:r>
              <w:rPr>
                <w:b/>
                <w:sz w:val="19"/>
              </w:rPr>
              <w:t>Details</w:t>
            </w:r>
          </w:p>
        </w:tc>
      </w:tr>
      <w:tr w:rsidR="007060FA" w14:paraId="26BC400A" w14:textId="77777777">
        <w:trPr>
          <w:jc w:val="center"/>
        </w:trPr>
        <w:tc>
          <w:tcPr>
            <w:tcW w:w="4968" w:type="dxa"/>
            <w:vAlign w:val="center"/>
          </w:tcPr>
          <w:p w14:paraId="51F2FD67" w14:textId="77777777" w:rsidR="007060FA" w:rsidRDefault="00B248F5">
            <w:r>
              <w:rPr>
                <w:sz w:val="19"/>
              </w:rPr>
              <w:t>Project Name</w:t>
            </w:r>
          </w:p>
        </w:tc>
        <w:tc>
          <w:tcPr>
            <w:tcW w:w="4968" w:type="dxa"/>
            <w:vAlign w:val="center"/>
          </w:tcPr>
          <w:p w14:paraId="71F03208" w14:textId="77777777" w:rsidR="007060FA" w:rsidRDefault="00B248F5">
            <w:r>
              <w:rPr>
                <w:sz w:val="19"/>
              </w:rPr>
              <w:t>EduGenie</w:t>
            </w:r>
          </w:p>
        </w:tc>
      </w:tr>
      <w:tr w:rsidR="007060FA" w14:paraId="3D49C85D" w14:textId="77777777">
        <w:trPr>
          <w:jc w:val="center"/>
        </w:trPr>
        <w:tc>
          <w:tcPr>
            <w:tcW w:w="4968" w:type="dxa"/>
            <w:vAlign w:val="center"/>
          </w:tcPr>
          <w:p w14:paraId="1EF17F19" w14:textId="77777777" w:rsidR="007060FA" w:rsidRDefault="00B248F5">
            <w:r>
              <w:rPr>
                <w:sz w:val="19"/>
              </w:rPr>
              <w:t>Application Type</w:t>
            </w:r>
          </w:p>
        </w:tc>
        <w:tc>
          <w:tcPr>
            <w:tcW w:w="4968" w:type="dxa"/>
            <w:vAlign w:val="center"/>
          </w:tcPr>
          <w:p w14:paraId="31A5B627" w14:textId="77777777" w:rsidR="007060FA" w:rsidRDefault="00B248F5">
            <w:r>
              <w:rPr>
                <w:sz w:val="19"/>
              </w:rPr>
              <w:t>AI-powered educational learning assistant</w:t>
            </w:r>
          </w:p>
        </w:tc>
      </w:tr>
      <w:tr w:rsidR="007060FA" w14:paraId="6C5DE6F4" w14:textId="77777777">
        <w:trPr>
          <w:jc w:val="center"/>
        </w:trPr>
        <w:tc>
          <w:tcPr>
            <w:tcW w:w="4968" w:type="dxa"/>
            <w:vAlign w:val="center"/>
          </w:tcPr>
          <w:p w14:paraId="52987B97" w14:textId="77777777" w:rsidR="007060FA" w:rsidRDefault="00B248F5">
            <w:r>
              <w:rPr>
                <w:sz w:val="19"/>
              </w:rPr>
              <w:t>Backend</w:t>
            </w:r>
          </w:p>
        </w:tc>
        <w:tc>
          <w:tcPr>
            <w:tcW w:w="4968" w:type="dxa"/>
            <w:vAlign w:val="center"/>
          </w:tcPr>
          <w:p w14:paraId="3ECA2799" w14:textId="77777777" w:rsidR="007060FA" w:rsidRDefault="00B248F5">
            <w:r>
              <w:rPr>
                <w:sz w:val="19"/>
              </w:rPr>
              <w:t>Python + FastAPI</w:t>
            </w:r>
          </w:p>
        </w:tc>
      </w:tr>
      <w:tr w:rsidR="007060FA" w14:paraId="3FD2488F" w14:textId="77777777">
        <w:trPr>
          <w:jc w:val="center"/>
        </w:trPr>
        <w:tc>
          <w:tcPr>
            <w:tcW w:w="4968" w:type="dxa"/>
            <w:vAlign w:val="center"/>
          </w:tcPr>
          <w:p w14:paraId="69721EB1" w14:textId="77777777" w:rsidR="007060FA" w:rsidRDefault="00B248F5">
            <w:r>
              <w:rPr>
                <w:sz w:val="19"/>
              </w:rPr>
              <w:t>Frontend</w:t>
            </w:r>
          </w:p>
        </w:tc>
        <w:tc>
          <w:tcPr>
            <w:tcW w:w="4968" w:type="dxa"/>
            <w:vAlign w:val="center"/>
          </w:tcPr>
          <w:p w14:paraId="5A105679" w14:textId="77777777" w:rsidR="007060FA" w:rsidRDefault="00B248F5">
            <w:r>
              <w:rPr>
                <w:sz w:val="19"/>
              </w:rPr>
              <w:t>HTML + CSS + JavaScript</w:t>
            </w:r>
          </w:p>
        </w:tc>
      </w:tr>
      <w:tr w:rsidR="007060FA" w14:paraId="0F4D7489" w14:textId="77777777">
        <w:trPr>
          <w:jc w:val="center"/>
        </w:trPr>
        <w:tc>
          <w:tcPr>
            <w:tcW w:w="4968" w:type="dxa"/>
            <w:vAlign w:val="center"/>
          </w:tcPr>
          <w:p w14:paraId="01365F4F" w14:textId="77777777" w:rsidR="007060FA" w:rsidRDefault="00B248F5">
            <w:r>
              <w:rPr>
                <w:sz w:val="19"/>
              </w:rPr>
              <w:t>AI Model</w:t>
            </w:r>
          </w:p>
        </w:tc>
        <w:tc>
          <w:tcPr>
            <w:tcW w:w="4968" w:type="dxa"/>
            <w:vAlign w:val="center"/>
          </w:tcPr>
          <w:p w14:paraId="1DF30682" w14:textId="77777777" w:rsidR="007060FA" w:rsidRDefault="00B248F5">
            <w:r>
              <w:rPr>
                <w:sz w:val="19"/>
              </w:rPr>
              <w:t>Google Gemini 3.8 Flash</w:t>
            </w:r>
          </w:p>
        </w:tc>
      </w:tr>
      <w:tr w:rsidR="007060FA" w14:paraId="237CC9D0" w14:textId="77777777">
        <w:trPr>
          <w:jc w:val="center"/>
        </w:trPr>
        <w:tc>
          <w:tcPr>
            <w:tcW w:w="4968" w:type="dxa"/>
            <w:vAlign w:val="center"/>
          </w:tcPr>
          <w:p w14:paraId="297C5971" w14:textId="77777777" w:rsidR="007060FA" w:rsidRDefault="00B248F5">
            <w:r>
              <w:rPr>
                <w:sz w:val="19"/>
              </w:rPr>
              <w:t>Configuration</w:t>
            </w:r>
          </w:p>
        </w:tc>
        <w:tc>
          <w:tcPr>
            <w:tcW w:w="4968" w:type="dxa"/>
            <w:vAlign w:val="center"/>
          </w:tcPr>
          <w:p w14:paraId="227FFF95" w14:textId="77777777" w:rsidR="007060FA" w:rsidRDefault="00B248F5">
            <w:r>
              <w:rPr>
                <w:sz w:val="19"/>
              </w:rPr>
              <w:t>Environment variables using .env / .env.example</w:t>
            </w:r>
          </w:p>
        </w:tc>
      </w:tr>
      <w:tr w:rsidR="007060FA" w14:paraId="6C4F2514" w14:textId="77777777">
        <w:trPr>
          <w:jc w:val="center"/>
        </w:trPr>
        <w:tc>
          <w:tcPr>
            <w:tcW w:w="4968" w:type="dxa"/>
            <w:vAlign w:val="center"/>
          </w:tcPr>
          <w:p w14:paraId="0557081F" w14:textId="77777777" w:rsidR="007060FA" w:rsidRDefault="00B248F5">
            <w:r>
              <w:rPr>
                <w:sz w:val="19"/>
              </w:rPr>
              <w:t>Testing Framework</w:t>
            </w:r>
          </w:p>
        </w:tc>
        <w:tc>
          <w:tcPr>
            <w:tcW w:w="4968" w:type="dxa"/>
            <w:vAlign w:val="center"/>
          </w:tcPr>
          <w:p w14:paraId="76DF3708" w14:textId="77777777" w:rsidR="007060FA" w:rsidRDefault="00B248F5">
            <w:r>
              <w:rPr>
                <w:sz w:val="19"/>
              </w:rPr>
              <w:t>Pytest + HTTPX</w:t>
            </w:r>
          </w:p>
        </w:tc>
      </w:tr>
      <w:tr w:rsidR="007060FA" w14:paraId="78D3C06B" w14:textId="77777777">
        <w:trPr>
          <w:jc w:val="center"/>
        </w:trPr>
        <w:tc>
          <w:tcPr>
            <w:tcW w:w="4968" w:type="dxa"/>
            <w:vAlign w:val="center"/>
          </w:tcPr>
          <w:p w14:paraId="334E598A" w14:textId="77777777" w:rsidR="007060FA" w:rsidRDefault="00B248F5">
            <w:r>
              <w:rPr>
                <w:sz w:val="19"/>
              </w:rPr>
              <w:t>Document Basis</w:t>
            </w:r>
          </w:p>
        </w:tc>
        <w:tc>
          <w:tcPr>
            <w:tcW w:w="4968" w:type="dxa"/>
            <w:vAlign w:val="center"/>
          </w:tcPr>
          <w:p w14:paraId="5FCDE4EA" w14:textId="77777777" w:rsidR="007060FA" w:rsidRDefault="00B248F5">
            <w:r>
              <w:rPr>
                <w:sz w:val="19"/>
              </w:rPr>
              <w:t>Supplied README, dependency configuration, environment configuration, and project structure</w:t>
            </w:r>
          </w:p>
        </w:tc>
      </w:tr>
    </w:tbl>
    <w:p w14:paraId="6E89B9C9" w14:textId="77777777" w:rsidR="007060FA" w:rsidRDefault="00B248F5">
      <w:r>
        <w:br/>
      </w:r>
    </w:p>
    <w:p w14:paraId="34A94A08" w14:textId="77777777" w:rsidR="007060FA" w:rsidRDefault="00B248F5">
      <w:pPr>
        <w:jc w:val="center"/>
      </w:pPr>
      <w:r>
        <w:rPr>
          <w:i/>
          <w:sz w:val="20"/>
        </w:rPr>
        <w:t>Prepared from the supplied project files</w:t>
      </w:r>
    </w:p>
    <w:p w14:paraId="5D89F20A" w14:textId="77777777" w:rsidR="007060FA" w:rsidRDefault="00B248F5">
      <w:r>
        <w:br w:type="page"/>
      </w:r>
    </w:p>
    <w:p w14:paraId="1017615F" w14:textId="77777777" w:rsidR="007060FA" w:rsidRDefault="00B248F5">
      <w:pPr>
        <w:pStyle w:val="Heading1"/>
      </w:pPr>
      <w:r>
        <w:lastRenderedPageBreak/>
        <w:t>Document Control</w:t>
      </w:r>
    </w:p>
    <w:tbl>
      <w:tblPr>
        <w:tblStyle w:val="TableGrid"/>
        <w:tblW w:w="0" w:type="auto"/>
        <w:jc w:val="center"/>
        <w:tblLook w:val="04A0" w:firstRow="1" w:lastRow="0" w:firstColumn="1" w:lastColumn="0" w:noHBand="0" w:noVBand="1"/>
      </w:tblPr>
      <w:tblGrid>
        <w:gridCol w:w="4968"/>
        <w:gridCol w:w="4968"/>
      </w:tblGrid>
      <w:tr w:rsidR="007060FA" w14:paraId="400415DE" w14:textId="77777777">
        <w:trPr>
          <w:jc w:val="center"/>
        </w:trPr>
        <w:tc>
          <w:tcPr>
            <w:tcW w:w="4968" w:type="dxa"/>
            <w:shd w:val="clear" w:color="auto" w:fill="D9EAF7"/>
            <w:vAlign w:val="center"/>
          </w:tcPr>
          <w:p w14:paraId="6BFF3707" w14:textId="77777777" w:rsidR="007060FA" w:rsidRDefault="00B248F5">
            <w:r>
              <w:rPr>
                <w:b/>
                <w:sz w:val="19"/>
              </w:rPr>
              <w:t>Item</w:t>
            </w:r>
          </w:p>
        </w:tc>
        <w:tc>
          <w:tcPr>
            <w:tcW w:w="4968" w:type="dxa"/>
            <w:shd w:val="clear" w:color="auto" w:fill="D9EAF7"/>
            <w:vAlign w:val="center"/>
          </w:tcPr>
          <w:p w14:paraId="38EEE641" w14:textId="77777777" w:rsidR="007060FA" w:rsidRDefault="00B248F5">
            <w:r>
              <w:rPr>
                <w:b/>
                <w:sz w:val="19"/>
              </w:rPr>
              <w:t>Value</w:t>
            </w:r>
          </w:p>
        </w:tc>
      </w:tr>
      <w:tr w:rsidR="007060FA" w14:paraId="741F6CC3" w14:textId="77777777">
        <w:trPr>
          <w:jc w:val="center"/>
        </w:trPr>
        <w:tc>
          <w:tcPr>
            <w:tcW w:w="4968" w:type="dxa"/>
            <w:vAlign w:val="center"/>
          </w:tcPr>
          <w:p w14:paraId="77C7BFB6" w14:textId="77777777" w:rsidR="007060FA" w:rsidRDefault="00B248F5">
            <w:r>
              <w:rPr>
                <w:sz w:val="19"/>
              </w:rPr>
              <w:t>Document Type</w:t>
            </w:r>
          </w:p>
        </w:tc>
        <w:tc>
          <w:tcPr>
            <w:tcW w:w="4968" w:type="dxa"/>
            <w:vAlign w:val="center"/>
          </w:tcPr>
          <w:p w14:paraId="45128FB2" w14:textId="77777777" w:rsidR="007060FA" w:rsidRDefault="00B248F5">
            <w:r>
              <w:rPr>
                <w:sz w:val="19"/>
              </w:rPr>
              <w:t>Software Project Documentation</w:t>
            </w:r>
          </w:p>
        </w:tc>
      </w:tr>
      <w:tr w:rsidR="007060FA" w14:paraId="325D20BA" w14:textId="77777777">
        <w:trPr>
          <w:jc w:val="center"/>
        </w:trPr>
        <w:tc>
          <w:tcPr>
            <w:tcW w:w="4968" w:type="dxa"/>
            <w:vAlign w:val="center"/>
          </w:tcPr>
          <w:p w14:paraId="749C7185" w14:textId="77777777" w:rsidR="007060FA" w:rsidRDefault="00B248F5">
            <w:r>
              <w:rPr>
                <w:sz w:val="19"/>
              </w:rPr>
              <w:t>Project</w:t>
            </w:r>
          </w:p>
        </w:tc>
        <w:tc>
          <w:tcPr>
            <w:tcW w:w="4968" w:type="dxa"/>
            <w:vAlign w:val="center"/>
          </w:tcPr>
          <w:p w14:paraId="30BBDEBF" w14:textId="77777777" w:rsidR="007060FA" w:rsidRDefault="00B248F5">
            <w:r>
              <w:rPr>
                <w:sz w:val="19"/>
              </w:rPr>
              <w:t>EduGenie</w:t>
            </w:r>
          </w:p>
        </w:tc>
      </w:tr>
      <w:tr w:rsidR="007060FA" w14:paraId="49286BCA" w14:textId="77777777">
        <w:trPr>
          <w:jc w:val="center"/>
        </w:trPr>
        <w:tc>
          <w:tcPr>
            <w:tcW w:w="4968" w:type="dxa"/>
            <w:vAlign w:val="center"/>
          </w:tcPr>
          <w:p w14:paraId="39BD4328" w14:textId="77777777" w:rsidR="007060FA" w:rsidRDefault="00B248F5">
            <w:r>
              <w:rPr>
                <w:sz w:val="19"/>
              </w:rPr>
              <w:t>Version</w:t>
            </w:r>
          </w:p>
        </w:tc>
        <w:tc>
          <w:tcPr>
            <w:tcW w:w="4968" w:type="dxa"/>
            <w:vAlign w:val="center"/>
          </w:tcPr>
          <w:p w14:paraId="2CC6293A" w14:textId="77777777" w:rsidR="007060FA" w:rsidRDefault="00B248F5">
            <w:r>
              <w:rPr>
                <w:sz w:val="19"/>
              </w:rPr>
              <w:t>1.0</w:t>
            </w:r>
          </w:p>
        </w:tc>
      </w:tr>
      <w:tr w:rsidR="007060FA" w14:paraId="4F0B3800" w14:textId="77777777">
        <w:trPr>
          <w:jc w:val="center"/>
        </w:trPr>
        <w:tc>
          <w:tcPr>
            <w:tcW w:w="4968" w:type="dxa"/>
            <w:vAlign w:val="center"/>
          </w:tcPr>
          <w:p w14:paraId="2EBBF66E" w14:textId="77777777" w:rsidR="007060FA" w:rsidRDefault="00B248F5">
            <w:r>
              <w:rPr>
                <w:sz w:val="19"/>
              </w:rPr>
              <w:t>Primary Technology</w:t>
            </w:r>
          </w:p>
        </w:tc>
        <w:tc>
          <w:tcPr>
            <w:tcW w:w="4968" w:type="dxa"/>
            <w:vAlign w:val="center"/>
          </w:tcPr>
          <w:p w14:paraId="7BE9AFD3" w14:textId="77777777" w:rsidR="007060FA" w:rsidRDefault="00B248F5">
            <w:r>
              <w:rPr>
                <w:sz w:val="19"/>
              </w:rPr>
              <w:t>Python / FastAPI / Google Gemini</w:t>
            </w:r>
          </w:p>
        </w:tc>
      </w:tr>
      <w:tr w:rsidR="007060FA" w14:paraId="78916764" w14:textId="77777777">
        <w:trPr>
          <w:jc w:val="center"/>
        </w:trPr>
        <w:tc>
          <w:tcPr>
            <w:tcW w:w="4968" w:type="dxa"/>
            <w:vAlign w:val="center"/>
          </w:tcPr>
          <w:p w14:paraId="7C7025B3" w14:textId="77777777" w:rsidR="007060FA" w:rsidRDefault="00B248F5">
            <w:r>
              <w:rPr>
                <w:sz w:val="19"/>
              </w:rPr>
              <w:t>Model Configured</w:t>
            </w:r>
          </w:p>
        </w:tc>
        <w:tc>
          <w:tcPr>
            <w:tcW w:w="4968" w:type="dxa"/>
            <w:vAlign w:val="center"/>
          </w:tcPr>
          <w:p w14:paraId="75632BBA" w14:textId="77777777" w:rsidR="007060FA" w:rsidRDefault="00B248F5">
            <w:r>
              <w:rPr>
                <w:sz w:val="19"/>
              </w:rPr>
              <w:t>gemini-3.8-flash</w:t>
            </w:r>
          </w:p>
        </w:tc>
      </w:tr>
      <w:tr w:rsidR="007060FA" w14:paraId="0A88F00B" w14:textId="77777777">
        <w:trPr>
          <w:jc w:val="center"/>
        </w:trPr>
        <w:tc>
          <w:tcPr>
            <w:tcW w:w="4968" w:type="dxa"/>
            <w:vAlign w:val="center"/>
          </w:tcPr>
          <w:p w14:paraId="7D386C06" w14:textId="77777777" w:rsidR="007060FA" w:rsidRDefault="00B248F5">
            <w:r>
              <w:rPr>
                <w:sz w:val="19"/>
              </w:rPr>
              <w:t>Application Host</w:t>
            </w:r>
          </w:p>
        </w:tc>
        <w:tc>
          <w:tcPr>
            <w:tcW w:w="4968" w:type="dxa"/>
            <w:vAlign w:val="center"/>
          </w:tcPr>
          <w:p w14:paraId="78951664" w14:textId="77777777" w:rsidR="007060FA" w:rsidRDefault="00B248F5">
            <w:r>
              <w:rPr>
                <w:sz w:val="19"/>
              </w:rPr>
              <w:t>127.0.0.1</w:t>
            </w:r>
          </w:p>
        </w:tc>
      </w:tr>
      <w:tr w:rsidR="007060FA" w14:paraId="0D36EDC3" w14:textId="77777777">
        <w:trPr>
          <w:jc w:val="center"/>
        </w:trPr>
        <w:tc>
          <w:tcPr>
            <w:tcW w:w="4968" w:type="dxa"/>
            <w:vAlign w:val="center"/>
          </w:tcPr>
          <w:p w14:paraId="426D9742" w14:textId="77777777" w:rsidR="007060FA" w:rsidRDefault="00B248F5">
            <w:r>
              <w:rPr>
                <w:sz w:val="19"/>
              </w:rPr>
              <w:t>Application Port</w:t>
            </w:r>
          </w:p>
        </w:tc>
        <w:tc>
          <w:tcPr>
            <w:tcW w:w="4968" w:type="dxa"/>
            <w:vAlign w:val="center"/>
          </w:tcPr>
          <w:p w14:paraId="0150A0D6" w14:textId="77777777" w:rsidR="007060FA" w:rsidRDefault="00B248F5">
            <w:r>
              <w:rPr>
                <w:sz w:val="19"/>
              </w:rPr>
              <w:t>8000</w:t>
            </w:r>
          </w:p>
        </w:tc>
      </w:tr>
    </w:tbl>
    <w:p w14:paraId="0F4C1847" w14:textId="77777777" w:rsidR="007060FA" w:rsidRDefault="00B248F5">
      <w:pPr>
        <w:pStyle w:val="Heading2"/>
      </w:pPr>
      <w:r>
        <w:t>Important Scope Note</w:t>
      </w:r>
    </w:p>
    <w:p w14:paraId="754C10E0" w14:textId="77777777" w:rsidR="007060FA" w:rsidRDefault="00B248F5">
      <w:r>
        <w:t>This document is generated from the project files supplied in this conversation. The supplied files identify the application, technology stack, features, project structure, configuration values, and dependencies. The actual Python, HTML, CSS, JavaScript, test, and PowerShell source files were not included in this upload, so this document does not invent specific endpoint paths, function implementations, database behavior, or test results that cannot be verified from the supplied materials.</w:t>
      </w:r>
    </w:p>
    <w:p w14:paraId="023068F6" w14:textId="77777777" w:rsidR="007060FA" w:rsidRDefault="00B248F5">
      <w:pPr>
        <w:pStyle w:val="Heading1"/>
      </w:pPr>
      <w:r>
        <w:t>Table of Contents</w:t>
      </w:r>
    </w:p>
    <w:p w14:paraId="16375FBD" w14:textId="77777777" w:rsidR="007060FA" w:rsidRDefault="00B248F5">
      <w:pPr>
        <w:pStyle w:val="ListNumber"/>
      </w:pPr>
      <w:r>
        <w:t>1. Project Overview</w:t>
      </w:r>
    </w:p>
    <w:p w14:paraId="65609C3E" w14:textId="77777777" w:rsidR="007060FA" w:rsidRDefault="00B248F5">
      <w:pPr>
        <w:pStyle w:val="ListNumber"/>
      </w:pPr>
      <w:r>
        <w:t>2. Problem Statement</w:t>
      </w:r>
    </w:p>
    <w:p w14:paraId="4656EB69" w14:textId="77777777" w:rsidR="007060FA" w:rsidRDefault="00B248F5">
      <w:pPr>
        <w:pStyle w:val="ListNumber"/>
      </w:pPr>
      <w:r>
        <w:t>3. Objectives</w:t>
      </w:r>
    </w:p>
    <w:p w14:paraId="0F9202C6" w14:textId="77777777" w:rsidR="007060FA" w:rsidRDefault="00B248F5">
      <w:pPr>
        <w:pStyle w:val="ListNumber"/>
      </w:pPr>
      <w:r>
        <w:t>4. Key Features</w:t>
      </w:r>
    </w:p>
    <w:p w14:paraId="6F81216C" w14:textId="77777777" w:rsidR="007060FA" w:rsidRDefault="00B248F5">
      <w:pPr>
        <w:pStyle w:val="ListNumber"/>
      </w:pPr>
      <w:r>
        <w:t>5. System Architecture</w:t>
      </w:r>
    </w:p>
    <w:p w14:paraId="47EC0E9D" w14:textId="77777777" w:rsidR="007060FA" w:rsidRDefault="00B248F5">
      <w:pPr>
        <w:pStyle w:val="ListNumber"/>
      </w:pPr>
      <w:r>
        <w:t>6. Technology Stack</w:t>
      </w:r>
    </w:p>
    <w:p w14:paraId="45F989E8" w14:textId="77777777" w:rsidR="007060FA" w:rsidRDefault="00B248F5">
      <w:pPr>
        <w:pStyle w:val="ListNumber"/>
      </w:pPr>
      <w:r>
        <w:t>7. Project Structure</w:t>
      </w:r>
    </w:p>
    <w:p w14:paraId="112C6034" w14:textId="77777777" w:rsidR="007060FA" w:rsidRDefault="00B248F5">
      <w:pPr>
        <w:pStyle w:val="ListNumber"/>
      </w:pPr>
      <w:r>
        <w:t>8. Module and Component Description</w:t>
      </w:r>
    </w:p>
    <w:p w14:paraId="6E7352FA" w14:textId="77777777" w:rsidR="007060FA" w:rsidRDefault="00B248F5">
      <w:pPr>
        <w:pStyle w:val="ListNumber"/>
      </w:pPr>
      <w:r>
        <w:t>9. Generative AI / Gemini Integration</w:t>
      </w:r>
    </w:p>
    <w:p w14:paraId="5943217A" w14:textId="77777777" w:rsidR="007060FA" w:rsidRDefault="00B248F5">
      <w:pPr>
        <w:pStyle w:val="ListNumber"/>
      </w:pPr>
      <w:r>
        <w:t>10. Configuration and Environment Variables</w:t>
      </w:r>
    </w:p>
    <w:p w14:paraId="7F682B72" w14:textId="77777777" w:rsidR="007060FA" w:rsidRDefault="00B248F5">
      <w:pPr>
        <w:pStyle w:val="ListNumber"/>
      </w:pPr>
      <w:r>
        <w:t>11. Installation and Setup</w:t>
      </w:r>
    </w:p>
    <w:p w14:paraId="5A57A45B" w14:textId="77777777" w:rsidR="007060FA" w:rsidRDefault="00B248F5">
      <w:pPr>
        <w:pStyle w:val="ListNumber"/>
      </w:pPr>
      <w:r>
        <w:t>12. Application Execution</w:t>
      </w:r>
    </w:p>
    <w:p w14:paraId="6F491F48" w14:textId="77777777" w:rsidR="007060FA" w:rsidRDefault="00B248F5">
      <w:pPr>
        <w:pStyle w:val="ListNumber"/>
      </w:pPr>
      <w:r>
        <w:t>13. Testing Strategy</w:t>
      </w:r>
    </w:p>
    <w:p w14:paraId="63420065" w14:textId="77777777" w:rsidR="007060FA" w:rsidRDefault="00B248F5">
      <w:pPr>
        <w:pStyle w:val="ListNumber"/>
      </w:pPr>
      <w:r>
        <w:t>14. Security and Best Practices</w:t>
      </w:r>
    </w:p>
    <w:p w14:paraId="76160A9D" w14:textId="77777777" w:rsidR="007060FA" w:rsidRDefault="00B248F5">
      <w:pPr>
        <w:pStyle w:val="ListNumber"/>
      </w:pPr>
      <w:r>
        <w:t>15. Functional Scenarios</w:t>
      </w:r>
    </w:p>
    <w:p w14:paraId="46A226C4" w14:textId="77777777" w:rsidR="007060FA" w:rsidRDefault="00B248F5">
      <w:pPr>
        <w:pStyle w:val="ListNumber"/>
      </w:pPr>
      <w:r>
        <w:t>16. Error Handling and Reliability</w:t>
      </w:r>
    </w:p>
    <w:p w14:paraId="55B5FF40" w14:textId="77777777" w:rsidR="007060FA" w:rsidRDefault="00B248F5">
      <w:pPr>
        <w:pStyle w:val="ListNumber"/>
      </w:pPr>
      <w:r>
        <w:t>17. Limitations</w:t>
      </w:r>
    </w:p>
    <w:p w14:paraId="420E101E" w14:textId="77777777" w:rsidR="007060FA" w:rsidRDefault="00B248F5">
      <w:pPr>
        <w:pStyle w:val="ListNumber"/>
      </w:pPr>
      <w:r>
        <w:t>18. Future Enhancements</w:t>
      </w:r>
    </w:p>
    <w:p w14:paraId="308D2EE2" w14:textId="77777777" w:rsidR="007060FA" w:rsidRDefault="00B248F5">
      <w:pPr>
        <w:pStyle w:val="ListNumber"/>
      </w:pPr>
      <w:r>
        <w:t>19. Conclusion</w:t>
      </w:r>
    </w:p>
    <w:p w14:paraId="334C61BA" w14:textId="77777777" w:rsidR="007060FA" w:rsidRDefault="00B248F5">
      <w:pPr>
        <w:pStyle w:val="ListNumber"/>
      </w:pPr>
      <w:r>
        <w:t>Appendix A – Dependency Reference</w:t>
      </w:r>
    </w:p>
    <w:p w14:paraId="144DFD4E" w14:textId="77777777" w:rsidR="007060FA" w:rsidRDefault="00B248F5">
      <w:pPr>
        <w:pStyle w:val="ListNumber"/>
      </w:pPr>
      <w:r>
        <w:t>Appendix B – Configuration Template</w:t>
      </w:r>
    </w:p>
    <w:p w14:paraId="0EFB5FEC" w14:textId="77777777" w:rsidR="007060FA" w:rsidRDefault="00B248F5">
      <w:r>
        <w:br w:type="page"/>
      </w:r>
    </w:p>
    <w:p w14:paraId="5C9B9841" w14:textId="77777777" w:rsidR="007060FA" w:rsidRDefault="00B248F5">
      <w:pPr>
        <w:pStyle w:val="Heading1"/>
      </w:pPr>
      <w:r>
        <w:lastRenderedPageBreak/>
        <w:t>1. Project Overview</w:t>
      </w:r>
    </w:p>
    <w:p w14:paraId="582CE64E" w14:textId="77777777" w:rsidR="007060FA" w:rsidRDefault="00B248F5">
      <w:r>
        <w:t>EduGenie is an AI-powered educational learning assistant designed to help learners interact with educational content through natural-language prompts. The supplied README describes the application as a combination of Python, FastAPI, HTML, CSS, JavaScript, and Google Gemini 3.8 Flash.</w:t>
      </w:r>
    </w:p>
    <w:p w14:paraId="4D8C1F5E" w14:textId="77777777" w:rsidR="007060FA" w:rsidRDefault="00B248F5">
      <w:r>
        <w:t>The project is organized as a web application. The backend is represented by an app package, the user interface is stored under templates and static directories, automated API testing is represented under tests, and configuration is controlled through environment variables.</w:t>
      </w:r>
    </w:p>
    <w:p w14:paraId="139C3B9B" w14:textId="77777777" w:rsidR="007060FA" w:rsidRDefault="00B248F5">
      <w:pPr>
        <w:pStyle w:val="Heading1"/>
      </w:pPr>
      <w:r>
        <w:t>2. Problem Statement</w:t>
      </w:r>
    </w:p>
    <w:p w14:paraId="6BA776B5" w14:textId="77777777" w:rsidR="007060FA" w:rsidRDefault="00B248F5">
      <w:r>
        <w:t>Learners frequently need quick explanations, summaries, practice questions, and guidance while studying. A conversational AI assistant can provide these learning-oriented capabilities through a single web interface, reducing the need to switch between separate educational tools.</w:t>
      </w:r>
    </w:p>
    <w:p w14:paraId="1281EFF3" w14:textId="77777777" w:rsidR="007060FA" w:rsidRDefault="00B248F5">
      <w:r>
        <w:t>EduGenie addresses this requirement by connecting a web interface with a FastAPI backend and a configured Google Gemini generative AI model.</w:t>
      </w:r>
    </w:p>
    <w:p w14:paraId="1DDEE9DD" w14:textId="77777777" w:rsidR="007060FA" w:rsidRDefault="00B248F5">
      <w:pPr>
        <w:pStyle w:val="Heading1"/>
      </w:pPr>
      <w:r>
        <w:t>3. Objectives</w:t>
      </w:r>
    </w:p>
    <w:p w14:paraId="0BBE79B0" w14:textId="77777777" w:rsidR="007060FA" w:rsidRDefault="00B248F5">
      <w:pPr>
        <w:pStyle w:val="ListBullet"/>
      </w:pPr>
      <w:r>
        <w:t>Provide an accessible AI-based educational assistant through a web interface.</w:t>
      </w:r>
    </w:p>
    <w:p w14:paraId="254F0378" w14:textId="77777777" w:rsidR="007060FA" w:rsidRDefault="00B248F5">
      <w:pPr>
        <w:pStyle w:val="ListBullet"/>
      </w:pPr>
      <w:r>
        <w:t>Allow learners to ask educational questions using natural language.</w:t>
      </w:r>
    </w:p>
    <w:p w14:paraId="6344E4B7" w14:textId="77777777" w:rsidR="007060FA" w:rsidRDefault="00B248F5">
      <w:pPr>
        <w:pStyle w:val="ListBullet"/>
      </w:pPr>
      <w:r>
        <w:t>Generate simplified explanations of topics.</w:t>
      </w:r>
    </w:p>
    <w:p w14:paraId="65071D51" w14:textId="77777777" w:rsidR="007060FA" w:rsidRDefault="00B248F5">
      <w:pPr>
        <w:pStyle w:val="ListBullet"/>
      </w:pPr>
      <w:r>
        <w:t>Summarize supplied text or learning material.</w:t>
      </w:r>
    </w:p>
    <w:p w14:paraId="5CFC8849" w14:textId="77777777" w:rsidR="007060FA" w:rsidRDefault="00B248F5">
      <w:pPr>
        <w:pStyle w:val="ListBullet"/>
      </w:pPr>
      <w:r>
        <w:t>Generate quizzes for practice and revision.</w:t>
      </w:r>
    </w:p>
    <w:p w14:paraId="5F054CE2" w14:textId="77777777" w:rsidR="007060FA" w:rsidRDefault="00B248F5">
      <w:pPr>
        <w:pStyle w:val="ListBullet"/>
      </w:pPr>
      <w:r>
        <w:t>Provide personalized learning recommendations.</w:t>
      </w:r>
    </w:p>
    <w:p w14:paraId="6963574F" w14:textId="77777777" w:rsidR="007060FA" w:rsidRDefault="00B248F5">
      <w:pPr>
        <w:pStyle w:val="ListBullet"/>
      </w:pPr>
      <w:r>
        <w:t>Keep AI configuration separate from source code through environment variables.</w:t>
      </w:r>
    </w:p>
    <w:p w14:paraId="23197068" w14:textId="77777777" w:rsidR="007060FA" w:rsidRDefault="00B248F5">
      <w:pPr>
        <w:pStyle w:val="ListBullet"/>
      </w:pPr>
      <w:r>
        <w:t>Provide a Python-based backend suitable for local development and API testing.</w:t>
      </w:r>
    </w:p>
    <w:p w14:paraId="21F9FF2E" w14:textId="77777777" w:rsidR="007060FA" w:rsidRDefault="00B248F5">
      <w:pPr>
        <w:pStyle w:val="Heading1"/>
      </w:pPr>
      <w:r>
        <w:t>4. Key Features</w:t>
      </w:r>
    </w:p>
    <w:tbl>
      <w:tblPr>
        <w:tblStyle w:val="TableGrid"/>
        <w:tblW w:w="0" w:type="auto"/>
        <w:jc w:val="center"/>
        <w:tblLook w:val="04A0" w:firstRow="1" w:lastRow="0" w:firstColumn="1" w:lastColumn="0" w:noHBand="0" w:noVBand="1"/>
      </w:tblPr>
      <w:tblGrid>
        <w:gridCol w:w="4968"/>
        <w:gridCol w:w="4968"/>
      </w:tblGrid>
      <w:tr w:rsidR="007060FA" w14:paraId="58BD69E8" w14:textId="77777777">
        <w:trPr>
          <w:jc w:val="center"/>
        </w:trPr>
        <w:tc>
          <w:tcPr>
            <w:tcW w:w="4968" w:type="dxa"/>
            <w:shd w:val="clear" w:color="auto" w:fill="D9EAF7"/>
            <w:vAlign w:val="center"/>
          </w:tcPr>
          <w:p w14:paraId="0EBF406F" w14:textId="77777777" w:rsidR="007060FA" w:rsidRDefault="00B248F5">
            <w:r>
              <w:rPr>
                <w:b/>
                <w:sz w:val="19"/>
              </w:rPr>
              <w:t>Feature</w:t>
            </w:r>
          </w:p>
        </w:tc>
        <w:tc>
          <w:tcPr>
            <w:tcW w:w="4968" w:type="dxa"/>
            <w:shd w:val="clear" w:color="auto" w:fill="D9EAF7"/>
            <w:vAlign w:val="center"/>
          </w:tcPr>
          <w:p w14:paraId="5A17A90E" w14:textId="77777777" w:rsidR="007060FA" w:rsidRDefault="00B248F5">
            <w:r>
              <w:rPr>
                <w:b/>
                <w:sz w:val="19"/>
              </w:rPr>
              <w:t>Purpose</w:t>
            </w:r>
          </w:p>
        </w:tc>
      </w:tr>
      <w:tr w:rsidR="007060FA" w14:paraId="2A734BF8" w14:textId="77777777">
        <w:trPr>
          <w:jc w:val="center"/>
        </w:trPr>
        <w:tc>
          <w:tcPr>
            <w:tcW w:w="4968" w:type="dxa"/>
            <w:vAlign w:val="center"/>
          </w:tcPr>
          <w:p w14:paraId="7594D1BA" w14:textId="77777777" w:rsidR="007060FA" w:rsidRDefault="00B248F5">
            <w:r>
              <w:rPr>
                <w:sz w:val="19"/>
              </w:rPr>
              <w:t>Ask educational questions</w:t>
            </w:r>
          </w:p>
        </w:tc>
        <w:tc>
          <w:tcPr>
            <w:tcW w:w="4968" w:type="dxa"/>
            <w:vAlign w:val="center"/>
          </w:tcPr>
          <w:p w14:paraId="693ED4B6" w14:textId="77777777" w:rsidR="007060FA" w:rsidRDefault="00B248F5">
            <w:r>
              <w:rPr>
                <w:sz w:val="19"/>
              </w:rPr>
              <w:t>Answer learner questions through the AI assistant.</w:t>
            </w:r>
          </w:p>
        </w:tc>
      </w:tr>
      <w:tr w:rsidR="007060FA" w14:paraId="1EA2A3AA" w14:textId="77777777">
        <w:trPr>
          <w:jc w:val="center"/>
        </w:trPr>
        <w:tc>
          <w:tcPr>
            <w:tcW w:w="4968" w:type="dxa"/>
            <w:vAlign w:val="center"/>
          </w:tcPr>
          <w:p w14:paraId="24363A9E" w14:textId="77777777" w:rsidR="007060FA" w:rsidRDefault="00B248F5">
            <w:r>
              <w:rPr>
                <w:sz w:val="19"/>
              </w:rPr>
              <w:t>Explain topics</w:t>
            </w:r>
          </w:p>
        </w:tc>
        <w:tc>
          <w:tcPr>
            <w:tcW w:w="4968" w:type="dxa"/>
            <w:vAlign w:val="center"/>
          </w:tcPr>
          <w:p w14:paraId="4F738ADA" w14:textId="77777777" w:rsidR="007060FA" w:rsidRDefault="00B248F5">
            <w:r>
              <w:rPr>
                <w:sz w:val="19"/>
              </w:rPr>
              <w:t>Present educational concepts in an understandable form.</w:t>
            </w:r>
          </w:p>
        </w:tc>
      </w:tr>
      <w:tr w:rsidR="007060FA" w14:paraId="05DA6DA8" w14:textId="77777777">
        <w:trPr>
          <w:jc w:val="center"/>
        </w:trPr>
        <w:tc>
          <w:tcPr>
            <w:tcW w:w="4968" w:type="dxa"/>
            <w:vAlign w:val="center"/>
          </w:tcPr>
          <w:p w14:paraId="606D7BC2" w14:textId="77777777" w:rsidR="007060FA" w:rsidRDefault="00B248F5">
            <w:r>
              <w:rPr>
                <w:sz w:val="19"/>
              </w:rPr>
              <w:t>Summarize text</w:t>
            </w:r>
          </w:p>
        </w:tc>
        <w:tc>
          <w:tcPr>
            <w:tcW w:w="4968" w:type="dxa"/>
            <w:vAlign w:val="center"/>
          </w:tcPr>
          <w:p w14:paraId="6331BADC" w14:textId="77777777" w:rsidR="007060FA" w:rsidRDefault="00B248F5">
            <w:r>
              <w:rPr>
                <w:sz w:val="19"/>
              </w:rPr>
              <w:t>Condense learning material into a shorter form.</w:t>
            </w:r>
          </w:p>
        </w:tc>
      </w:tr>
      <w:tr w:rsidR="007060FA" w14:paraId="2273E12D" w14:textId="77777777">
        <w:trPr>
          <w:jc w:val="center"/>
        </w:trPr>
        <w:tc>
          <w:tcPr>
            <w:tcW w:w="4968" w:type="dxa"/>
            <w:vAlign w:val="center"/>
          </w:tcPr>
          <w:p w14:paraId="27AD7071" w14:textId="77777777" w:rsidR="007060FA" w:rsidRDefault="00B248F5">
            <w:r>
              <w:rPr>
                <w:sz w:val="19"/>
              </w:rPr>
              <w:t>Generate quizzes</w:t>
            </w:r>
          </w:p>
        </w:tc>
        <w:tc>
          <w:tcPr>
            <w:tcW w:w="4968" w:type="dxa"/>
            <w:vAlign w:val="center"/>
          </w:tcPr>
          <w:p w14:paraId="43BF718C" w14:textId="77777777" w:rsidR="007060FA" w:rsidRDefault="00B248F5">
            <w:r>
              <w:rPr>
                <w:sz w:val="19"/>
              </w:rPr>
              <w:t>Create practice questions for revision.</w:t>
            </w:r>
          </w:p>
        </w:tc>
      </w:tr>
      <w:tr w:rsidR="007060FA" w14:paraId="5E374AAD" w14:textId="77777777">
        <w:trPr>
          <w:jc w:val="center"/>
        </w:trPr>
        <w:tc>
          <w:tcPr>
            <w:tcW w:w="4968" w:type="dxa"/>
            <w:vAlign w:val="center"/>
          </w:tcPr>
          <w:p w14:paraId="5292429B" w14:textId="77777777" w:rsidR="007060FA" w:rsidRDefault="00B248F5">
            <w:r>
              <w:rPr>
                <w:sz w:val="19"/>
              </w:rPr>
              <w:t>Personalized learning recommendations</w:t>
            </w:r>
          </w:p>
        </w:tc>
        <w:tc>
          <w:tcPr>
            <w:tcW w:w="4968" w:type="dxa"/>
            <w:vAlign w:val="center"/>
          </w:tcPr>
          <w:p w14:paraId="5012042E" w14:textId="77777777" w:rsidR="007060FA" w:rsidRDefault="00B248F5">
            <w:r>
              <w:rPr>
                <w:sz w:val="19"/>
              </w:rPr>
              <w:t>Suggest learning directions based on learner needs or prompts.</w:t>
            </w:r>
          </w:p>
        </w:tc>
      </w:tr>
    </w:tbl>
    <w:p w14:paraId="0A38B341" w14:textId="77777777" w:rsidR="007060FA" w:rsidRDefault="00B248F5">
      <w:pPr>
        <w:pStyle w:val="Heading1"/>
      </w:pPr>
      <w:r>
        <w:t>5. System Architecture</w:t>
      </w:r>
    </w:p>
    <w:p w14:paraId="3C418760" w14:textId="77777777" w:rsidR="007060FA" w:rsidRDefault="00B248F5">
      <w:r>
        <w:t>Based on the supplied project structure, the system can be represented at a component level as follows. The diagram describes the documented project organization; detailed request routing and function-level behavior should be confirmed against the source files when those files are supplied.</w:t>
      </w:r>
    </w:p>
    <w:tbl>
      <w:tblPr>
        <w:tblStyle w:val="TableGrid"/>
        <w:tblW w:w="0" w:type="auto"/>
        <w:jc w:val="center"/>
        <w:tblLook w:val="04A0" w:firstRow="1" w:lastRow="0" w:firstColumn="1" w:lastColumn="0" w:noHBand="0" w:noVBand="1"/>
      </w:tblPr>
      <w:tblGrid>
        <w:gridCol w:w="3312"/>
        <w:gridCol w:w="3312"/>
        <w:gridCol w:w="3312"/>
      </w:tblGrid>
      <w:tr w:rsidR="007060FA" w14:paraId="27A439C1" w14:textId="77777777">
        <w:trPr>
          <w:jc w:val="center"/>
        </w:trPr>
        <w:tc>
          <w:tcPr>
            <w:tcW w:w="3312" w:type="dxa"/>
            <w:shd w:val="clear" w:color="auto" w:fill="D9EAF7"/>
            <w:vAlign w:val="center"/>
          </w:tcPr>
          <w:p w14:paraId="38F341A5" w14:textId="77777777" w:rsidR="007060FA" w:rsidRDefault="00B248F5">
            <w:r>
              <w:rPr>
                <w:b/>
                <w:sz w:val="19"/>
              </w:rPr>
              <w:t>Layer</w:t>
            </w:r>
          </w:p>
        </w:tc>
        <w:tc>
          <w:tcPr>
            <w:tcW w:w="3312" w:type="dxa"/>
            <w:shd w:val="clear" w:color="auto" w:fill="D9EAF7"/>
            <w:vAlign w:val="center"/>
          </w:tcPr>
          <w:p w14:paraId="672A33A0" w14:textId="77777777" w:rsidR="007060FA" w:rsidRDefault="00B248F5">
            <w:r>
              <w:rPr>
                <w:b/>
                <w:sz w:val="19"/>
              </w:rPr>
              <w:t>Component</w:t>
            </w:r>
          </w:p>
        </w:tc>
        <w:tc>
          <w:tcPr>
            <w:tcW w:w="3312" w:type="dxa"/>
            <w:shd w:val="clear" w:color="auto" w:fill="D9EAF7"/>
            <w:vAlign w:val="center"/>
          </w:tcPr>
          <w:p w14:paraId="590B756A" w14:textId="77777777" w:rsidR="007060FA" w:rsidRDefault="00B248F5">
            <w:r>
              <w:rPr>
                <w:b/>
                <w:sz w:val="19"/>
              </w:rPr>
              <w:t>Role</w:t>
            </w:r>
          </w:p>
        </w:tc>
      </w:tr>
      <w:tr w:rsidR="007060FA" w14:paraId="0390D1A6" w14:textId="77777777">
        <w:trPr>
          <w:jc w:val="center"/>
        </w:trPr>
        <w:tc>
          <w:tcPr>
            <w:tcW w:w="3312" w:type="dxa"/>
            <w:vAlign w:val="center"/>
          </w:tcPr>
          <w:p w14:paraId="62485736" w14:textId="77777777" w:rsidR="007060FA" w:rsidRDefault="00B248F5">
            <w:r>
              <w:rPr>
                <w:sz w:val="19"/>
              </w:rPr>
              <w:t>Presentation</w:t>
            </w:r>
          </w:p>
        </w:tc>
        <w:tc>
          <w:tcPr>
            <w:tcW w:w="3312" w:type="dxa"/>
            <w:vAlign w:val="center"/>
          </w:tcPr>
          <w:p w14:paraId="0C469201" w14:textId="77777777" w:rsidR="007060FA" w:rsidRDefault="00B248F5">
            <w:r>
              <w:rPr>
                <w:sz w:val="19"/>
              </w:rPr>
              <w:t>templates/index.html</w:t>
            </w:r>
          </w:p>
        </w:tc>
        <w:tc>
          <w:tcPr>
            <w:tcW w:w="3312" w:type="dxa"/>
            <w:vAlign w:val="center"/>
          </w:tcPr>
          <w:p w14:paraId="0A5BEC9C" w14:textId="77777777" w:rsidR="007060FA" w:rsidRDefault="00B248F5">
            <w:r>
              <w:rPr>
                <w:sz w:val="19"/>
              </w:rPr>
              <w:t>Main web interface.</w:t>
            </w:r>
          </w:p>
        </w:tc>
      </w:tr>
      <w:tr w:rsidR="007060FA" w14:paraId="799E5B19" w14:textId="77777777">
        <w:trPr>
          <w:jc w:val="center"/>
        </w:trPr>
        <w:tc>
          <w:tcPr>
            <w:tcW w:w="3312" w:type="dxa"/>
            <w:vAlign w:val="center"/>
          </w:tcPr>
          <w:p w14:paraId="65C790E3" w14:textId="77777777" w:rsidR="007060FA" w:rsidRDefault="00B248F5">
            <w:r>
              <w:rPr>
                <w:sz w:val="19"/>
              </w:rPr>
              <w:lastRenderedPageBreak/>
              <w:t>Static UI</w:t>
            </w:r>
          </w:p>
        </w:tc>
        <w:tc>
          <w:tcPr>
            <w:tcW w:w="3312" w:type="dxa"/>
            <w:vAlign w:val="center"/>
          </w:tcPr>
          <w:p w14:paraId="340E4E86" w14:textId="77777777" w:rsidR="007060FA" w:rsidRDefault="00B248F5">
            <w:r>
              <w:rPr>
                <w:sz w:val="19"/>
              </w:rPr>
              <w:t>static/style.css</w:t>
            </w:r>
          </w:p>
        </w:tc>
        <w:tc>
          <w:tcPr>
            <w:tcW w:w="3312" w:type="dxa"/>
            <w:vAlign w:val="center"/>
          </w:tcPr>
          <w:p w14:paraId="23E74066" w14:textId="77777777" w:rsidR="007060FA" w:rsidRDefault="00B248F5">
            <w:r>
              <w:rPr>
                <w:sz w:val="19"/>
              </w:rPr>
              <w:t>Visual styling and layout.</w:t>
            </w:r>
          </w:p>
        </w:tc>
      </w:tr>
      <w:tr w:rsidR="007060FA" w14:paraId="16C28410" w14:textId="77777777">
        <w:trPr>
          <w:jc w:val="center"/>
        </w:trPr>
        <w:tc>
          <w:tcPr>
            <w:tcW w:w="3312" w:type="dxa"/>
            <w:vAlign w:val="center"/>
          </w:tcPr>
          <w:p w14:paraId="4B19CA50" w14:textId="77777777" w:rsidR="007060FA" w:rsidRDefault="00B248F5">
            <w:r>
              <w:rPr>
                <w:sz w:val="19"/>
              </w:rPr>
              <w:t>Client Logic</w:t>
            </w:r>
          </w:p>
        </w:tc>
        <w:tc>
          <w:tcPr>
            <w:tcW w:w="3312" w:type="dxa"/>
            <w:vAlign w:val="center"/>
          </w:tcPr>
          <w:p w14:paraId="37733F32" w14:textId="77777777" w:rsidR="007060FA" w:rsidRDefault="00B248F5">
            <w:r>
              <w:rPr>
                <w:sz w:val="19"/>
              </w:rPr>
              <w:t>static/app.js</w:t>
            </w:r>
          </w:p>
        </w:tc>
        <w:tc>
          <w:tcPr>
            <w:tcW w:w="3312" w:type="dxa"/>
            <w:vAlign w:val="center"/>
          </w:tcPr>
          <w:p w14:paraId="5B4C3CBA" w14:textId="77777777" w:rsidR="007060FA" w:rsidRDefault="00B248F5">
            <w:r>
              <w:rPr>
                <w:sz w:val="19"/>
              </w:rPr>
              <w:t>Browser-side JavaScript behavior.</w:t>
            </w:r>
          </w:p>
        </w:tc>
      </w:tr>
      <w:tr w:rsidR="007060FA" w14:paraId="3B2153C7" w14:textId="77777777">
        <w:trPr>
          <w:jc w:val="center"/>
        </w:trPr>
        <w:tc>
          <w:tcPr>
            <w:tcW w:w="3312" w:type="dxa"/>
            <w:vAlign w:val="center"/>
          </w:tcPr>
          <w:p w14:paraId="3F512125" w14:textId="77777777" w:rsidR="007060FA" w:rsidRDefault="00B248F5">
            <w:r>
              <w:rPr>
                <w:sz w:val="19"/>
              </w:rPr>
              <w:t>API / Backend</w:t>
            </w:r>
          </w:p>
        </w:tc>
        <w:tc>
          <w:tcPr>
            <w:tcW w:w="3312" w:type="dxa"/>
            <w:vAlign w:val="center"/>
          </w:tcPr>
          <w:p w14:paraId="26715F49" w14:textId="77777777" w:rsidR="007060FA" w:rsidRDefault="00B248F5">
            <w:r>
              <w:rPr>
                <w:sz w:val="19"/>
              </w:rPr>
              <w:t>app/main.py</w:t>
            </w:r>
          </w:p>
        </w:tc>
        <w:tc>
          <w:tcPr>
            <w:tcW w:w="3312" w:type="dxa"/>
            <w:vAlign w:val="center"/>
          </w:tcPr>
          <w:p w14:paraId="66613B00" w14:textId="77777777" w:rsidR="007060FA" w:rsidRDefault="00B248F5">
            <w:r>
              <w:rPr>
                <w:sz w:val="19"/>
              </w:rPr>
              <w:t>FastAPI application entry point.</w:t>
            </w:r>
          </w:p>
        </w:tc>
      </w:tr>
      <w:tr w:rsidR="007060FA" w14:paraId="40EA1B19" w14:textId="77777777">
        <w:trPr>
          <w:jc w:val="center"/>
        </w:trPr>
        <w:tc>
          <w:tcPr>
            <w:tcW w:w="3312" w:type="dxa"/>
            <w:vAlign w:val="center"/>
          </w:tcPr>
          <w:p w14:paraId="0897DEE6" w14:textId="77777777" w:rsidR="007060FA" w:rsidRDefault="00B248F5">
            <w:r>
              <w:rPr>
                <w:sz w:val="19"/>
              </w:rPr>
              <w:t>Configuration</w:t>
            </w:r>
          </w:p>
        </w:tc>
        <w:tc>
          <w:tcPr>
            <w:tcW w:w="3312" w:type="dxa"/>
            <w:vAlign w:val="center"/>
          </w:tcPr>
          <w:p w14:paraId="454EDCB8" w14:textId="77777777" w:rsidR="007060FA" w:rsidRDefault="00B248F5">
            <w:r>
              <w:rPr>
                <w:sz w:val="19"/>
              </w:rPr>
              <w:t>app/config.py</w:t>
            </w:r>
          </w:p>
        </w:tc>
        <w:tc>
          <w:tcPr>
            <w:tcW w:w="3312" w:type="dxa"/>
            <w:vAlign w:val="center"/>
          </w:tcPr>
          <w:p w14:paraId="7D765D66" w14:textId="77777777" w:rsidR="007060FA" w:rsidRDefault="00B248F5">
            <w:r>
              <w:rPr>
                <w:sz w:val="19"/>
              </w:rPr>
              <w:t>Application and environment configuration.</w:t>
            </w:r>
          </w:p>
        </w:tc>
      </w:tr>
      <w:tr w:rsidR="007060FA" w14:paraId="77755A52" w14:textId="77777777">
        <w:trPr>
          <w:jc w:val="center"/>
        </w:trPr>
        <w:tc>
          <w:tcPr>
            <w:tcW w:w="3312" w:type="dxa"/>
            <w:vAlign w:val="center"/>
          </w:tcPr>
          <w:p w14:paraId="701E7076" w14:textId="77777777" w:rsidR="007060FA" w:rsidRDefault="00B248F5">
            <w:r>
              <w:rPr>
                <w:sz w:val="19"/>
              </w:rPr>
              <w:t>Validation</w:t>
            </w:r>
          </w:p>
        </w:tc>
        <w:tc>
          <w:tcPr>
            <w:tcW w:w="3312" w:type="dxa"/>
            <w:vAlign w:val="center"/>
          </w:tcPr>
          <w:p w14:paraId="5ACD4BA9" w14:textId="77777777" w:rsidR="007060FA" w:rsidRDefault="00B248F5">
            <w:r>
              <w:rPr>
                <w:sz w:val="19"/>
              </w:rPr>
              <w:t>app/schemas.py</w:t>
            </w:r>
          </w:p>
        </w:tc>
        <w:tc>
          <w:tcPr>
            <w:tcW w:w="3312" w:type="dxa"/>
            <w:vAlign w:val="center"/>
          </w:tcPr>
          <w:p w14:paraId="10DC88B6" w14:textId="77777777" w:rsidR="007060FA" w:rsidRDefault="00B248F5">
            <w:r>
              <w:rPr>
                <w:sz w:val="19"/>
              </w:rPr>
              <w:t>Pydantic data schemas.</w:t>
            </w:r>
          </w:p>
        </w:tc>
      </w:tr>
      <w:tr w:rsidR="007060FA" w14:paraId="0BC4D2C4" w14:textId="77777777">
        <w:trPr>
          <w:jc w:val="center"/>
        </w:trPr>
        <w:tc>
          <w:tcPr>
            <w:tcW w:w="3312" w:type="dxa"/>
            <w:vAlign w:val="center"/>
          </w:tcPr>
          <w:p w14:paraId="6C17026F" w14:textId="77777777" w:rsidR="007060FA" w:rsidRDefault="00B248F5">
            <w:r>
              <w:rPr>
                <w:sz w:val="19"/>
              </w:rPr>
              <w:t>AI Service</w:t>
            </w:r>
          </w:p>
        </w:tc>
        <w:tc>
          <w:tcPr>
            <w:tcW w:w="3312" w:type="dxa"/>
            <w:vAlign w:val="center"/>
          </w:tcPr>
          <w:p w14:paraId="49C545E6" w14:textId="77777777" w:rsidR="007060FA" w:rsidRDefault="00B248F5">
            <w:r>
              <w:rPr>
                <w:sz w:val="19"/>
              </w:rPr>
              <w:t>app/gemini_service.py</w:t>
            </w:r>
          </w:p>
        </w:tc>
        <w:tc>
          <w:tcPr>
            <w:tcW w:w="3312" w:type="dxa"/>
            <w:vAlign w:val="center"/>
          </w:tcPr>
          <w:p w14:paraId="30175FD9" w14:textId="77777777" w:rsidR="007060FA" w:rsidRDefault="00B248F5">
            <w:r>
              <w:rPr>
                <w:sz w:val="19"/>
              </w:rPr>
              <w:t>Gemini-related service layer.</w:t>
            </w:r>
          </w:p>
        </w:tc>
      </w:tr>
      <w:tr w:rsidR="007060FA" w14:paraId="775555C3" w14:textId="77777777">
        <w:trPr>
          <w:jc w:val="center"/>
        </w:trPr>
        <w:tc>
          <w:tcPr>
            <w:tcW w:w="3312" w:type="dxa"/>
            <w:vAlign w:val="center"/>
          </w:tcPr>
          <w:p w14:paraId="18D64EE5" w14:textId="77777777" w:rsidR="007060FA" w:rsidRDefault="00B248F5">
            <w:r>
              <w:rPr>
                <w:sz w:val="19"/>
              </w:rPr>
              <w:t>Local AI Option</w:t>
            </w:r>
          </w:p>
        </w:tc>
        <w:tc>
          <w:tcPr>
            <w:tcW w:w="3312" w:type="dxa"/>
            <w:vAlign w:val="center"/>
          </w:tcPr>
          <w:p w14:paraId="709D68AD" w14:textId="77777777" w:rsidR="007060FA" w:rsidRDefault="00B248F5">
            <w:r>
              <w:rPr>
                <w:sz w:val="19"/>
              </w:rPr>
              <w:t>app/local_explainer.py</w:t>
            </w:r>
          </w:p>
        </w:tc>
        <w:tc>
          <w:tcPr>
            <w:tcW w:w="3312" w:type="dxa"/>
            <w:vAlign w:val="center"/>
          </w:tcPr>
          <w:p w14:paraId="61C5AB9B" w14:textId="77777777" w:rsidR="007060FA" w:rsidRDefault="00B248F5">
            <w:r>
              <w:rPr>
                <w:sz w:val="19"/>
              </w:rPr>
              <w:t>Local explainer component indicated by project structure.</w:t>
            </w:r>
          </w:p>
        </w:tc>
      </w:tr>
      <w:tr w:rsidR="007060FA" w14:paraId="527C0732" w14:textId="77777777">
        <w:trPr>
          <w:jc w:val="center"/>
        </w:trPr>
        <w:tc>
          <w:tcPr>
            <w:tcW w:w="3312" w:type="dxa"/>
            <w:vAlign w:val="center"/>
          </w:tcPr>
          <w:p w14:paraId="1FC80EBB" w14:textId="77777777" w:rsidR="007060FA" w:rsidRDefault="00B248F5">
            <w:r>
              <w:rPr>
                <w:sz w:val="19"/>
              </w:rPr>
              <w:t>Application Services</w:t>
            </w:r>
          </w:p>
        </w:tc>
        <w:tc>
          <w:tcPr>
            <w:tcW w:w="3312" w:type="dxa"/>
            <w:vAlign w:val="center"/>
          </w:tcPr>
          <w:p w14:paraId="58E9DD32" w14:textId="77777777" w:rsidR="007060FA" w:rsidRDefault="00B248F5">
            <w:r>
              <w:rPr>
                <w:sz w:val="19"/>
              </w:rPr>
              <w:t>app/services.py</w:t>
            </w:r>
          </w:p>
        </w:tc>
        <w:tc>
          <w:tcPr>
            <w:tcW w:w="3312" w:type="dxa"/>
            <w:vAlign w:val="center"/>
          </w:tcPr>
          <w:p w14:paraId="1ED7A906" w14:textId="77777777" w:rsidR="007060FA" w:rsidRDefault="00B248F5">
            <w:r>
              <w:rPr>
                <w:sz w:val="19"/>
              </w:rPr>
              <w:t>Additional application service layer.</w:t>
            </w:r>
          </w:p>
        </w:tc>
      </w:tr>
      <w:tr w:rsidR="007060FA" w14:paraId="37A795CB" w14:textId="77777777">
        <w:trPr>
          <w:jc w:val="center"/>
        </w:trPr>
        <w:tc>
          <w:tcPr>
            <w:tcW w:w="3312" w:type="dxa"/>
            <w:vAlign w:val="center"/>
          </w:tcPr>
          <w:p w14:paraId="7B2CF5F5" w14:textId="77777777" w:rsidR="007060FA" w:rsidRDefault="00B248F5">
            <w:r>
              <w:rPr>
                <w:sz w:val="19"/>
              </w:rPr>
              <w:t>Testing</w:t>
            </w:r>
          </w:p>
        </w:tc>
        <w:tc>
          <w:tcPr>
            <w:tcW w:w="3312" w:type="dxa"/>
            <w:vAlign w:val="center"/>
          </w:tcPr>
          <w:p w14:paraId="06E4AE52" w14:textId="77777777" w:rsidR="007060FA" w:rsidRDefault="00B248F5">
            <w:r>
              <w:rPr>
                <w:sz w:val="19"/>
              </w:rPr>
              <w:t>tests/test_api.py</w:t>
            </w:r>
          </w:p>
        </w:tc>
        <w:tc>
          <w:tcPr>
            <w:tcW w:w="3312" w:type="dxa"/>
            <w:vAlign w:val="center"/>
          </w:tcPr>
          <w:p w14:paraId="0E002C13" w14:textId="77777777" w:rsidR="007060FA" w:rsidRDefault="00B248F5">
            <w:r>
              <w:rPr>
                <w:sz w:val="19"/>
              </w:rPr>
              <w:t>API test module.</w:t>
            </w:r>
          </w:p>
        </w:tc>
      </w:tr>
    </w:tbl>
    <w:p w14:paraId="332A4BC3" w14:textId="77777777" w:rsidR="007060FA" w:rsidRDefault="007060FA"/>
    <w:p w14:paraId="78A94876" w14:textId="77777777" w:rsidR="007060FA" w:rsidRDefault="00B248F5">
      <w:pPr>
        <w:jc w:val="center"/>
      </w:pPr>
      <w:r>
        <w:rPr>
          <w:b/>
          <w:sz w:val="22"/>
        </w:rPr>
        <w:t>User → Web UI → FastAPI Backend → Application Services → Gemini 3.8 Flash → Response</w:t>
      </w:r>
    </w:p>
    <w:p w14:paraId="114DC1CB" w14:textId="77777777" w:rsidR="007060FA" w:rsidRDefault="00B248F5">
      <w:pPr>
        <w:pStyle w:val="Heading1"/>
      </w:pPr>
      <w:r>
        <w:t>6. Technology Stack</w:t>
      </w:r>
    </w:p>
    <w:tbl>
      <w:tblPr>
        <w:tblStyle w:val="TableGrid"/>
        <w:tblW w:w="0" w:type="auto"/>
        <w:jc w:val="center"/>
        <w:tblLook w:val="04A0" w:firstRow="1" w:lastRow="0" w:firstColumn="1" w:lastColumn="0" w:noHBand="0" w:noVBand="1"/>
      </w:tblPr>
      <w:tblGrid>
        <w:gridCol w:w="4968"/>
        <w:gridCol w:w="4968"/>
      </w:tblGrid>
      <w:tr w:rsidR="007060FA" w14:paraId="5E2BEF68" w14:textId="77777777">
        <w:trPr>
          <w:jc w:val="center"/>
        </w:trPr>
        <w:tc>
          <w:tcPr>
            <w:tcW w:w="4968" w:type="dxa"/>
            <w:shd w:val="clear" w:color="auto" w:fill="D9EAF7"/>
            <w:vAlign w:val="center"/>
          </w:tcPr>
          <w:p w14:paraId="6F104403" w14:textId="77777777" w:rsidR="007060FA" w:rsidRDefault="00B248F5">
            <w:r>
              <w:rPr>
                <w:b/>
                <w:sz w:val="19"/>
              </w:rPr>
              <w:t>Technology</w:t>
            </w:r>
          </w:p>
        </w:tc>
        <w:tc>
          <w:tcPr>
            <w:tcW w:w="4968" w:type="dxa"/>
            <w:shd w:val="clear" w:color="auto" w:fill="D9EAF7"/>
            <w:vAlign w:val="center"/>
          </w:tcPr>
          <w:p w14:paraId="5E0E1AED" w14:textId="77777777" w:rsidR="007060FA" w:rsidRDefault="00B248F5">
            <w:r>
              <w:rPr>
                <w:b/>
                <w:sz w:val="19"/>
              </w:rPr>
              <w:t>Role in Project</w:t>
            </w:r>
          </w:p>
        </w:tc>
      </w:tr>
      <w:tr w:rsidR="007060FA" w14:paraId="737F6072" w14:textId="77777777">
        <w:trPr>
          <w:jc w:val="center"/>
        </w:trPr>
        <w:tc>
          <w:tcPr>
            <w:tcW w:w="4968" w:type="dxa"/>
            <w:vAlign w:val="center"/>
          </w:tcPr>
          <w:p w14:paraId="568C458B" w14:textId="77777777" w:rsidR="007060FA" w:rsidRDefault="00B248F5">
            <w:r>
              <w:rPr>
                <w:sz w:val="19"/>
              </w:rPr>
              <w:t>Python</w:t>
            </w:r>
          </w:p>
        </w:tc>
        <w:tc>
          <w:tcPr>
            <w:tcW w:w="4968" w:type="dxa"/>
            <w:vAlign w:val="center"/>
          </w:tcPr>
          <w:p w14:paraId="5E54BA63" w14:textId="77777777" w:rsidR="007060FA" w:rsidRDefault="00B248F5">
            <w:r>
              <w:rPr>
                <w:sz w:val="19"/>
              </w:rPr>
              <w:t>Primary programming language for the backend.</w:t>
            </w:r>
          </w:p>
        </w:tc>
      </w:tr>
      <w:tr w:rsidR="007060FA" w14:paraId="2CCB7781" w14:textId="77777777">
        <w:trPr>
          <w:jc w:val="center"/>
        </w:trPr>
        <w:tc>
          <w:tcPr>
            <w:tcW w:w="4968" w:type="dxa"/>
            <w:vAlign w:val="center"/>
          </w:tcPr>
          <w:p w14:paraId="78A3F89C" w14:textId="77777777" w:rsidR="007060FA" w:rsidRDefault="00B248F5">
            <w:r>
              <w:rPr>
                <w:sz w:val="19"/>
              </w:rPr>
              <w:t>FastAPI</w:t>
            </w:r>
          </w:p>
        </w:tc>
        <w:tc>
          <w:tcPr>
            <w:tcW w:w="4968" w:type="dxa"/>
            <w:vAlign w:val="center"/>
          </w:tcPr>
          <w:p w14:paraId="45857AF9" w14:textId="77777777" w:rsidR="007060FA" w:rsidRDefault="00B248F5">
            <w:r>
              <w:rPr>
                <w:sz w:val="19"/>
              </w:rPr>
              <w:t>Web framework and API layer.</w:t>
            </w:r>
          </w:p>
        </w:tc>
      </w:tr>
      <w:tr w:rsidR="007060FA" w14:paraId="5ED1FC1B" w14:textId="77777777">
        <w:trPr>
          <w:jc w:val="center"/>
        </w:trPr>
        <w:tc>
          <w:tcPr>
            <w:tcW w:w="4968" w:type="dxa"/>
            <w:vAlign w:val="center"/>
          </w:tcPr>
          <w:p w14:paraId="14B44990" w14:textId="77777777" w:rsidR="007060FA" w:rsidRDefault="00B248F5">
            <w:r>
              <w:rPr>
                <w:sz w:val="19"/>
              </w:rPr>
              <w:t>Uvicorn</w:t>
            </w:r>
          </w:p>
        </w:tc>
        <w:tc>
          <w:tcPr>
            <w:tcW w:w="4968" w:type="dxa"/>
            <w:vAlign w:val="center"/>
          </w:tcPr>
          <w:p w14:paraId="6376C78B" w14:textId="77777777" w:rsidR="007060FA" w:rsidRDefault="00B248F5">
            <w:r>
              <w:rPr>
                <w:sz w:val="19"/>
              </w:rPr>
              <w:t>ASGI server used to run the FastAPI application.</w:t>
            </w:r>
          </w:p>
        </w:tc>
      </w:tr>
      <w:tr w:rsidR="007060FA" w14:paraId="3EFBE1C8" w14:textId="77777777">
        <w:trPr>
          <w:jc w:val="center"/>
        </w:trPr>
        <w:tc>
          <w:tcPr>
            <w:tcW w:w="4968" w:type="dxa"/>
            <w:vAlign w:val="center"/>
          </w:tcPr>
          <w:p w14:paraId="38C18521" w14:textId="77777777" w:rsidR="007060FA" w:rsidRDefault="00B248F5">
            <w:r>
              <w:rPr>
                <w:sz w:val="19"/>
              </w:rPr>
              <w:t>Jinja2</w:t>
            </w:r>
          </w:p>
        </w:tc>
        <w:tc>
          <w:tcPr>
            <w:tcW w:w="4968" w:type="dxa"/>
            <w:vAlign w:val="center"/>
          </w:tcPr>
          <w:p w14:paraId="731D1D59" w14:textId="77777777" w:rsidR="007060FA" w:rsidRDefault="00B248F5">
            <w:r>
              <w:rPr>
                <w:sz w:val="19"/>
              </w:rPr>
              <w:t>Template rendering support.</w:t>
            </w:r>
          </w:p>
        </w:tc>
      </w:tr>
      <w:tr w:rsidR="007060FA" w14:paraId="52DE7140" w14:textId="77777777">
        <w:trPr>
          <w:jc w:val="center"/>
        </w:trPr>
        <w:tc>
          <w:tcPr>
            <w:tcW w:w="4968" w:type="dxa"/>
            <w:vAlign w:val="center"/>
          </w:tcPr>
          <w:p w14:paraId="601198A3" w14:textId="77777777" w:rsidR="007060FA" w:rsidRDefault="00B248F5">
            <w:r>
              <w:rPr>
                <w:sz w:val="19"/>
              </w:rPr>
              <w:t>Pydantic</w:t>
            </w:r>
          </w:p>
        </w:tc>
        <w:tc>
          <w:tcPr>
            <w:tcW w:w="4968" w:type="dxa"/>
            <w:vAlign w:val="center"/>
          </w:tcPr>
          <w:p w14:paraId="1E197D08" w14:textId="77777777" w:rsidR="007060FA" w:rsidRDefault="00B248F5">
            <w:r>
              <w:rPr>
                <w:sz w:val="19"/>
              </w:rPr>
              <w:t>Data validation and schema management.</w:t>
            </w:r>
          </w:p>
        </w:tc>
      </w:tr>
      <w:tr w:rsidR="007060FA" w14:paraId="7B0CF429" w14:textId="77777777">
        <w:trPr>
          <w:jc w:val="center"/>
        </w:trPr>
        <w:tc>
          <w:tcPr>
            <w:tcW w:w="4968" w:type="dxa"/>
            <w:vAlign w:val="center"/>
          </w:tcPr>
          <w:p w14:paraId="3AAB79D2" w14:textId="77777777" w:rsidR="007060FA" w:rsidRDefault="00B248F5">
            <w:r>
              <w:rPr>
                <w:sz w:val="19"/>
              </w:rPr>
              <w:t>Pydantic Settings</w:t>
            </w:r>
          </w:p>
        </w:tc>
        <w:tc>
          <w:tcPr>
            <w:tcW w:w="4968" w:type="dxa"/>
            <w:vAlign w:val="center"/>
          </w:tcPr>
          <w:p w14:paraId="5F6D3166" w14:textId="77777777" w:rsidR="007060FA" w:rsidRDefault="00B248F5">
            <w:r>
              <w:rPr>
                <w:sz w:val="19"/>
              </w:rPr>
              <w:t>Environment/configuration management.</w:t>
            </w:r>
          </w:p>
        </w:tc>
      </w:tr>
      <w:tr w:rsidR="007060FA" w14:paraId="0A988E81" w14:textId="77777777">
        <w:trPr>
          <w:jc w:val="center"/>
        </w:trPr>
        <w:tc>
          <w:tcPr>
            <w:tcW w:w="4968" w:type="dxa"/>
            <w:vAlign w:val="center"/>
          </w:tcPr>
          <w:p w14:paraId="3AFFCE7E" w14:textId="77777777" w:rsidR="007060FA" w:rsidRDefault="00B248F5">
            <w:r>
              <w:rPr>
                <w:sz w:val="19"/>
              </w:rPr>
              <w:t>Google GenAI SDK</w:t>
            </w:r>
          </w:p>
        </w:tc>
        <w:tc>
          <w:tcPr>
            <w:tcW w:w="4968" w:type="dxa"/>
            <w:vAlign w:val="center"/>
          </w:tcPr>
          <w:p w14:paraId="02A18C85" w14:textId="77777777" w:rsidR="007060FA" w:rsidRDefault="00B248F5">
            <w:r>
              <w:rPr>
                <w:sz w:val="19"/>
              </w:rPr>
              <w:t>Integration with Google Gemini models.</w:t>
            </w:r>
          </w:p>
        </w:tc>
      </w:tr>
      <w:tr w:rsidR="007060FA" w14:paraId="42AB421B" w14:textId="77777777">
        <w:trPr>
          <w:jc w:val="center"/>
        </w:trPr>
        <w:tc>
          <w:tcPr>
            <w:tcW w:w="4968" w:type="dxa"/>
            <w:vAlign w:val="center"/>
          </w:tcPr>
          <w:p w14:paraId="199FA995" w14:textId="77777777" w:rsidR="007060FA" w:rsidRDefault="00B248F5">
            <w:r>
              <w:rPr>
                <w:sz w:val="19"/>
              </w:rPr>
              <w:t>python-dotenv</w:t>
            </w:r>
          </w:p>
        </w:tc>
        <w:tc>
          <w:tcPr>
            <w:tcW w:w="4968" w:type="dxa"/>
            <w:vAlign w:val="center"/>
          </w:tcPr>
          <w:p w14:paraId="1D3984E0" w14:textId="77777777" w:rsidR="007060FA" w:rsidRDefault="00B248F5">
            <w:r>
              <w:rPr>
                <w:sz w:val="19"/>
              </w:rPr>
              <w:t>Environment variable loading support.</w:t>
            </w:r>
          </w:p>
        </w:tc>
      </w:tr>
      <w:tr w:rsidR="007060FA" w14:paraId="52ECE8F7" w14:textId="77777777">
        <w:trPr>
          <w:jc w:val="center"/>
        </w:trPr>
        <w:tc>
          <w:tcPr>
            <w:tcW w:w="4968" w:type="dxa"/>
            <w:vAlign w:val="center"/>
          </w:tcPr>
          <w:p w14:paraId="3F13D4E5" w14:textId="77777777" w:rsidR="007060FA" w:rsidRDefault="00B248F5">
            <w:r>
              <w:rPr>
                <w:sz w:val="19"/>
              </w:rPr>
              <w:t>Pytest</w:t>
            </w:r>
          </w:p>
        </w:tc>
        <w:tc>
          <w:tcPr>
            <w:tcW w:w="4968" w:type="dxa"/>
            <w:vAlign w:val="center"/>
          </w:tcPr>
          <w:p w14:paraId="76DB377F" w14:textId="77777777" w:rsidR="007060FA" w:rsidRDefault="00B248F5">
            <w:r>
              <w:rPr>
                <w:sz w:val="19"/>
              </w:rPr>
              <w:t>Testing framework.</w:t>
            </w:r>
          </w:p>
        </w:tc>
      </w:tr>
      <w:tr w:rsidR="007060FA" w14:paraId="597766D1" w14:textId="77777777">
        <w:trPr>
          <w:jc w:val="center"/>
        </w:trPr>
        <w:tc>
          <w:tcPr>
            <w:tcW w:w="4968" w:type="dxa"/>
            <w:vAlign w:val="center"/>
          </w:tcPr>
          <w:p w14:paraId="65B21FDF" w14:textId="77777777" w:rsidR="007060FA" w:rsidRDefault="00B248F5">
            <w:r>
              <w:rPr>
                <w:sz w:val="19"/>
              </w:rPr>
              <w:t>HTTPX</w:t>
            </w:r>
          </w:p>
        </w:tc>
        <w:tc>
          <w:tcPr>
            <w:tcW w:w="4968" w:type="dxa"/>
            <w:vAlign w:val="center"/>
          </w:tcPr>
          <w:p w14:paraId="7D7DAD89" w14:textId="77777777" w:rsidR="007060FA" w:rsidRDefault="00B248F5">
            <w:r>
              <w:rPr>
                <w:sz w:val="19"/>
              </w:rPr>
              <w:t>HTTP client/testing support.</w:t>
            </w:r>
          </w:p>
        </w:tc>
      </w:tr>
      <w:tr w:rsidR="007060FA" w14:paraId="6206822B" w14:textId="77777777">
        <w:trPr>
          <w:jc w:val="center"/>
        </w:trPr>
        <w:tc>
          <w:tcPr>
            <w:tcW w:w="4968" w:type="dxa"/>
            <w:vAlign w:val="center"/>
          </w:tcPr>
          <w:p w14:paraId="54B0381E" w14:textId="77777777" w:rsidR="007060FA" w:rsidRDefault="00B248F5">
            <w:r>
              <w:rPr>
                <w:sz w:val="19"/>
              </w:rPr>
              <w:t>HTML/CSS/JavaScript</w:t>
            </w:r>
          </w:p>
        </w:tc>
        <w:tc>
          <w:tcPr>
            <w:tcW w:w="4968" w:type="dxa"/>
            <w:vAlign w:val="center"/>
          </w:tcPr>
          <w:p w14:paraId="0765A8B9" w14:textId="77777777" w:rsidR="007060FA" w:rsidRDefault="00B248F5">
            <w:r>
              <w:rPr>
                <w:sz w:val="19"/>
              </w:rPr>
              <w:t>Frontend presentation and browser interaction.</w:t>
            </w:r>
          </w:p>
        </w:tc>
      </w:tr>
    </w:tbl>
    <w:p w14:paraId="2EBC97F8" w14:textId="77777777" w:rsidR="007060FA" w:rsidRDefault="00B248F5">
      <w:pPr>
        <w:pStyle w:val="Heading1"/>
      </w:pPr>
      <w:r>
        <w:t>7. Project Structure</w:t>
      </w:r>
    </w:p>
    <w:p w14:paraId="141ED199" w14:textId="77777777" w:rsidR="007060FA" w:rsidRDefault="00B248F5">
      <w:pPr>
        <w:pStyle w:val="CodeBlock"/>
        <w:spacing w:after="100"/>
        <w:ind w:left="288"/>
      </w:pPr>
      <w:r>
        <w:t>EduGenie/</w:t>
      </w:r>
      <w:r>
        <w:br/>
        <w:t>├── app/</w:t>
      </w:r>
      <w:r>
        <w:br/>
        <w:t>│   ├── __init__.py</w:t>
      </w:r>
      <w:r>
        <w:br/>
        <w:t>│   ├── main.py</w:t>
      </w:r>
      <w:r>
        <w:br/>
        <w:t>│   ├── config.py</w:t>
      </w:r>
      <w:r>
        <w:br/>
        <w:t>│   ├── schemas.py</w:t>
      </w:r>
      <w:r>
        <w:br/>
        <w:t>│   ├── gemini_service.py</w:t>
      </w:r>
      <w:r>
        <w:br/>
        <w:t>│   ├── local_explainer.py</w:t>
      </w:r>
      <w:r>
        <w:br/>
        <w:t>│   └── services.py</w:t>
      </w:r>
      <w:r>
        <w:br/>
        <w:t>├── templates/</w:t>
      </w:r>
      <w:r>
        <w:br/>
        <w:t>│   └── index.html</w:t>
      </w:r>
      <w:r>
        <w:br/>
        <w:t>├── static/</w:t>
      </w:r>
      <w:r>
        <w:br/>
        <w:t>│   ├── style.css</w:t>
      </w:r>
      <w:r>
        <w:br/>
        <w:t>│   └── app.js</w:t>
      </w:r>
      <w:r>
        <w:br/>
        <w:t>├── tests/</w:t>
      </w:r>
      <w:r>
        <w:br/>
        <w:t>│   └── test_api.py</w:t>
      </w:r>
      <w:r>
        <w:br/>
        <w:t>├── scripts/</w:t>
      </w:r>
      <w:r>
        <w:br/>
        <w:t>│   └── test_api.ps1</w:t>
      </w:r>
      <w:r>
        <w:br/>
      </w:r>
      <w:r>
        <w:t>├── .vscode/</w:t>
      </w:r>
      <w:r>
        <w:br/>
        <w:t>│   └── settings.json</w:t>
      </w:r>
      <w:r>
        <w:br/>
        <w:t>├── .env</w:t>
      </w:r>
      <w:r>
        <w:br/>
        <w:t>├── .env.example</w:t>
      </w:r>
      <w:r>
        <w:br/>
      </w:r>
      <w:r>
        <w:lastRenderedPageBreak/>
        <w:t>├── .gitignore</w:t>
      </w:r>
      <w:r>
        <w:br/>
        <w:t>├── requirements.txt</w:t>
      </w:r>
      <w:r>
        <w:br/>
        <w:t>└── README.md</w:t>
      </w:r>
    </w:p>
    <w:p w14:paraId="7D5B9F83" w14:textId="77777777" w:rsidR="007060FA" w:rsidRDefault="00B248F5">
      <w:r>
        <w:t>This structure is directly identified by the supplied README. The source files themselves were not included in the current upload, so their internal functions and exact API routes are intentionally not documented as verified facts.</w:t>
      </w:r>
    </w:p>
    <w:p w14:paraId="3F0368FD" w14:textId="77777777" w:rsidR="007060FA" w:rsidRDefault="00B248F5">
      <w:pPr>
        <w:pStyle w:val="Heading1"/>
      </w:pPr>
      <w:r>
        <w:t>8. Module and Component Description</w:t>
      </w:r>
    </w:p>
    <w:tbl>
      <w:tblPr>
        <w:tblStyle w:val="TableGrid"/>
        <w:tblW w:w="0" w:type="auto"/>
        <w:jc w:val="center"/>
        <w:tblLook w:val="04A0" w:firstRow="1" w:lastRow="0" w:firstColumn="1" w:lastColumn="0" w:noHBand="0" w:noVBand="1"/>
      </w:tblPr>
      <w:tblGrid>
        <w:gridCol w:w="4968"/>
        <w:gridCol w:w="4968"/>
      </w:tblGrid>
      <w:tr w:rsidR="007060FA" w14:paraId="7645C0CF" w14:textId="77777777">
        <w:trPr>
          <w:jc w:val="center"/>
        </w:trPr>
        <w:tc>
          <w:tcPr>
            <w:tcW w:w="4968" w:type="dxa"/>
            <w:shd w:val="clear" w:color="auto" w:fill="D9EAF7"/>
            <w:vAlign w:val="center"/>
          </w:tcPr>
          <w:p w14:paraId="00DF8A41" w14:textId="77777777" w:rsidR="007060FA" w:rsidRDefault="00B248F5">
            <w:r>
              <w:rPr>
                <w:b/>
                <w:sz w:val="19"/>
              </w:rPr>
              <w:t>File / Directory</w:t>
            </w:r>
          </w:p>
        </w:tc>
        <w:tc>
          <w:tcPr>
            <w:tcW w:w="4968" w:type="dxa"/>
            <w:shd w:val="clear" w:color="auto" w:fill="D9EAF7"/>
            <w:vAlign w:val="center"/>
          </w:tcPr>
          <w:p w14:paraId="1AC79903" w14:textId="77777777" w:rsidR="007060FA" w:rsidRDefault="00B248F5">
            <w:r>
              <w:rPr>
                <w:b/>
                <w:sz w:val="19"/>
              </w:rPr>
              <w:t>Documented Responsibility</w:t>
            </w:r>
          </w:p>
        </w:tc>
      </w:tr>
      <w:tr w:rsidR="007060FA" w14:paraId="0AAE09DB" w14:textId="77777777">
        <w:trPr>
          <w:jc w:val="center"/>
        </w:trPr>
        <w:tc>
          <w:tcPr>
            <w:tcW w:w="4968" w:type="dxa"/>
            <w:vAlign w:val="center"/>
          </w:tcPr>
          <w:p w14:paraId="6D02BDCB" w14:textId="77777777" w:rsidR="007060FA" w:rsidRDefault="00B248F5">
            <w:r>
              <w:rPr>
                <w:sz w:val="19"/>
              </w:rPr>
              <w:t>app/main.py</w:t>
            </w:r>
          </w:p>
        </w:tc>
        <w:tc>
          <w:tcPr>
            <w:tcW w:w="4968" w:type="dxa"/>
            <w:vAlign w:val="center"/>
          </w:tcPr>
          <w:p w14:paraId="1D380F42" w14:textId="77777777" w:rsidR="007060FA" w:rsidRDefault="00B248F5">
            <w:r>
              <w:rPr>
                <w:sz w:val="19"/>
              </w:rPr>
              <w:t>FastAPI application entry point.</w:t>
            </w:r>
          </w:p>
        </w:tc>
      </w:tr>
      <w:tr w:rsidR="007060FA" w14:paraId="76F78E3E" w14:textId="77777777">
        <w:trPr>
          <w:jc w:val="center"/>
        </w:trPr>
        <w:tc>
          <w:tcPr>
            <w:tcW w:w="4968" w:type="dxa"/>
            <w:vAlign w:val="center"/>
          </w:tcPr>
          <w:p w14:paraId="51BCD6D9" w14:textId="77777777" w:rsidR="007060FA" w:rsidRDefault="00B248F5">
            <w:r>
              <w:rPr>
                <w:sz w:val="19"/>
              </w:rPr>
              <w:t>app/config.py</w:t>
            </w:r>
          </w:p>
        </w:tc>
        <w:tc>
          <w:tcPr>
            <w:tcW w:w="4968" w:type="dxa"/>
            <w:vAlign w:val="center"/>
          </w:tcPr>
          <w:p w14:paraId="548B16D3" w14:textId="77777777" w:rsidR="007060FA" w:rsidRDefault="00B248F5">
            <w:r>
              <w:rPr>
                <w:sz w:val="19"/>
              </w:rPr>
              <w:t>Application configuration.</w:t>
            </w:r>
          </w:p>
        </w:tc>
      </w:tr>
      <w:tr w:rsidR="007060FA" w14:paraId="24F12C36" w14:textId="77777777">
        <w:trPr>
          <w:jc w:val="center"/>
        </w:trPr>
        <w:tc>
          <w:tcPr>
            <w:tcW w:w="4968" w:type="dxa"/>
            <w:vAlign w:val="center"/>
          </w:tcPr>
          <w:p w14:paraId="1218C874" w14:textId="77777777" w:rsidR="007060FA" w:rsidRDefault="00B248F5">
            <w:r>
              <w:rPr>
                <w:sz w:val="19"/>
              </w:rPr>
              <w:t>app/schemas.py</w:t>
            </w:r>
          </w:p>
        </w:tc>
        <w:tc>
          <w:tcPr>
            <w:tcW w:w="4968" w:type="dxa"/>
            <w:vAlign w:val="center"/>
          </w:tcPr>
          <w:p w14:paraId="5BCEBB38" w14:textId="77777777" w:rsidR="007060FA" w:rsidRDefault="00B248F5">
            <w:r>
              <w:rPr>
                <w:sz w:val="19"/>
              </w:rPr>
              <w:t>Pydantic request/response schemas.</w:t>
            </w:r>
          </w:p>
        </w:tc>
      </w:tr>
      <w:tr w:rsidR="007060FA" w14:paraId="410CC2E2" w14:textId="77777777">
        <w:trPr>
          <w:jc w:val="center"/>
        </w:trPr>
        <w:tc>
          <w:tcPr>
            <w:tcW w:w="4968" w:type="dxa"/>
            <w:vAlign w:val="center"/>
          </w:tcPr>
          <w:p w14:paraId="5339D76D" w14:textId="77777777" w:rsidR="007060FA" w:rsidRDefault="00B248F5">
            <w:r>
              <w:rPr>
                <w:sz w:val="19"/>
              </w:rPr>
              <w:t>app/gemini_service.py</w:t>
            </w:r>
          </w:p>
        </w:tc>
        <w:tc>
          <w:tcPr>
            <w:tcW w:w="4968" w:type="dxa"/>
            <w:vAlign w:val="center"/>
          </w:tcPr>
          <w:p w14:paraId="6D0A5932" w14:textId="77777777" w:rsidR="007060FA" w:rsidRDefault="00B248F5">
            <w:r>
              <w:rPr>
                <w:sz w:val="19"/>
              </w:rPr>
              <w:t>Gemini integration service.</w:t>
            </w:r>
          </w:p>
        </w:tc>
      </w:tr>
      <w:tr w:rsidR="007060FA" w14:paraId="57BA49B8" w14:textId="77777777">
        <w:trPr>
          <w:jc w:val="center"/>
        </w:trPr>
        <w:tc>
          <w:tcPr>
            <w:tcW w:w="4968" w:type="dxa"/>
            <w:vAlign w:val="center"/>
          </w:tcPr>
          <w:p w14:paraId="219D2B59" w14:textId="77777777" w:rsidR="007060FA" w:rsidRDefault="00B248F5">
            <w:r>
              <w:rPr>
                <w:sz w:val="19"/>
              </w:rPr>
              <w:t>app/local_explainer.py</w:t>
            </w:r>
          </w:p>
        </w:tc>
        <w:tc>
          <w:tcPr>
            <w:tcW w:w="4968" w:type="dxa"/>
            <w:vAlign w:val="center"/>
          </w:tcPr>
          <w:p w14:paraId="2594C79B" w14:textId="77777777" w:rsidR="007060FA" w:rsidRDefault="00B248F5">
            <w:r>
              <w:rPr>
                <w:sz w:val="19"/>
              </w:rPr>
              <w:t>Local explainer component.</w:t>
            </w:r>
          </w:p>
        </w:tc>
      </w:tr>
      <w:tr w:rsidR="007060FA" w14:paraId="2C372D5A" w14:textId="77777777">
        <w:trPr>
          <w:jc w:val="center"/>
        </w:trPr>
        <w:tc>
          <w:tcPr>
            <w:tcW w:w="4968" w:type="dxa"/>
            <w:vAlign w:val="center"/>
          </w:tcPr>
          <w:p w14:paraId="20AAEB77" w14:textId="77777777" w:rsidR="007060FA" w:rsidRDefault="00B248F5">
            <w:r>
              <w:rPr>
                <w:sz w:val="19"/>
              </w:rPr>
              <w:t>app/services.py</w:t>
            </w:r>
          </w:p>
        </w:tc>
        <w:tc>
          <w:tcPr>
            <w:tcW w:w="4968" w:type="dxa"/>
            <w:vAlign w:val="center"/>
          </w:tcPr>
          <w:p w14:paraId="581802FB" w14:textId="77777777" w:rsidR="007060FA" w:rsidRDefault="00B248F5">
            <w:r>
              <w:rPr>
                <w:sz w:val="19"/>
              </w:rPr>
              <w:t>Application service layer.</w:t>
            </w:r>
          </w:p>
        </w:tc>
      </w:tr>
      <w:tr w:rsidR="007060FA" w14:paraId="5FE486C8" w14:textId="77777777">
        <w:trPr>
          <w:jc w:val="center"/>
        </w:trPr>
        <w:tc>
          <w:tcPr>
            <w:tcW w:w="4968" w:type="dxa"/>
            <w:vAlign w:val="center"/>
          </w:tcPr>
          <w:p w14:paraId="5BD3AB30" w14:textId="77777777" w:rsidR="007060FA" w:rsidRDefault="00B248F5">
            <w:r>
              <w:rPr>
                <w:sz w:val="19"/>
              </w:rPr>
              <w:t>templates/index.html</w:t>
            </w:r>
          </w:p>
        </w:tc>
        <w:tc>
          <w:tcPr>
            <w:tcW w:w="4968" w:type="dxa"/>
            <w:vAlign w:val="center"/>
          </w:tcPr>
          <w:p w14:paraId="625B33F1" w14:textId="77777777" w:rsidR="007060FA" w:rsidRDefault="00B248F5">
            <w:r>
              <w:rPr>
                <w:sz w:val="19"/>
              </w:rPr>
              <w:t>HTML user interface.</w:t>
            </w:r>
          </w:p>
        </w:tc>
      </w:tr>
      <w:tr w:rsidR="007060FA" w14:paraId="0630EA44" w14:textId="77777777">
        <w:trPr>
          <w:jc w:val="center"/>
        </w:trPr>
        <w:tc>
          <w:tcPr>
            <w:tcW w:w="4968" w:type="dxa"/>
            <w:vAlign w:val="center"/>
          </w:tcPr>
          <w:p w14:paraId="5D138584" w14:textId="77777777" w:rsidR="007060FA" w:rsidRDefault="00B248F5">
            <w:r>
              <w:rPr>
                <w:sz w:val="19"/>
              </w:rPr>
              <w:t>static/style.css</w:t>
            </w:r>
          </w:p>
        </w:tc>
        <w:tc>
          <w:tcPr>
            <w:tcW w:w="4968" w:type="dxa"/>
            <w:vAlign w:val="center"/>
          </w:tcPr>
          <w:p w14:paraId="50F5F125" w14:textId="77777777" w:rsidR="007060FA" w:rsidRDefault="00B248F5">
            <w:r>
              <w:rPr>
                <w:sz w:val="19"/>
              </w:rPr>
              <w:t>Frontend styling.</w:t>
            </w:r>
          </w:p>
        </w:tc>
      </w:tr>
      <w:tr w:rsidR="007060FA" w14:paraId="62DCB14F" w14:textId="77777777">
        <w:trPr>
          <w:jc w:val="center"/>
        </w:trPr>
        <w:tc>
          <w:tcPr>
            <w:tcW w:w="4968" w:type="dxa"/>
            <w:vAlign w:val="center"/>
          </w:tcPr>
          <w:p w14:paraId="1D97F3AB" w14:textId="77777777" w:rsidR="007060FA" w:rsidRDefault="00B248F5">
            <w:r>
              <w:rPr>
                <w:sz w:val="19"/>
              </w:rPr>
              <w:t>static/app.js</w:t>
            </w:r>
          </w:p>
        </w:tc>
        <w:tc>
          <w:tcPr>
            <w:tcW w:w="4968" w:type="dxa"/>
            <w:vAlign w:val="center"/>
          </w:tcPr>
          <w:p w14:paraId="696BAD1A" w14:textId="77777777" w:rsidR="007060FA" w:rsidRDefault="00B248F5">
            <w:r>
              <w:rPr>
                <w:sz w:val="19"/>
              </w:rPr>
              <w:t>Frontend JavaScript.</w:t>
            </w:r>
          </w:p>
        </w:tc>
      </w:tr>
      <w:tr w:rsidR="007060FA" w14:paraId="5930E0C0" w14:textId="77777777">
        <w:trPr>
          <w:jc w:val="center"/>
        </w:trPr>
        <w:tc>
          <w:tcPr>
            <w:tcW w:w="4968" w:type="dxa"/>
            <w:vAlign w:val="center"/>
          </w:tcPr>
          <w:p w14:paraId="478B0EFF" w14:textId="77777777" w:rsidR="007060FA" w:rsidRDefault="00B248F5">
            <w:r>
              <w:rPr>
                <w:sz w:val="19"/>
              </w:rPr>
              <w:t>tests/test_api.py</w:t>
            </w:r>
          </w:p>
        </w:tc>
        <w:tc>
          <w:tcPr>
            <w:tcW w:w="4968" w:type="dxa"/>
            <w:vAlign w:val="center"/>
          </w:tcPr>
          <w:p w14:paraId="3CCB2AAC" w14:textId="77777777" w:rsidR="007060FA" w:rsidRDefault="00B248F5">
            <w:r>
              <w:rPr>
                <w:sz w:val="19"/>
              </w:rPr>
              <w:t>API test module.</w:t>
            </w:r>
          </w:p>
        </w:tc>
      </w:tr>
      <w:tr w:rsidR="007060FA" w14:paraId="6E18EAF6" w14:textId="77777777">
        <w:trPr>
          <w:jc w:val="center"/>
        </w:trPr>
        <w:tc>
          <w:tcPr>
            <w:tcW w:w="4968" w:type="dxa"/>
            <w:vAlign w:val="center"/>
          </w:tcPr>
          <w:p w14:paraId="432AFE8A" w14:textId="77777777" w:rsidR="007060FA" w:rsidRDefault="00B248F5">
            <w:r>
              <w:rPr>
                <w:sz w:val="19"/>
              </w:rPr>
              <w:t>scripts/test_api.ps1</w:t>
            </w:r>
          </w:p>
        </w:tc>
        <w:tc>
          <w:tcPr>
            <w:tcW w:w="4968" w:type="dxa"/>
            <w:vAlign w:val="center"/>
          </w:tcPr>
          <w:p w14:paraId="6373D756" w14:textId="77777777" w:rsidR="007060FA" w:rsidRDefault="00B248F5">
            <w:r>
              <w:rPr>
                <w:sz w:val="19"/>
              </w:rPr>
              <w:t>PowerShell API testing script.</w:t>
            </w:r>
          </w:p>
        </w:tc>
      </w:tr>
      <w:tr w:rsidR="007060FA" w14:paraId="39ED8ED9" w14:textId="77777777">
        <w:trPr>
          <w:jc w:val="center"/>
        </w:trPr>
        <w:tc>
          <w:tcPr>
            <w:tcW w:w="4968" w:type="dxa"/>
            <w:vAlign w:val="center"/>
          </w:tcPr>
          <w:p w14:paraId="4CFACEB6" w14:textId="77777777" w:rsidR="007060FA" w:rsidRDefault="00B248F5">
            <w:r>
              <w:rPr>
                <w:sz w:val="19"/>
              </w:rPr>
              <w:t>.vscode/settings.json</w:t>
            </w:r>
          </w:p>
        </w:tc>
        <w:tc>
          <w:tcPr>
            <w:tcW w:w="4968" w:type="dxa"/>
            <w:vAlign w:val="center"/>
          </w:tcPr>
          <w:p w14:paraId="4CD8F2F5" w14:textId="77777777" w:rsidR="007060FA" w:rsidRDefault="00B248F5">
            <w:r>
              <w:rPr>
                <w:sz w:val="19"/>
              </w:rPr>
              <w:t>VS Code project settings.</w:t>
            </w:r>
          </w:p>
        </w:tc>
      </w:tr>
    </w:tbl>
    <w:p w14:paraId="698DFF9C" w14:textId="77777777" w:rsidR="007060FA" w:rsidRDefault="00B248F5">
      <w:pPr>
        <w:pStyle w:val="Heading1"/>
      </w:pPr>
      <w:r>
        <w:t>9. Generative AI / Gemini Integration</w:t>
      </w:r>
    </w:p>
    <w:p w14:paraId="0793E947" w14:textId="77777777" w:rsidR="007060FA" w:rsidRDefault="00B248F5">
      <w:r>
        <w:t>The project is configured to use Google Gemini through the Google GenAI Python SDK. The environment configuration identifies the model as 'gemini-3.8-flash' and exposes a thinking-level configuration set to 'medium'.</w:t>
      </w:r>
    </w:p>
    <w:p w14:paraId="506907F5" w14:textId="77777777" w:rsidR="007060FA" w:rsidRDefault="00B248F5">
      <w:pPr>
        <w:pStyle w:val="CodeBlock"/>
        <w:spacing w:after="100"/>
        <w:ind w:left="288"/>
      </w:pPr>
      <w:r>
        <w:t>GEMINI_MODEL=gemini-3.8-flash</w:t>
      </w:r>
      <w:r>
        <w:br/>
        <w:t>GEMINI_THINKING_LEVEL=medium</w:t>
      </w:r>
    </w:p>
    <w:p w14:paraId="68632090" w14:textId="77777777" w:rsidR="007060FA" w:rsidRDefault="00B248F5">
      <w:r>
        <w:t>The Gemini API key is supplied through the GEMINI_API_KEY environment variable. The actual key from the supplied .env file is deliberately excluded from this documentation.</w:t>
      </w:r>
    </w:p>
    <w:p w14:paraId="3DE516FE" w14:textId="77777777" w:rsidR="007060FA" w:rsidRDefault="00B248F5">
      <w:r>
        <w:t>The project also contains configuration for an optional local explainer. The supplied configuration sets USE_LOCAL_EXPLAINER=false and identifies MBZUAI/LaMini-Flan-T5-783M as the configured local model name.</w:t>
      </w:r>
    </w:p>
    <w:p w14:paraId="18AFF095" w14:textId="77777777" w:rsidR="007060FA" w:rsidRDefault="00B248F5">
      <w:pPr>
        <w:pStyle w:val="Heading1"/>
      </w:pPr>
      <w:r>
        <w:t>10. Configuration and Environment Variables</w:t>
      </w:r>
    </w:p>
    <w:tbl>
      <w:tblPr>
        <w:tblStyle w:val="TableGrid"/>
        <w:tblW w:w="0" w:type="auto"/>
        <w:jc w:val="center"/>
        <w:tblLook w:val="04A0" w:firstRow="1" w:lastRow="0" w:firstColumn="1" w:lastColumn="0" w:noHBand="0" w:noVBand="1"/>
      </w:tblPr>
      <w:tblGrid>
        <w:gridCol w:w="3312"/>
        <w:gridCol w:w="3312"/>
        <w:gridCol w:w="3312"/>
      </w:tblGrid>
      <w:tr w:rsidR="007060FA" w14:paraId="45738A13" w14:textId="77777777">
        <w:trPr>
          <w:jc w:val="center"/>
        </w:trPr>
        <w:tc>
          <w:tcPr>
            <w:tcW w:w="3312" w:type="dxa"/>
            <w:shd w:val="clear" w:color="auto" w:fill="D9EAF7"/>
            <w:vAlign w:val="center"/>
          </w:tcPr>
          <w:p w14:paraId="30AD4398" w14:textId="77777777" w:rsidR="007060FA" w:rsidRDefault="00B248F5">
            <w:r>
              <w:rPr>
                <w:b/>
                <w:sz w:val="19"/>
              </w:rPr>
              <w:t>Variable</w:t>
            </w:r>
          </w:p>
        </w:tc>
        <w:tc>
          <w:tcPr>
            <w:tcW w:w="3312" w:type="dxa"/>
            <w:shd w:val="clear" w:color="auto" w:fill="D9EAF7"/>
            <w:vAlign w:val="center"/>
          </w:tcPr>
          <w:p w14:paraId="0206F24B" w14:textId="77777777" w:rsidR="007060FA" w:rsidRDefault="00B248F5">
            <w:r>
              <w:rPr>
                <w:b/>
                <w:sz w:val="19"/>
              </w:rPr>
              <w:t>Configured Value / Example</w:t>
            </w:r>
          </w:p>
        </w:tc>
        <w:tc>
          <w:tcPr>
            <w:tcW w:w="3312" w:type="dxa"/>
            <w:shd w:val="clear" w:color="auto" w:fill="D9EAF7"/>
            <w:vAlign w:val="center"/>
          </w:tcPr>
          <w:p w14:paraId="5F89D314" w14:textId="77777777" w:rsidR="007060FA" w:rsidRDefault="00B248F5">
            <w:r>
              <w:rPr>
                <w:b/>
                <w:sz w:val="19"/>
              </w:rPr>
              <w:t>Purpose</w:t>
            </w:r>
          </w:p>
        </w:tc>
      </w:tr>
      <w:tr w:rsidR="007060FA" w14:paraId="4B21B3F0" w14:textId="77777777">
        <w:trPr>
          <w:jc w:val="center"/>
        </w:trPr>
        <w:tc>
          <w:tcPr>
            <w:tcW w:w="3312" w:type="dxa"/>
            <w:vAlign w:val="center"/>
          </w:tcPr>
          <w:p w14:paraId="7C84C348" w14:textId="77777777" w:rsidR="007060FA" w:rsidRDefault="00B248F5">
            <w:r>
              <w:rPr>
                <w:sz w:val="19"/>
              </w:rPr>
              <w:t>GEMINI_API_KEY</w:t>
            </w:r>
          </w:p>
        </w:tc>
        <w:tc>
          <w:tcPr>
            <w:tcW w:w="3312" w:type="dxa"/>
            <w:vAlign w:val="center"/>
          </w:tcPr>
          <w:p w14:paraId="0C448CD5" w14:textId="77777777" w:rsidR="007060FA" w:rsidRDefault="00B248F5">
            <w:r>
              <w:rPr>
                <w:sz w:val="19"/>
              </w:rPr>
              <w:t>YOUR_GEMINI_API_KEY</w:t>
            </w:r>
          </w:p>
        </w:tc>
        <w:tc>
          <w:tcPr>
            <w:tcW w:w="3312" w:type="dxa"/>
            <w:vAlign w:val="center"/>
          </w:tcPr>
          <w:p w14:paraId="3CDB7B9B" w14:textId="77777777" w:rsidR="007060FA" w:rsidRDefault="00B248F5">
            <w:r>
              <w:rPr>
                <w:sz w:val="19"/>
              </w:rPr>
              <w:t>Authentication credential for Gemini.</w:t>
            </w:r>
          </w:p>
        </w:tc>
      </w:tr>
      <w:tr w:rsidR="007060FA" w14:paraId="529E22D0" w14:textId="77777777">
        <w:trPr>
          <w:jc w:val="center"/>
        </w:trPr>
        <w:tc>
          <w:tcPr>
            <w:tcW w:w="3312" w:type="dxa"/>
            <w:vAlign w:val="center"/>
          </w:tcPr>
          <w:p w14:paraId="6700D4BA" w14:textId="77777777" w:rsidR="007060FA" w:rsidRDefault="00B248F5">
            <w:r>
              <w:rPr>
                <w:sz w:val="19"/>
              </w:rPr>
              <w:t>GEMINI_MODEL</w:t>
            </w:r>
          </w:p>
        </w:tc>
        <w:tc>
          <w:tcPr>
            <w:tcW w:w="3312" w:type="dxa"/>
            <w:vAlign w:val="center"/>
          </w:tcPr>
          <w:p w14:paraId="25EDDBE8" w14:textId="77777777" w:rsidR="007060FA" w:rsidRDefault="00B248F5">
            <w:r>
              <w:rPr>
                <w:sz w:val="19"/>
              </w:rPr>
              <w:t>gemini-3.8-flash</w:t>
            </w:r>
          </w:p>
        </w:tc>
        <w:tc>
          <w:tcPr>
            <w:tcW w:w="3312" w:type="dxa"/>
            <w:vAlign w:val="center"/>
          </w:tcPr>
          <w:p w14:paraId="311A222F" w14:textId="77777777" w:rsidR="007060FA" w:rsidRDefault="00B248F5">
            <w:r>
              <w:rPr>
                <w:sz w:val="19"/>
              </w:rPr>
              <w:t>Gemini model selected by the project.</w:t>
            </w:r>
          </w:p>
        </w:tc>
      </w:tr>
      <w:tr w:rsidR="007060FA" w14:paraId="4B7A565E" w14:textId="77777777">
        <w:trPr>
          <w:jc w:val="center"/>
        </w:trPr>
        <w:tc>
          <w:tcPr>
            <w:tcW w:w="3312" w:type="dxa"/>
            <w:vAlign w:val="center"/>
          </w:tcPr>
          <w:p w14:paraId="17AA792E" w14:textId="77777777" w:rsidR="007060FA" w:rsidRDefault="00B248F5">
            <w:r>
              <w:rPr>
                <w:sz w:val="19"/>
              </w:rPr>
              <w:t>GEMINI_THINKING_LEVEL</w:t>
            </w:r>
          </w:p>
        </w:tc>
        <w:tc>
          <w:tcPr>
            <w:tcW w:w="3312" w:type="dxa"/>
            <w:vAlign w:val="center"/>
          </w:tcPr>
          <w:p w14:paraId="01F7979B" w14:textId="77777777" w:rsidR="007060FA" w:rsidRDefault="00B248F5">
            <w:r>
              <w:rPr>
                <w:sz w:val="19"/>
              </w:rPr>
              <w:t>medium</w:t>
            </w:r>
          </w:p>
        </w:tc>
        <w:tc>
          <w:tcPr>
            <w:tcW w:w="3312" w:type="dxa"/>
            <w:vAlign w:val="center"/>
          </w:tcPr>
          <w:p w14:paraId="127FCA23" w14:textId="77777777" w:rsidR="007060FA" w:rsidRDefault="00B248F5">
            <w:r>
              <w:rPr>
                <w:sz w:val="19"/>
              </w:rPr>
              <w:t>Configured Gemini thinking level.</w:t>
            </w:r>
          </w:p>
        </w:tc>
      </w:tr>
      <w:tr w:rsidR="007060FA" w14:paraId="626F55A6" w14:textId="77777777">
        <w:trPr>
          <w:jc w:val="center"/>
        </w:trPr>
        <w:tc>
          <w:tcPr>
            <w:tcW w:w="3312" w:type="dxa"/>
            <w:vAlign w:val="center"/>
          </w:tcPr>
          <w:p w14:paraId="2F5020BA" w14:textId="77777777" w:rsidR="007060FA" w:rsidRDefault="00B248F5">
            <w:r>
              <w:rPr>
                <w:sz w:val="19"/>
              </w:rPr>
              <w:t>APP_HOST</w:t>
            </w:r>
          </w:p>
        </w:tc>
        <w:tc>
          <w:tcPr>
            <w:tcW w:w="3312" w:type="dxa"/>
            <w:vAlign w:val="center"/>
          </w:tcPr>
          <w:p w14:paraId="30044B79" w14:textId="77777777" w:rsidR="007060FA" w:rsidRDefault="00B248F5">
            <w:r>
              <w:rPr>
                <w:sz w:val="19"/>
              </w:rPr>
              <w:t>127.0.0.1</w:t>
            </w:r>
          </w:p>
        </w:tc>
        <w:tc>
          <w:tcPr>
            <w:tcW w:w="3312" w:type="dxa"/>
            <w:vAlign w:val="center"/>
          </w:tcPr>
          <w:p w14:paraId="2FD03ADF" w14:textId="77777777" w:rsidR="007060FA" w:rsidRDefault="00B248F5">
            <w:r>
              <w:rPr>
                <w:sz w:val="19"/>
              </w:rPr>
              <w:t>Local application host.</w:t>
            </w:r>
          </w:p>
        </w:tc>
      </w:tr>
      <w:tr w:rsidR="007060FA" w14:paraId="175E76C6" w14:textId="77777777">
        <w:trPr>
          <w:jc w:val="center"/>
        </w:trPr>
        <w:tc>
          <w:tcPr>
            <w:tcW w:w="3312" w:type="dxa"/>
            <w:vAlign w:val="center"/>
          </w:tcPr>
          <w:p w14:paraId="6435BCEF" w14:textId="77777777" w:rsidR="007060FA" w:rsidRDefault="00B248F5">
            <w:r>
              <w:rPr>
                <w:sz w:val="19"/>
              </w:rPr>
              <w:t>APP_PORT</w:t>
            </w:r>
          </w:p>
        </w:tc>
        <w:tc>
          <w:tcPr>
            <w:tcW w:w="3312" w:type="dxa"/>
            <w:vAlign w:val="center"/>
          </w:tcPr>
          <w:p w14:paraId="7C9E11C9" w14:textId="77777777" w:rsidR="007060FA" w:rsidRDefault="00B248F5">
            <w:r>
              <w:rPr>
                <w:sz w:val="19"/>
              </w:rPr>
              <w:t>8000</w:t>
            </w:r>
          </w:p>
        </w:tc>
        <w:tc>
          <w:tcPr>
            <w:tcW w:w="3312" w:type="dxa"/>
            <w:vAlign w:val="center"/>
          </w:tcPr>
          <w:p w14:paraId="571D3A9D" w14:textId="77777777" w:rsidR="007060FA" w:rsidRDefault="00B248F5">
            <w:r>
              <w:rPr>
                <w:sz w:val="19"/>
              </w:rPr>
              <w:t>Local application port.</w:t>
            </w:r>
          </w:p>
        </w:tc>
      </w:tr>
      <w:tr w:rsidR="007060FA" w14:paraId="5953F6C2" w14:textId="77777777">
        <w:trPr>
          <w:jc w:val="center"/>
        </w:trPr>
        <w:tc>
          <w:tcPr>
            <w:tcW w:w="3312" w:type="dxa"/>
            <w:vAlign w:val="center"/>
          </w:tcPr>
          <w:p w14:paraId="1DFF4653" w14:textId="77777777" w:rsidR="007060FA" w:rsidRDefault="00B248F5">
            <w:r>
              <w:rPr>
                <w:sz w:val="19"/>
              </w:rPr>
              <w:t>USE_LOCAL_EXPLAINER</w:t>
            </w:r>
          </w:p>
        </w:tc>
        <w:tc>
          <w:tcPr>
            <w:tcW w:w="3312" w:type="dxa"/>
            <w:vAlign w:val="center"/>
          </w:tcPr>
          <w:p w14:paraId="6539A110" w14:textId="77777777" w:rsidR="007060FA" w:rsidRDefault="00B248F5">
            <w:r>
              <w:rPr>
                <w:sz w:val="19"/>
              </w:rPr>
              <w:t>false</w:t>
            </w:r>
          </w:p>
        </w:tc>
        <w:tc>
          <w:tcPr>
            <w:tcW w:w="3312" w:type="dxa"/>
            <w:vAlign w:val="center"/>
          </w:tcPr>
          <w:p w14:paraId="6EE4C484" w14:textId="77777777" w:rsidR="007060FA" w:rsidRDefault="00B248F5">
            <w:r>
              <w:rPr>
                <w:sz w:val="19"/>
              </w:rPr>
              <w:t>Controls whether the local explainer is enabled.</w:t>
            </w:r>
          </w:p>
        </w:tc>
      </w:tr>
      <w:tr w:rsidR="007060FA" w14:paraId="576900FD" w14:textId="77777777">
        <w:trPr>
          <w:jc w:val="center"/>
        </w:trPr>
        <w:tc>
          <w:tcPr>
            <w:tcW w:w="3312" w:type="dxa"/>
            <w:vAlign w:val="center"/>
          </w:tcPr>
          <w:p w14:paraId="052E6598" w14:textId="77777777" w:rsidR="007060FA" w:rsidRDefault="00B248F5">
            <w:r>
              <w:rPr>
                <w:sz w:val="19"/>
              </w:rPr>
              <w:t>LOCAL_MODEL_NAME</w:t>
            </w:r>
          </w:p>
        </w:tc>
        <w:tc>
          <w:tcPr>
            <w:tcW w:w="3312" w:type="dxa"/>
            <w:vAlign w:val="center"/>
          </w:tcPr>
          <w:p w14:paraId="5FFC2805" w14:textId="77777777" w:rsidR="007060FA" w:rsidRDefault="00B248F5">
            <w:r>
              <w:rPr>
                <w:sz w:val="19"/>
              </w:rPr>
              <w:t>MBZUAI/LaMini-Flan-T5-783M</w:t>
            </w:r>
          </w:p>
        </w:tc>
        <w:tc>
          <w:tcPr>
            <w:tcW w:w="3312" w:type="dxa"/>
            <w:vAlign w:val="center"/>
          </w:tcPr>
          <w:p w14:paraId="679843AC" w14:textId="77777777" w:rsidR="007060FA" w:rsidRDefault="00B248F5">
            <w:r>
              <w:rPr>
                <w:sz w:val="19"/>
              </w:rPr>
              <w:t>Configured local explainer model name.</w:t>
            </w:r>
          </w:p>
        </w:tc>
      </w:tr>
    </w:tbl>
    <w:p w14:paraId="7257CC23" w14:textId="77777777" w:rsidR="007060FA" w:rsidRDefault="00B248F5">
      <w:pPr>
        <w:pStyle w:val="Heading2"/>
      </w:pPr>
      <w:r>
        <w:t>Environment File Example</w:t>
      </w:r>
    </w:p>
    <w:p w14:paraId="2D3F5FF0" w14:textId="77777777" w:rsidR="007060FA" w:rsidRDefault="00B248F5">
      <w:pPr>
        <w:pStyle w:val="CodeBlock"/>
        <w:spacing w:after="100"/>
        <w:ind w:left="288"/>
      </w:pPr>
      <w:r>
        <w:t>GEMINI_API_KEY=YOUR_GEMINI_API_KEY</w:t>
      </w:r>
      <w:r>
        <w:br/>
        <w:t>GEMINI_MODEL=gemini-3.8-flash</w:t>
      </w:r>
      <w:r>
        <w:br/>
        <w:t>GEMINI_THINKING_LEVEL=medium</w:t>
      </w:r>
      <w:r>
        <w:br/>
      </w:r>
      <w:r>
        <w:lastRenderedPageBreak/>
        <w:t>APP_HOST=127.0.0.1</w:t>
      </w:r>
      <w:r>
        <w:br/>
        <w:t>APP_PORT=8000</w:t>
      </w:r>
      <w:r>
        <w:br/>
        <w:t>USE_LOCAL_EXPLAINER=false</w:t>
      </w:r>
      <w:r>
        <w:br/>
        <w:t>LOCAL_MODEL_NAME=MBZUAI/LaMini-Flan-T5-783M</w:t>
      </w:r>
    </w:p>
    <w:p w14:paraId="73505286" w14:textId="77777777" w:rsidR="007060FA" w:rsidRDefault="00B248F5">
      <w:r>
        <w:t>The supplied .gitignore excludes .env from version control, which is an important protection for secrets.</w:t>
      </w:r>
    </w:p>
    <w:p w14:paraId="6B7AE4CD" w14:textId="77777777" w:rsidR="007060FA" w:rsidRDefault="00B248F5">
      <w:pPr>
        <w:pStyle w:val="Heading1"/>
      </w:pPr>
      <w:r>
        <w:t>11. Installation and Setup</w:t>
      </w:r>
    </w:p>
    <w:p w14:paraId="64A86BB4" w14:textId="77777777" w:rsidR="007060FA" w:rsidRDefault="00B248F5">
      <w:pPr>
        <w:pStyle w:val="ListNumber"/>
      </w:pPr>
      <w:r>
        <w:t>Open the EduGenie project folder in Visual Studio Code.</w:t>
      </w:r>
    </w:p>
    <w:p w14:paraId="2C38D380" w14:textId="77777777" w:rsidR="007060FA" w:rsidRDefault="00B248F5">
      <w:pPr>
        <w:pStyle w:val="ListNumber"/>
      </w:pPr>
      <w:r>
        <w:t>Open the integrated terminal.</w:t>
      </w:r>
    </w:p>
    <w:p w14:paraId="1B1699B0" w14:textId="77777777" w:rsidR="007060FA" w:rsidRDefault="00B248F5">
      <w:pPr>
        <w:pStyle w:val="ListNumber"/>
      </w:pPr>
      <w:r>
        <w:t>Create a Python virtual environment.</w:t>
      </w:r>
    </w:p>
    <w:p w14:paraId="4D12B3A7" w14:textId="77777777" w:rsidR="007060FA" w:rsidRDefault="00B248F5">
      <w:pPr>
        <w:pStyle w:val="ListNumber"/>
      </w:pPr>
      <w:r>
        <w:t>Activate the virtual environment.</w:t>
      </w:r>
    </w:p>
    <w:p w14:paraId="6182E8C7" w14:textId="77777777" w:rsidR="007060FA" w:rsidRDefault="00B248F5">
      <w:pPr>
        <w:pStyle w:val="ListNumber"/>
      </w:pPr>
      <w:r>
        <w:t>Install the dependencies listed in requirements.txt.</w:t>
      </w:r>
    </w:p>
    <w:p w14:paraId="762915B2" w14:textId="77777777" w:rsidR="007060FA" w:rsidRDefault="00B248F5">
      <w:pPr>
        <w:pStyle w:val="ListNumber"/>
      </w:pPr>
      <w:r>
        <w:t>Create a .env file using .env.example as the template.</w:t>
      </w:r>
    </w:p>
    <w:p w14:paraId="21325416" w14:textId="77777777" w:rsidR="007060FA" w:rsidRDefault="00B248F5">
      <w:pPr>
        <w:pStyle w:val="ListNumber"/>
      </w:pPr>
      <w:r>
        <w:t>Set a valid Gemini API key in GEMINI_API_KEY.</w:t>
      </w:r>
    </w:p>
    <w:p w14:paraId="22D0A4BD" w14:textId="77777777" w:rsidR="007060FA" w:rsidRDefault="00B248F5">
      <w:pPr>
        <w:pStyle w:val="ListNumber"/>
      </w:pPr>
      <w:r>
        <w:t>Keep the application host and port aligned with the environment configuration.</w:t>
      </w:r>
    </w:p>
    <w:p w14:paraId="394CAAD8" w14:textId="77777777" w:rsidR="007060FA" w:rsidRDefault="00B248F5">
      <w:pPr>
        <w:pStyle w:val="Heading2"/>
      </w:pPr>
      <w:r>
        <w:t>Virtual Environment – Windows PowerShell</w:t>
      </w:r>
    </w:p>
    <w:p w14:paraId="4D43058C" w14:textId="77777777" w:rsidR="007060FA" w:rsidRDefault="00B248F5">
      <w:pPr>
        <w:pStyle w:val="CodeBlock"/>
        <w:spacing w:after="100"/>
        <w:ind w:left="288"/>
      </w:pPr>
      <w:r>
        <w:t>python -m venv .venv</w:t>
      </w:r>
      <w:r>
        <w:br/>
        <w:t>.venv\Scripts\Activate.ps1</w:t>
      </w:r>
    </w:p>
    <w:p w14:paraId="1F38A6F9" w14:textId="77777777" w:rsidR="007060FA" w:rsidRDefault="00B248F5">
      <w:pPr>
        <w:pStyle w:val="Heading2"/>
      </w:pPr>
      <w:r>
        <w:t>Install Dependencies</w:t>
      </w:r>
    </w:p>
    <w:p w14:paraId="5B6A7380" w14:textId="77777777" w:rsidR="007060FA" w:rsidRDefault="00B248F5">
      <w:pPr>
        <w:pStyle w:val="CodeBlock"/>
        <w:spacing w:after="100"/>
        <w:ind w:left="288"/>
      </w:pPr>
      <w:r>
        <w:t>pip install -r requirements.txt</w:t>
      </w:r>
    </w:p>
    <w:p w14:paraId="1DDDD58F" w14:textId="77777777" w:rsidR="007060FA" w:rsidRDefault="00B248F5">
      <w:pPr>
        <w:pStyle w:val="Heading2"/>
      </w:pPr>
      <w:r>
        <w:t>Create Environment Configuration</w:t>
      </w:r>
    </w:p>
    <w:p w14:paraId="6256A38B" w14:textId="77777777" w:rsidR="007060FA" w:rsidRDefault="00B248F5">
      <w:pPr>
        <w:pStyle w:val="CodeBlock"/>
        <w:spacing w:after="100"/>
        <w:ind w:left="288"/>
      </w:pPr>
      <w:r>
        <w:t>Copy-Item .env.example .env</w:t>
      </w:r>
      <w:r>
        <w:br/>
        <w:t># Then edit .env and replace YOUR_GEMINI_API_KEY with your actual key.</w:t>
      </w:r>
    </w:p>
    <w:p w14:paraId="30CCE81C" w14:textId="77777777" w:rsidR="007060FA" w:rsidRDefault="00B248F5">
      <w:r>
        <w:t>The supplied README explicitly documents creation of a Python virtual environment. The dependency file provides the packages required by the documented stack.</w:t>
      </w:r>
    </w:p>
    <w:p w14:paraId="3FF14121" w14:textId="77777777" w:rsidR="007060FA" w:rsidRDefault="00B248F5">
      <w:pPr>
        <w:pStyle w:val="Heading1"/>
      </w:pPr>
      <w:r>
        <w:t>12. Application Execution</w:t>
      </w:r>
    </w:p>
    <w:p w14:paraId="255C695B" w14:textId="77777777" w:rsidR="007060FA" w:rsidRDefault="00B248F5">
      <w:r>
        <w:t>The configured application host is 127.0.0.1 and the configured port is 8000. The exact Uvicorn import target should be taken from app/main.py when the source file is available. Because app/main.py was not included in the current upload, this document does not invent a command such as a specific module:variable combination.</w:t>
      </w:r>
    </w:p>
    <w:p w14:paraId="65427DC8" w14:textId="77777777" w:rsidR="007060FA" w:rsidRDefault="00B248F5">
      <w:pPr>
        <w:pStyle w:val="CodeBlock"/>
        <w:spacing w:after="100"/>
        <w:ind w:left="288"/>
      </w:pPr>
      <w:r>
        <w:t># Configuration indicates:</w:t>
      </w:r>
      <w:r>
        <w:br/>
        <w:t>APP_HOST=127.0.0.1</w:t>
      </w:r>
      <w:r>
        <w:br/>
        <w:t>APP_PORT=8000</w:t>
      </w:r>
    </w:p>
    <w:p w14:paraId="42E04490" w14:textId="77777777" w:rsidR="007060FA" w:rsidRDefault="00B248F5">
      <w:r>
        <w:t>Once the source files are present, the documented startup command should be verified against the actual FastAPI application object in app/main.py.</w:t>
      </w:r>
    </w:p>
    <w:p w14:paraId="30B31929" w14:textId="77777777" w:rsidR="007060FA" w:rsidRDefault="00B248F5">
      <w:pPr>
        <w:pStyle w:val="Heading1"/>
      </w:pPr>
      <w:r>
        <w:t>13. Testing Strategy</w:t>
      </w:r>
    </w:p>
    <w:p w14:paraId="61D9135B" w14:textId="77777777" w:rsidR="007060FA" w:rsidRDefault="00B248F5">
      <w:r>
        <w:t>The project structure includes tests/test_api.py and scripts/test_api.ps1. The dependency list includes both pytest and httpx, indicating an API testing approach.</w:t>
      </w:r>
    </w:p>
    <w:tbl>
      <w:tblPr>
        <w:tblStyle w:val="TableGrid"/>
        <w:tblW w:w="0" w:type="auto"/>
        <w:jc w:val="center"/>
        <w:tblLook w:val="04A0" w:firstRow="1" w:lastRow="0" w:firstColumn="1" w:lastColumn="0" w:noHBand="0" w:noVBand="1"/>
      </w:tblPr>
      <w:tblGrid>
        <w:gridCol w:w="3312"/>
        <w:gridCol w:w="3312"/>
        <w:gridCol w:w="3312"/>
      </w:tblGrid>
      <w:tr w:rsidR="007060FA" w14:paraId="2DD9DA57" w14:textId="77777777">
        <w:trPr>
          <w:jc w:val="center"/>
        </w:trPr>
        <w:tc>
          <w:tcPr>
            <w:tcW w:w="3312" w:type="dxa"/>
            <w:shd w:val="clear" w:color="auto" w:fill="D9EAF7"/>
            <w:vAlign w:val="center"/>
          </w:tcPr>
          <w:p w14:paraId="5FC8859D" w14:textId="77777777" w:rsidR="007060FA" w:rsidRDefault="00B248F5">
            <w:r>
              <w:rPr>
                <w:b/>
                <w:sz w:val="19"/>
              </w:rPr>
              <w:t>Testing Area</w:t>
            </w:r>
          </w:p>
        </w:tc>
        <w:tc>
          <w:tcPr>
            <w:tcW w:w="3312" w:type="dxa"/>
            <w:shd w:val="clear" w:color="auto" w:fill="D9EAF7"/>
            <w:vAlign w:val="center"/>
          </w:tcPr>
          <w:p w14:paraId="2ABAC608" w14:textId="77777777" w:rsidR="007060FA" w:rsidRDefault="00B248F5">
            <w:r>
              <w:rPr>
                <w:b/>
                <w:sz w:val="19"/>
              </w:rPr>
              <w:t>Supplied Evidence</w:t>
            </w:r>
          </w:p>
        </w:tc>
        <w:tc>
          <w:tcPr>
            <w:tcW w:w="3312" w:type="dxa"/>
            <w:shd w:val="clear" w:color="auto" w:fill="D9EAF7"/>
            <w:vAlign w:val="center"/>
          </w:tcPr>
          <w:p w14:paraId="5A4BED42" w14:textId="77777777" w:rsidR="007060FA" w:rsidRDefault="00B248F5">
            <w:r>
              <w:rPr>
                <w:b/>
                <w:sz w:val="19"/>
              </w:rPr>
              <w:t>Status in This Document</w:t>
            </w:r>
          </w:p>
        </w:tc>
      </w:tr>
      <w:tr w:rsidR="007060FA" w14:paraId="46C250AB" w14:textId="77777777">
        <w:trPr>
          <w:jc w:val="center"/>
        </w:trPr>
        <w:tc>
          <w:tcPr>
            <w:tcW w:w="3312" w:type="dxa"/>
            <w:vAlign w:val="center"/>
          </w:tcPr>
          <w:p w14:paraId="1999FB86" w14:textId="77777777" w:rsidR="007060FA" w:rsidRDefault="00B248F5">
            <w:r>
              <w:rPr>
                <w:sz w:val="19"/>
              </w:rPr>
              <w:lastRenderedPageBreak/>
              <w:t>Automated Python tests</w:t>
            </w:r>
          </w:p>
        </w:tc>
        <w:tc>
          <w:tcPr>
            <w:tcW w:w="3312" w:type="dxa"/>
            <w:vAlign w:val="center"/>
          </w:tcPr>
          <w:p w14:paraId="4352F4D5" w14:textId="77777777" w:rsidR="007060FA" w:rsidRDefault="00B248F5">
            <w:r>
              <w:rPr>
                <w:sz w:val="19"/>
              </w:rPr>
              <w:t>tests/test_api.py</w:t>
            </w:r>
          </w:p>
        </w:tc>
        <w:tc>
          <w:tcPr>
            <w:tcW w:w="3312" w:type="dxa"/>
            <w:vAlign w:val="center"/>
          </w:tcPr>
          <w:p w14:paraId="60876F36" w14:textId="77777777" w:rsidR="007060FA" w:rsidRDefault="00B248F5">
            <w:r>
              <w:rPr>
                <w:sz w:val="19"/>
              </w:rPr>
              <w:t>Test module exists; execution result not supplied.</w:t>
            </w:r>
          </w:p>
        </w:tc>
      </w:tr>
      <w:tr w:rsidR="007060FA" w14:paraId="0802665E" w14:textId="77777777">
        <w:trPr>
          <w:jc w:val="center"/>
        </w:trPr>
        <w:tc>
          <w:tcPr>
            <w:tcW w:w="3312" w:type="dxa"/>
            <w:vAlign w:val="center"/>
          </w:tcPr>
          <w:p w14:paraId="279D9919" w14:textId="77777777" w:rsidR="007060FA" w:rsidRDefault="00B248F5">
            <w:r>
              <w:rPr>
                <w:sz w:val="19"/>
              </w:rPr>
              <w:t>HTTP/API client support</w:t>
            </w:r>
          </w:p>
        </w:tc>
        <w:tc>
          <w:tcPr>
            <w:tcW w:w="3312" w:type="dxa"/>
            <w:vAlign w:val="center"/>
          </w:tcPr>
          <w:p w14:paraId="640719EA" w14:textId="77777777" w:rsidR="007060FA" w:rsidRDefault="00B248F5">
            <w:r>
              <w:rPr>
                <w:sz w:val="19"/>
              </w:rPr>
              <w:t>httpx dependency</w:t>
            </w:r>
          </w:p>
        </w:tc>
        <w:tc>
          <w:tcPr>
            <w:tcW w:w="3312" w:type="dxa"/>
            <w:vAlign w:val="center"/>
          </w:tcPr>
          <w:p w14:paraId="7F7A0AEF" w14:textId="77777777" w:rsidR="007060FA" w:rsidRDefault="00B248F5">
            <w:r>
              <w:rPr>
                <w:sz w:val="19"/>
              </w:rPr>
              <w:t>Configured dependency.</w:t>
            </w:r>
          </w:p>
        </w:tc>
      </w:tr>
      <w:tr w:rsidR="007060FA" w14:paraId="59667B75" w14:textId="77777777">
        <w:trPr>
          <w:jc w:val="center"/>
        </w:trPr>
        <w:tc>
          <w:tcPr>
            <w:tcW w:w="3312" w:type="dxa"/>
            <w:vAlign w:val="center"/>
          </w:tcPr>
          <w:p w14:paraId="5F1DDB38" w14:textId="77777777" w:rsidR="007060FA" w:rsidRDefault="00B248F5">
            <w:r>
              <w:rPr>
                <w:sz w:val="19"/>
              </w:rPr>
              <w:t>Pytest framework</w:t>
            </w:r>
          </w:p>
        </w:tc>
        <w:tc>
          <w:tcPr>
            <w:tcW w:w="3312" w:type="dxa"/>
            <w:vAlign w:val="center"/>
          </w:tcPr>
          <w:p w14:paraId="176FE098" w14:textId="77777777" w:rsidR="007060FA" w:rsidRDefault="00B248F5">
            <w:r>
              <w:rPr>
                <w:sz w:val="19"/>
              </w:rPr>
              <w:t>pytest dependency</w:t>
            </w:r>
          </w:p>
        </w:tc>
        <w:tc>
          <w:tcPr>
            <w:tcW w:w="3312" w:type="dxa"/>
            <w:vAlign w:val="center"/>
          </w:tcPr>
          <w:p w14:paraId="3A07D440" w14:textId="77777777" w:rsidR="007060FA" w:rsidRDefault="00B248F5">
            <w:r>
              <w:rPr>
                <w:sz w:val="19"/>
              </w:rPr>
              <w:t>Configured dependency.</w:t>
            </w:r>
          </w:p>
        </w:tc>
      </w:tr>
      <w:tr w:rsidR="007060FA" w14:paraId="5FDDA9D7" w14:textId="77777777">
        <w:trPr>
          <w:jc w:val="center"/>
        </w:trPr>
        <w:tc>
          <w:tcPr>
            <w:tcW w:w="3312" w:type="dxa"/>
            <w:vAlign w:val="center"/>
          </w:tcPr>
          <w:p w14:paraId="4B9B1A09" w14:textId="77777777" w:rsidR="007060FA" w:rsidRDefault="00B248F5">
            <w:r>
              <w:rPr>
                <w:sz w:val="19"/>
              </w:rPr>
              <w:t>PowerShell API testing</w:t>
            </w:r>
          </w:p>
        </w:tc>
        <w:tc>
          <w:tcPr>
            <w:tcW w:w="3312" w:type="dxa"/>
            <w:vAlign w:val="center"/>
          </w:tcPr>
          <w:p w14:paraId="18429FA4" w14:textId="77777777" w:rsidR="007060FA" w:rsidRDefault="00B248F5">
            <w:r>
              <w:rPr>
                <w:sz w:val="19"/>
              </w:rPr>
              <w:t>scripts/test_api.ps1</w:t>
            </w:r>
          </w:p>
        </w:tc>
        <w:tc>
          <w:tcPr>
            <w:tcW w:w="3312" w:type="dxa"/>
            <w:vAlign w:val="center"/>
          </w:tcPr>
          <w:p w14:paraId="4EF31E49" w14:textId="77777777" w:rsidR="007060FA" w:rsidRDefault="00B248F5">
            <w:r>
              <w:rPr>
                <w:sz w:val="19"/>
              </w:rPr>
              <w:t>Script listed in project structure; source not supplied.</w:t>
            </w:r>
          </w:p>
        </w:tc>
      </w:tr>
    </w:tbl>
    <w:p w14:paraId="55C97658" w14:textId="77777777" w:rsidR="007060FA" w:rsidRDefault="00B248F5">
      <w:r>
        <w:t>No claim is made that the tests currently pass because the test source and execution output were not included.</w:t>
      </w:r>
    </w:p>
    <w:p w14:paraId="2CCDF49F" w14:textId="77777777" w:rsidR="007060FA" w:rsidRDefault="00B248F5">
      <w:pPr>
        <w:pStyle w:val="Heading1"/>
      </w:pPr>
      <w:r>
        <w:t>14. Security and Best Practices</w:t>
      </w:r>
    </w:p>
    <w:p w14:paraId="742E4BC1" w14:textId="77777777" w:rsidR="007060FA" w:rsidRDefault="00B248F5">
      <w:pPr>
        <w:pStyle w:val="ListBullet"/>
      </w:pPr>
      <w:r>
        <w:t>Never publish the Gemini API key in source code, README files, screenshots, or public repositories.</w:t>
      </w:r>
    </w:p>
    <w:p w14:paraId="2F1D1CB5" w14:textId="77777777" w:rsidR="007060FA" w:rsidRDefault="00B248F5">
      <w:pPr>
        <w:pStyle w:val="ListBullet"/>
      </w:pPr>
      <w:r>
        <w:t>Keep .env out of version control. The supplied .gitignore already contains .env.</w:t>
      </w:r>
    </w:p>
    <w:p w14:paraId="0AE30D52" w14:textId="77777777" w:rsidR="007060FA" w:rsidRDefault="00B248F5">
      <w:pPr>
        <w:pStyle w:val="ListBullet"/>
      </w:pPr>
      <w:r>
        <w:t>Use .env.example with a placeholder rather than a real credential.</w:t>
      </w:r>
    </w:p>
    <w:p w14:paraId="4382B3CB" w14:textId="77777777" w:rsidR="007060FA" w:rsidRDefault="00B248F5">
      <w:pPr>
        <w:pStyle w:val="ListBullet"/>
      </w:pPr>
      <w:r>
        <w:t>Regenerate or revoke a credential immediately if it has been exposed publicly.</w:t>
      </w:r>
    </w:p>
    <w:p w14:paraId="083844A5" w14:textId="77777777" w:rsidR="007060FA" w:rsidRDefault="00B248F5">
      <w:pPr>
        <w:pStyle w:val="ListBullet"/>
      </w:pPr>
      <w:r>
        <w:t>Validate incoming data through Pydantic schemas where applicable.</w:t>
      </w:r>
    </w:p>
    <w:p w14:paraId="71AE35DF" w14:textId="77777777" w:rsidR="007060FA" w:rsidRDefault="00B248F5">
      <w:pPr>
        <w:pStyle w:val="ListBullet"/>
      </w:pPr>
      <w:r>
        <w:t>Keep development and production credentials separate.</w:t>
      </w:r>
    </w:p>
    <w:p w14:paraId="4355943D" w14:textId="77777777" w:rsidR="007060FA" w:rsidRDefault="00B248F5">
      <w:pPr>
        <w:pStyle w:val="ListBullet"/>
      </w:pPr>
      <w:r>
        <w:t>Avoid logging complete authorization credentials or sensitive request content.</w:t>
      </w:r>
    </w:p>
    <w:p w14:paraId="4524B51D" w14:textId="77777777" w:rsidR="007060FA" w:rsidRDefault="00B248F5">
      <w:r>
        <w:t>Security note: the supplied .env file contains a real-looking credential value. This document does not reproduce it.</w:t>
      </w:r>
    </w:p>
    <w:p w14:paraId="2C44E1EB" w14:textId="77777777" w:rsidR="007060FA" w:rsidRDefault="00B248F5">
      <w:pPr>
        <w:pStyle w:val="Heading1"/>
      </w:pPr>
      <w:r>
        <w:t>15. Functional Scenarios</w:t>
      </w:r>
    </w:p>
    <w:tbl>
      <w:tblPr>
        <w:tblStyle w:val="TableGrid"/>
        <w:tblW w:w="0" w:type="auto"/>
        <w:jc w:val="center"/>
        <w:tblLook w:val="04A0" w:firstRow="1" w:lastRow="0" w:firstColumn="1" w:lastColumn="0" w:noHBand="0" w:noVBand="1"/>
      </w:tblPr>
      <w:tblGrid>
        <w:gridCol w:w="3312"/>
        <w:gridCol w:w="3312"/>
        <w:gridCol w:w="3312"/>
      </w:tblGrid>
      <w:tr w:rsidR="007060FA" w14:paraId="16269B1A" w14:textId="77777777">
        <w:trPr>
          <w:jc w:val="center"/>
        </w:trPr>
        <w:tc>
          <w:tcPr>
            <w:tcW w:w="3312" w:type="dxa"/>
            <w:shd w:val="clear" w:color="auto" w:fill="D9EAF7"/>
            <w:vAlign w:val="center"/>
          </w:tcPr>
          <w:p w14:paraId="699BB9AD" w14:textId="77777777" w:rsidR="007060FA" w:rsidRDefault="00B248F5">
            <w:r>
              <w:rPr>
                <w:b/>
                <w:sz w:val="19"/>
              </w:rPr>
              <w:t>Scenario</w:t>
            </w:r>
          </w:p>
        </w:tc>
        <w:tc>
          <w:tcPr>
            <w:tcW w:w="3312" w:type="dxa"/>
            <w:shd w:val="clear" w:color="auto" w:fill="D9EAF7"/>
            <w:vAlign w:val="center"/>
          </w:tcPr>
          <w:p w14:paraId="162F22BA" w14:textId="77777777" w:rsidR="007060FA" w:rsidRDefault="00B248F5">
            <w:r>
              <w:rPr>
                <w:b/>
                <w:sz w:val="19"/>
              </w:rPr>
              <w:t>User Action</w:t>
            </w:r>
          </w:p>
        </w:tc>
        <w:tc>
          <w:tcPr>
            <w:tcW w:w="3312" w:type="dxa"/>
            <w:shd w:val="clear" w:color="auto" w:fill="D9EAF7"/>
            <w:vAlign w:val="center"/>
          </w:tcPr>
          <w:p w14:paraId="2953FD3B" w14:textId="77777777" w:rsidR="007060FA" w:rsidRDefault="00B248F5">
            <w:r>
              <w:rPr>
                <w:b/>
                <w:sz w:val="19"/>
              </w:rPr>
              <w:t>Expected Application Purpose</w:t>
            </w:r>
          </w:p>
        </w:tc>
      </w:tr>
      <w:tr w:rsidR="007060FA" w14:paraId="0293ACFC" w14:textId="77777777">
        <w:trPr>
          <w:jc w:val="center"/>
        </w:trPr>
        <w:tc>
          <w:tcPr>
            <w:tcW w:w="3312" w:type="dxa"/>
            <w:vAlign w:val="center"/>
          </w:tcPr>
          <w:p w14:paraId="6218DFAD" w14:textId="77777777" w:rsidR="007060FA" w:rsidRDefault="00B248F5">
            <w:r>
              <w:rPr>
                <w:sz w:val="19"/>
              </w:rPr>
              <w:t>Educational Question</w:t>
            </w:r>
          </w:p>
        </w:tc>
        <w:tc>
          <w:tcPr>
            <w:tcW w:w="3312" w:type="dxa"/>
            <w:vAlign w:val="center"/>
          </w:tcPr>
          <w:p w14:paraId="6F49E8A1" w14:textId="77777777" w:rsidR="007060FA" w:rsidRDefault="00B248F5">
            <w:r>
              <w:rPr>
                <w:sz w:val="19"/>
              </w:rPr>
              <w:t>User asks a subject-related question.</w:t>
            </w:r>
          </w:p>
        </w:tc>
        <w:tc>
          <w:tcPr>
            <w:tcW w:w="3312" w:type="dxa"/>
            <w:vAlign w:val="center"/>
          </w:tcPr>
          <w:p w14:paraId="016E6134" w14:textId="77777777" w:rsidR="007060FA" w:rsidRDefault="00B248F5">
            <w:r>
              <w:rPr>
                <w:sz w:val="19"/>
              </w:rPr>
              <w:t>AI generates an educational response.</w:t>
            </w:r>
          </w:p>
        </w:tc>
      </w:tr>
      <w:tr w:rsidR="007060FA" w14:paraId="39390773" w14:textId="77777777">
        <w:trPr>
          <w:jc w:val="center"/>
        </w:trPr>
        <w:tc>
          <w:tcPr>
            <w:tcW w:w="3312" w:type="dxa"/>
            <w:vAlign w:val="center"/>
          </w:tcPr>
          <w:p w14:paraId="765FEFA6" w14:textId="77777777" w:rsidR="007060FA" w:rsidRDefault="00B248F5">
            <w:r>
              <w:rPr>
                <w:sz w:val="19"/>
              </w:rPr>
              <w:t>Topic Explanation</w:t>
            </w:r>
          </w:p>
        </w:tc>
        <w:tc>
          <w:tcPr>
            <w:tcW w:w="3312" w:type="dxa"/>
            <w:vAlign w:val="center"/>
          </w:tcPr>
          <w:p w14:paraId="5979B02B" w14:textId="77777777" w:rsidR="007060FA" w:rsidRDefault="00B248F5">
            <w:r>
              <w:rPr>
                <w:sz w:val="19"/>
              </w:rPr>
              <w:t>User requests an explanation of a concept.</w:t>
            </w:r>
          </w:p>
        </w:tc>
        <w:tc>
          <w:tcPr>
            <w:tcW w:w="3312" w:type="dxa"/>
            <w:vAlign w:val="center"/>
          </w:tcPr>
          <w:p w14:paraId="2C6852B0" w14:textId="77777777" w:rsidR="007060FA" w:rsidRDefault="00B248F5">
            <w:r>
              <w:rPr>
                <w:sz w:val="19"/>
              </w:rPr>
              <w:t>AI explains the topic in learner-friendly language.</w:t>
            </w:r>
          </w:p>
        </w:tc>
      </w:tr>
      <w:tr w:rsidR="007060FA" w14:paraId="118EAE3F" w14:textId="77777777">
        <w:trPr>
          <w:jc w:val="center"/>
        </w:trPr>
        <w:tc>
          <w:tcPr>
            <w:tcW w:w="3312" w:type="dxa"/>
            <w:vAlign w:val="center"/>
          </w:tcPr>
          <w:p w14:paraId="5BDF94A0" w14:textId="77777777" w:rsidR="007060FA" w:rsidRDefault="00B248F5">
            <w:r>
              <w:rPr>
                <w:sz w:val="19"/>
              </w:rPr>
              <w:t>Text Summary</w:t>
            </w:r>
          </w:p>
        </w:tc>
        <w:tc>
          <w:tcPr>
            <w:tcW w:w="3312" w:type="dxa"/>
            <w:vAlign w:val="center"/>
          </w:tcPr>
          <w:p w14:paraId="2B55B3C4" w14:textId="77777777" w:rsidR="007060FA" w:rsidRDefault="00B248F5">
            <w:r>
              <w:rPr>
                <w:sz w:val="19"/>
              </w:rPr>
              <w:t>User supplies text for summarization.</w:t>
            </w:r>
          </w:p>
        </w:tc>
        <w:tc>
          <w:tcPr>
            <w:tcW w:w="3312" w:type="dxa"/>
            <w:vAlign w:val="center"/>
          </w:tcPr>
          <w:p w14:paraId="11DE206D" w14:textId="77777777" w:rsidR="007060FA" w:rsidRDefault="00B248F5">
            <w:r>
              <w:rPr>
                <w:sz w:val="19"/>
              </w:rPr>
              <w:t>AI returns a concise summary.</w:t>
            </w:r>
          </w:p>
        </w:tc>
      </w:tr>
      <w:tr w:rsidR="007060FA" w14:paraId="190D08AC" w14:textId="77777777">
        <w:trPr>
          <w:jc w:val="center"/>
        </w:trPr>
        <w:tc>
          <w:tcPr>
            <w:tcW w:w="3312" w:type="dxa"/>
            <w:vAlign w:val="center"/>
          </w:tcPr>
          <w:p w14:paraId="29BF66A7" w14:textId="77777777" w:rsidR="007060FA" w:rsidRDefault="00B248F5">
            <w:r>
              <w:rPr>
                <w:sz w:val="19"/>
              </w:rPr>
              <w:t>Quiz Generation</w:t>
            </w:r>
          </w:p>
        </w:tc>
        <w:tc>
          <w:tcPr>
            <w:tcW w:w="3312" w:type="dxa"/>
            <w:vAlign w:val="center"/>
          </w:tcPr>
          <w:p w14:paraId="2ED1DE40" w14:textId="77777777" w:rsidR="007060FA" w:rsidRDefault="00B248F5">
            <w:r>
              <w:rPr>
                <w:sz w:val="19"/>
              </w:rPr>
              <w:t>User requests practice questions.</w:t>
            </w:r>
          </w:p>
        </w:tc>
        <w:tc>
          <w:tcPr>
            <w:tcW w:w="3312" w:type="dxa"/>
            <w:vAlign w:val="center"/>
          </w:tcPr>
          <w:p w14:paraId="4447FEF6" w14:textId="77777777" w:rsidR="007060FA" w:rsidRDefault="00B248F5">
            <w:r>
              <w:rPr>
                <w:sz w:val="19"/>
              </w:rPr>
              <w:t>AI generates a quiz for learning/revision.</w:t>
            </w:r>
          </w:p>
        </w:tc>
      </w:tr>
      <w:tr w:rsidR="007060FA" w14:paraId="7D10117F" w14:textId="77777777">
        <w:trPr>
          <w:jc w:val="center"/>
        </w:trPr>
        <w:tc>
          <w:tcPr>
            <w:tcW w:w="3312" w:type="dxa"/>
            <w:vAlign w:val="center"/>
          </w:tcPr>
          <w:p w14:paraId="24127824" w14:textId="77777777" w:rsidR="007060FA" w:rsidRDefault="00B248F5">
            <w:r>
              <w:rPr>
                <w:sz w:val="19"/>
              </w:rPr>
              <w:t>Learning Recommendation</w:t>
            </w:r>
          </w:p>
        </w:tc>
        <w:tc>
          <w:tcPr>
            <w:tcW w:w="3312" w:type="dxa"/>
            <w:vAlign w:val="center"/>
          </w:tcPr>
          <w:p w14:paraId="7397C5C1" w14:textId="77777777" w:rsidR="007060FA" w:rsidRDefault="00B248F5">
            <w:r>
              <w:rPr>
                <w:sz w:val="19"/>
              </w:rPr>
              <w:t>User asks what to learn next.</w:t>
            </w:r>
          </w:p>
        </w:tc>
        <w:tc>
          <w:tcPr>
            <w:tcW w:w="3312" w:type="dxa"/>
            <w:vAlign w:val="center"/>
          </w:tcPr>
          <w:p w14:paraId="208A84A9" w14:textId="77777777" w:rsidR="007060FA" w:rsidRDefault="00B248F5">
            <w:r>
              <w:rPr>
                <w:sz w:val="19"/>
              </w:rPr>
              <w:t>AI provides personalized learning recommendations.</w:t>
            </w:r>
          </w:p>
        </w:tc>
      </w:tr>
    </w:tbl>
    <w:p w14:paraId="6C7C27A0" w14:textId="77777777" w:rsidR="007060FA" w:rsidRDefault="00B248F5">
      <w:pPr>
        <w:pStyle w:val="Heading1"/>
      </w:pPr>
      <w:r>
        <w:t>16. Error Handling and Reliability</w:t>
      </w:r>
    </w:p>
    <w:p w14:paraId="720913F1" w14:textId="77777777" w:rsidR="007060FA" w:rsidRDefault="00B248F5">
      <w:r>
        <w:t>The supplied project structure contains separate configuration, schema, service, and AI integration modules, which provides a logical separation of concerns. However, the exact exception handling, validation messages, timeouts, retry logic, and fallback behavior cannot be verified without the corresponding source files.</w:t>
      </w:r>
    </w:p>
    <w:p w14:paraId="614EF744" w14:textId="77777777" w:rsidR="007060FA" w:rsidRDefault="00B248F5">
      <w:pPr>
        <w:pStyle w:val="ListBullet"/>
      </w:pPr>
      <w:r>
        <w:t>Configuration errors should be surfaced clearly during application startup.</w:t>
      </w:r>
    </w:p>
    <w:p w14:paraId="2D70C924" w14:textId="77777777" w:rsidR="007060FA" w:rsidRDefault="00B248F5">
      <w:pPr>
        <w:pStyle w:val="ListBullet"/>
      </w:pPr>
      <w:r>
        <w:t>Invalid user input should be validated before it reaches the AI service.</w:t>
      </w:r>
    </w:p>
    <w:p w14:paraId="5AE130F5" w14:textId="77777777" w:rsidR="007060FA" w:rsidRDefault="00B248F5">
      <w:pPr>
        <w:pStyle w:val="ListBullet"/>
      </w:pPr>
      <w:r>
        <w:t>Gemini/API failures should be handled without exposing secrets.</w:t>
      </w:r>
    </w:p>
    <w:p w14:paraId="0C2020C4" w14:textId="77777777" w:rsidR="007060FA" w:rsidRDefault="00B248F5">
      <w:pPr>
        <w:pStyle w:val="ListBullet"/>
      </w:pPr>
      <w:r>
        <w:t>Network or model failures should return a user-friendly error rather than an unhandled server trace.</w:t>
      </w:r>
    </w:p>
    <w:p w14:paraId="4795B90C" w14:textId="77777777" w:rsidR="007060FA" w:rsidRDefault="00B248F5">
      <w:pPr>
        <w:pStyle w:val="ListBullet"/>
      </w:pPr>
      <w:r>
        <w:t>Optional local-explainer behavior should be controlled by the configured feature flag.</w:t>
      </w:r>
    </w:p>
    <w:p w14:paraId="55E8E3E4" w14:textId="77777777" w:rsidR="007060FA" w:rsidRDefault="00B248F5">
      <w:pPr>
        <w:pStyle w:val="Heading1"/>
      </w:pPr>
      <w:r>
        <w:t>17. Limitations</w:t>
      </w:r>
    </w:p>
    <w:p w14:paraId="627B7632" w14:textId="77777777" w:rsidR="007060FA" w:rsidRDefault="00B248F5">
      <w:pPr>
        <w:pStyle w:val="ListBullet"/>
      </w:pPr>
      <w:r>
        <w:t>The supplied upload contains configuration/documentation files but not the implementation source files.</w:t>
      </w:r>
    </w:p>
    <w:p w14:paraId="35724A3C" w14:textId="77777777" w:rsidR="007060FA" w:rsidRDefault="00B248F5">
      <w:pPr>
        <w:pStyle w:val="ListBullet"/>
      </w:pPr>
      <w:r>
        <w:t>Exact API endpoints and request/response payloads cannot be verified from the supplied materials.</w:t>
      </w:r>
    </w:p>
    <w:p w14:paraId="7C96B31D" w14:textId="77777777" w:rsidR="007060FA" w:rsidRDefault="00B248F5">
      <w:pPr>
        <w:pStyle w:val="ListBullet"/>
      </w:pPr>
      <w:r>
        <w:lastRenderedPageBreak/>
        <w:t>Database usage is not documented in the supplied README or requirements file.</w:t>
      </w:r>
    </w:p>
    <w:p w14:paraId="3C625F23" w14:textId="77777777" w:rsidR="007060FA" w:rsidRDefault="00B248F5">
      <w:pPr>
        <w:pStyle w:val="ListBullet"/>
      </w:pPr>
      <w:r>
        <w:t>Actual automated test results were not supplied.</w:t>
      </w:r>
    </w:p>
    <w:p w14:paraId="24E8A872" w14:textId="77777777" w:rsidR="007060FA" w:rsidRDefault="00B248F5">
      <w:pPr>
        <w:pStyle w:val="ListBullet"/>
      </w:pPr>
      <w:r>
        <w:t>UI screenshots and exact frontend workflows were not supplied.</w:t>
      </w:r>
    </w:p>
    <w:p w14:paraId="0C92D204" w14:textId="77777777" w:rsidR="007060FA" w:rsidRDefault="00B248F5">
      <w:pPr>
        <w:pStyle w:val="ListBullet"/>
      </w:pPr>
      <w:r>
        <w:t>Production deployment configuration is not documented in the supplied files.</w:t>
      </w:r>
    </w:p>
    <w:p w14:paraId="778FAA8F" w14:textId="77777777" w:rsidR="007060FA" w:rsidRDefault="00B248F5">
      <w:pPr>
        <w:pStyle w:val="Heading1"/>
      </w:pPr>
      <w:r>
        <w:t>18. Future Enhancements</w:t>
      </w:r>
    </w:p>
    <w:p w14:paraId="5D8F183F" w14:textId="77777777" w:rsidR="007060FA" w:rsidRDefault="00B248F5">
      <w:pPr>
        <w:pStyle w:val="ListBullet"/>
      </w:pPr>
      <w:r>
        <w:t>Add authentication and learner profiles.</w:t>
      </w:r>
    </w:p>
    <w:p w14:paraId="55A22318" w14:textId="77777777" w:rsidR="007060FA" w:rsidRDefault="00B248F5">
      <w:pPr>
        <w:pStyle w:val="ListBullet"/>
      </w:pPr>
      <w:r>
        <w:t>Store learning history and quiz performance.</w:t>
      </w:r>
    </w:p>
    <w:p w14:paraId="48293360" w14:textId="77777777" w:rsidR="007060FA" w:rsidRDefault="00B248F5">
      <w:pPr>
        <w:pStyle w:val="ListBullet"/>
      </w:pPr>
      <w:r>
        <w:t>Add persistent databases for personalized progress.</w:t>
      </w:r>
    </w:p>
    <w:p w14:paraId="6FA4B3AD" w14:textId="77777777" w:rsidR="007060FA" w:rsidRDefault="00B248F5">
      <w:pPr>
        <w:pStyle w:val="ListBullet"/>
      </w:pPr>
      <w:r>
        <w:t>Introduce subject-specific learning modes.</w:t>
      </w:r>
    </w:p>
    <w:p w14:paraId="1C8DF0D5" w14:textId="77777777" w:rsidR="007060FA" w:rsidRDefault="00B248F5">
      <w:pPr>
        <w:pStyle w:val="ListBullet"/>
      </w:pPr>
      <w:r>
        <w:t>Add richer quiz evaluation and scoring.</w:t>
      </w:r>
    </w:p>
    <w:p w14:paraId="0C5CCDF6" w14:textId="77777777" w:rsidR="007060FA" w:rsidRDefault="00B248F5">
      <w:pPr>
        <w:pStyle w:val="ListBullet"/>
      </w:pPr>
      <w:r>
        <w:t>Provide streaming AI responses for better interaction.</w:t>
      </w:r>
    </w:p>
    <w:p w14:paraId="5F55FAC8" w14:textId="77777777" w:rsidR="007060FA" w:rsidRDefault="00B248F5">
      <w:pPr>
        <w:pStyle w:val="ListBullet"/>
      </w:pPr>
      <w:r>
        <w:t>Add rate limiting and production-grade observability.</w:t>
      </w:r>
    </w:p>
    <w:p w14:paraId="0082AF24" w14:textId="77777777" w:rsidR="007060FA" w:rsidRDefault="00B248F5">
      <w:pPr>
        <w:pStyle w:val="ListBullet"/>
      </w:pPr>
      <w:r>
        <w:t>Add automated CI testing and deployment.</w:t>
      </w:r>
    </w:p>
    <w:p w14:paraId="30859B72" w14:textId="77777777" w:rsidR="007060FA" w:rsidRDefault="00B248F5">
      <w:pPr>
        <w:pStyle w:val="ListBullet"/>
      </w:pPr>
      <w:r>
        <w:t>Add accessibility improvements and responsive UI testing.</w:t>
      </w:r>
    </w:p>
    <w:p w14:paraId="10A93411" w14:textId="77777777" w:rsidR="007060FA" w:rsidRDefault="00B248F5">
      <w:pPr>
        <w:pStyle w:val="ListBullet"/>
      </w:pPr>
      <w:r>
        <w:t>Provide an administrator dashboard for educational analytics.</w:t>
      </w:r>
    </w:p>
    <w:p w14:paraId="463F3260" w14:textId="77777777" w:rsidR="007060FA" w:rsidRDefault="00B248F5">
      <w:pPr>
        <w:pStyle w:val="Heading1"/>
      </w:pPr>
      <w:r>
        <w:t>19. Conclusion</w:t>
      </w:r>
    </w:p>
    <w:p w14:paraId="017C65EE" w14:textId="77777777" w:rsidR="007060FA" w:rsidRDefault="00B248F5">
      <w:r>
        <w:t>EduGenie is structured as a lightweight Generative AI educational assistant using FastAPI on the backend and HTML/CSS/JavaScript on the frontend. The supplied project configuration selects Google Gemini 3.8 Flash as the AI model and includes a clear environment-based configuration strategy. The project also includes testing infrastructure and an optional local-explainer configuration.</w:t>
      </w:r>
    </w:p>
    <w:p w14:paraId="1C5F1D8D" w14:textId="77777777" w:rsidR="007060FA" w:rsidRDefault="00B248F5">
      <w:r>
        <w:t>This documentation reflects the supplied project files and intentionally separates verified project facts from details that would require the missing source files. Supplying the remaining implementation files would allow the documentation to be expanded with exact API endpoints, code-level module explanations, request/response examples, test cases, screenshots, and implementation-specific workflows.</w:t>
      </w:r>
    </w:p>
    <w:p w14:paraId="07FD65A5" w14:textId="77777777" w:rsidR="007060FA" w:rsidRDefault="00B248F5">
      <w:pPr>
        <w:pStyle w:val="Heading1"/>
      </w:pPr>
      <w:r>
        <w:t>Appendix A – Dependency Reference</w:t>
      </w:r>
    </w:p>
    <w:tbl>
      <w:tblPr>
        <w:tblStyle w:val="TableGrid"/>
        <w:tblW w:w="0" w:type="auto"/>
        <w:jc w:val="center"/>
        <w:tblLook w:val="04A0" w:firstRow="1" w:lastRow="0" w:firstColumn="1" w:lastColumn="0" w:noHBand="0" w:noVBand="1"/>
      </w:tblPr>
      <w:tblGrid>
        <w:gridCol w:w="3312"/>
        <w:gridCol w:w="3312"/>
        <w:gridCol w:w="3312"/>
      </w:tblGrid>
      <w:tr w:rsidR="007060FA" w14:paraId="679C1708" w14:textId="77777777">
        <w:trPr>
          <w:jc w:val="center"/>
        </w:trPr>
        <w:tc>
          <w:tcPr>
            <w:tcW w:w="3312" w:type="dxa"/>
            <w:shd w:val="clear" w:color="auto" w:fill="D9EAF7"/>
            <w:vAlign w:val="center"/>
          </w:tcPr>
          <w:p w14:paraId="1F312B7F" w14:textId="77777777" w:rsidR="007060FA" w:rsidRDefault="00B248F5">
            <w:r>
              <w:rPr>
                <w:b/>
                <w:sz w:val="19"/>
              </w:rPr>
              <w:t>Package</w:t>
            </w:r>
          </w:p>
        </w:tc>
        <w:tc>
          <w:tcPr>
            <w:tcW w:w="3312" w:type="dxa"/>
            <w:shd w:val="clear" w:color="auto" w:fill="D9EAF7"/>
            <w:vAlign w:val="center"/>
          </w:tcPr>
          <w:p w14:paraId="3C5E59FA" w14:textId="77777777" w:rsidR="007060FA" w:rsidRDefault="00B248F5">
            <w:r>
              <w:rPr>
                <w:b/>
                <w:sz w:val="19"/>
              </w:rPr>
              <w:t>Configured Version Range</w:t>
            </w:r>
          </w:p>
        </w:tc>
        <w:tc>
          <w:tcPr>
            <w:tcW w:w="3312" w:type="dxa"/>
            <w:shd w:val="clear" w:color="auto" w:fill="D9EAF7"/>
            <w:vAlign w:val="center"/>
          </w:tcPr>
          <w:p w14:paraId="0AAE9BCF" w14:textId="77777777" w:rsidR="007060FA" w:rsidRDefault="00B248F5">
            <w:r>
              <w:rPr>
                <w:b/>
                <w:sz w:val="19"/>
              </w:rPr>
              <w:t>Purpose</w:t>
            </w:r>
          </w:p>
        </w:tc>
      </w:tr>
      <w:tr w:rsidR="007060FA" w14:paraId="50B9A494" w14:textId="77777777">
        <w:trPr>
          <w:jc w:val="center"/>
        </w:trPr>
        <w:tc>
          <w:tcPr>
            <w:tcW w:w="3312" w:type="dxa"/>
            <w:vAlign w:val="center"/>
          </w:tcPr>
          <w:p w14:paraId="6A2C8F01" w14:textId="77777777" w:rsidR="007060FA" w:rsidRDefault="00B248F5">
            <w:r>
              <w:rPr>
                <w:sz w:val="19"/>
              </w:rPr>
              <w:t>fastapi</w:t>
            </w:r>
          </w:p>
        </w:tc>
        <w:tc>
          <w:tcPr>
            <w:tcW w:w="3312" w:type="dxa"/>
            <w:vAlign w:val="center"/>
          </w:tcPr>
          <w:p w14:paraId="4A77184B" w14:textId="77777777" w:rsidR="007060FA" w:rsidRDefault="00B248F5">
            <w:r>
              <w:rPr>
                <w:sz w:val="19"/>
              </w:rPr>
              <w:t>&gt;=0.115,&lt;1</w:t>
            </w:r>
          </w:p>
        </w:tc>
        <w:tc>
          <w:tcPr>
            <w:tcW w:w="3312" w:type="dxa"/>
            <w:vAlign w:val="center"/>
          </w:tcPr>
          <w:p w14:paraId="55EBC38C" w14:textId="77777777" w:rsidR="007060FA" w:rsidRDefault="00B248F5">
            <w:r>
              <w:rPr>
                <w:sz w:val="19"/>
              </w:rPr>
              <w:t>Web/API framework.</w:t>
            </w:r>
          </w:p>
        </w:tc>
      </w:tr>
      <w:tr w:rsidR="007060FA" w14:paraId="5E345498" w14:textId="77777777">
        <w:trPr>
          <w:jc w:val="center"/>
        </w:trPr>
        <w:tc>
          <w:tcPr>
            <w:tcW w:w="3312" w:type="dxa"/>
            <w:vAlign w:val="center"/>
          </w:tcPr>
          <w:p w14:paraId="7CEBAFFB" w14:textId="77777777" w:rsidR="007060FA" w:rsidRDefault="00B248F5">
            <w:r>
              <w:rPr>
                <w:sz w:val="19"/>
              </w:rPr>
              <w:t>uvicorn[standard]</w:t>
            </w:r>
          </w:p>
        </w:tc>
        <w:tc>
          <w:tcPr>
            <w:tcW w:w="3312" w:type="dxa"/>
            <w:vAlign w:val="center"/>
          </w:tcPr>
          <w:p w14:paraId="78CB37CD" w14:textId="77777777" w:rsidR="007060FA" w:rsidRDefault="00B248F5">
            <w:r>
              <w:rPr>
                <w:sz w:val="19"/>
              </w:rPr>
              <w:t>&gt;=0.34,&lt;1</w:t>
            </w:r>
          </w:p>
        </w:tc>
        <w:tc>
          <w:tcPr>
            <w:tcW w:w="3312" w:type="dxa"/>
            <w:vAlign w:val="center"/>
          </w:tcPr>
          <w:p w14:paraId="2728AAFC" w14:textId="77777777" w:rsidR="007060FA" w:rsidRDefault="00B248F5">
            <w:r>
              <w:rPr>
                <w:sz w:val="19"/>
              </w:rPr>
              <w:t>ASGI server.</w:t>
            </w:r>
          </w:p>
        </w:tc>
      </w:tr>
      <w:tr w:rsidR="007060FA" w14:paraId="46DDDE63" w14:textId="77777777">
        <w:trPr>
          <w:jc w:val="center"/>
        </w:trPr>
        <w:tc>
          <w:tcPr>
            <w:tcW w:w="3312" w:type="dxa"/>
            <w:vAlign w:val="center"/>
          </w:tcPr>
          <w:p w14:paraId="189E3D43" w14:textId="77777777" w:rsidR="007060FA" w:rsidRDefault="00B248F5">
            <w:r>
              <w:rPr>
                <w:sz w:val="19"/>
              </w:rPr>
              <w:t>jinja2</w:t>
            </w:r>
          </w:p>
        </w:tc>
        <w:tc>
          <w:tcPr>
            <w:tcW w:w="3312" w:type="dxa"/>
            <w:vAlign w:val="center"/>
          </w:tcPr>
          <w:p w14:paraId="09A0F85A" w14:textId="77777777" w:rsidR="007060FA" w:rsidRDefault="00B248F5">
            <w:r>
              <w:rPr>
                <w:sz w:val="19"/>
              </w:rPr>
              <w:t>&gt;=3.1,&lt;4</w:t>
            </w:r>
          </w:p>
        </w:tc>
        <w:tc>
          <w:tcPr>
            <w:tcW w:w="3312" w:type="dxa"/>
            <w:vAlign w:val="center"/>
          </w:tcPr>
          <w:p w14:paraId="7F645355" w14:textId="77777777" w:rsidR="007060FA" w:rsidRDefault="00B248F5">
            <w:r>
              <w:rPr>
                <w:sz w:val="19"/>
              </w:rPr>
              <w:t>Template rendering.</w:t>
            </w:r>
          </w:p>
        </w:tc>
      </w:tr>
      <w:tr w:rsidR="007060FA" w14:paraId="52EC5700" w14:textId="77777777">
        <w:trPr>
          <w:jc w:val="center"/>
        </w:trPr>
        <w:tc>
          <w:tcPr>
            <w:tcW w:w="3312" w:type="dxa"/>
            <w:vAlign w:val="center"/>
          </w:tcPr>
          <w:p w14:paraId="48A95534" w14:textId="77777777" w:rsidR="007060FA" w:rsidRDefault="00B248F5">
            <w:r>
              <w:rPr>
                <w:sz w:val="19"/>
              </w:rPr>
              <w:t>pydantic</w:t>
            </w:r>
          </w:p>
        </w:tc>
        <w:tc>
          <w:tcPr>
            <w:tcW w:w="3312" w:type="dxa"/>
            <w:vAlign w:val="center"/>
          </w:tcPr>
          <w:p w14:paraId="2336928B" w14:textId="77777777" w:rsidR="007060FA" w:rsidRDefault="00B248F5">
            <w:r>
              <w:rPr>
                <w:sz w:val="19"/>
              </w:rPr>
              <w:t>&gt;=2.10,&lt;3</w:t>
            </w:r>
          </w:p>
        </w:tc>
        <w:tc>
          <w:tcPr>
            <w:tcW w:w="3312" w:type="dxa"/>
            <w:vAlign w:val="center"/>
          </w:tcPr>
          <w:p w14:paraId="7FA0B27D" w14:textId="77777777" w:rsidR="007060FA" w:rsidRDefault="00B248F5">
            <w:r>
              <w:rPr>
                <w:sz w:val="19"/>
              </w:rPr>
              <w:t>Data validation.</w:t>
            </w:r>
          </w:p>
        </w:tc>
      </w:tr>
      <w:tr w:rsidR="007060FA" w14:paraId="1DD161EC" w14:textId="77777777">
        <w:trPr>
          <w:jc w:val="center"/>
        </w:trPr>
        <w:tc>
          <w:tcPr>
            <w:tcW w:w="3312" w:type="dxa"/>
            <w:vAlign w:val="center"/>
          </w:tcPr>
          <w:p w14:paraId="4FD282ED" w14:textId="77777777" w:rsidR="007060FA" w:rsidRDefault="00B248F5">
            <w:r>
              <w:rPr>
                <w:sz w:val="19"/>
              </w:rPr>
              <w:t>pydantic-settings</w:t>
            </w:r>
          </w:p>
        </w:tc>
        <w:tc>
          <w:tcPr>
            <w:tcW w:w="3312" w:type="dxa"/>
            <w:vAlign w:val="center"/>
          </w:tcPr>
          <w:p w14:paraId="59F59576" w14:textId="77777777" w:rsidR="007060FA" w:rsidRDefault="00B248F5">
            <w:r>
              <w:rPr>
                <w:sz w:val="19"/>
              </w:rPr>
              <w:t>&gt;=2.7,&lt;3</w:t>
            </w:r>
          </w:p>
        </w:tc>
        <w:tc>
          <w:tcPr>
            <w:tcW w:w="3312" w:type="dxa"/>
            <w:vAlign w:val="center"/>
          </w:tcPr>
          <w:p w14:paraId="3D73C821" w14:textId="77777777" w:rsidR="007060FA" w:rsidRDefault="00B248F5">
            <w:r>
              <w:rPr>
                <w:sz w:val="19"/>
              </w:rPr>
              <w:t>Settings/configuration management.</w:t>
            </w:r>
          </w:p>
        </w:tc>
      </w:tr>
      <w:tr w:rsidR="007060FA" w14:paraId="524519A9" w14:textId="77777777">
        <w:trPr>
          <w:jc w:val="center"/>
        </w:trPr>
        <w:tc>
          <w:tcPr>
            <w:tcW w:w="3312" w:type="dxa"/>
            <w:vAlign w:val="center"/>
          </w:tcPr>
          <w:p w14:paraId="04A65C9A" w14:textId="77777777" w:rsidR="007060FA" w:rsidRDefault="00B248F5">
            <w:r>
              <w:rPr>
                <w:sz w:val="19"/>
              </w:rPr>
              <w:t>google-genai</w:t>
            </w:r>
          </w:p>
        </w:tc>
        <w:tc>
          <w:tcPr>
            <w:tcW w:w="3312" w:type="dxa"/>
            <w:vAlign w:val="center"/>
          </w:tcPr>
          <w:p w14:paraId="7D3B2674" w14:textId="77777777" w:rsidR="007060FA" w:rsidRDefault="00B248F5">
            <w:r>
              <w:rPr>
                <w:sz w:val="19"/>
              </w:rPr>
              <w:t>&gt;=1.30,&lt;2</w:t>
            </w:r>
          </w:p>
        </w:tc>
        <w:tc>
          <w:tcPr>
            <w:tcW w:w="3312" w:type="dxa"/>
            <w:vAlign w:val="center"/>
          </w:tcPr>
          <w:p w14:paraId="613F3E47" w14:textId="77777777" w:rsidR="007060FA" w:rsidRDefault="00B248F5">
            <w:r>
              <w:rPr>
                <w:sz w:val="19"/>
              </w:rPr>
              <w:t>Google GenAI SDK.</w:t>
            </w:r>
          </w:p>
        </w:tc>
      </w:tr>
      <w:tr w:rsidR="007060FA" w14:paraId="2119CA71" w14:textId="77777777">
        <w:trPr>
          <w:jc w:val="center"/>
        </w:trPr>
        <w:tc>
          <w:tcPr>
            <w:tcW w:w="3312" w:type="dxa"/>
            <w:vAlign w:val="center"/>
          </w:tcPr>
          <w:p w14:paraId="3FF64980" w14:textId="77777777" w:rsidR="007060FA" w:rsidRDefault="00B248F5">
            <w:r>
              <w:rPr>
                <w:sz w:val="19"/>
              </w:rPr>
              <w:t>python-dotenv</w:t>
            </w:r>
          </w:p>
        </w:tc>
        <w:tc>
          <w:tcPr>
            <w:tcW w:w="3312" w:type="dxa"/>
            <w:vAlign w:val="center"/>
          </w:tcPr>
          <w:p w14:paraId="666E9CEC" w14:textId="77777777" w:rsidR="007060FA" w:rsidRDefault="00B248F5">
            <w:r>
              <w:rPr>
                <w:sz w:val="19"/>
              </w:rPr>
              <w:t>&gt;=1.0,&lt;2</w:t>
            </w:r>
          </w:p>
        </w:tc>
        <w:tc>
          <w:tcPr>
            <w:tcW w:w="3312" w:type="dxa"/>
            <w:vAlign w:val="center"/>
          </w:tcPr>
          <w:p w14:paraId="3C86F961" w14:textId="77777777" w:rsidR="007060FA" w:rsidRDefault="00B248F5">
            <w:r>
              <w:rPr>
                <w:sz w:val="19"/>
              </w:rPr>
              <w:t>Environment variable loading.</w:t>
            </w:r>
          </w:p>
        </w:tc>
      </w:tr>
      <w:tr w:rsidR="007060FA" w14:paraId="428785BD" w14:textId="77777777">
        <w:trPr>
          <w:jc w:val="center"/>
        </w:trPr>
        <w:tc>
          <w:tcPr>
            <w:tcW w:w="3312" w:type="dxa"/>
            <w:vAlign w:val="center"/>
          </w:tcPr>
          <w:p w14:paraId="75782079" w14:textId="77777777" w:rsidR="007060FA" w:rsidRDefault="00B248F5">
            <w:r>
              <w:rPr>
                <w:sz w:val="19"/>
              </w:rPr>
              <w:t>pytest</w:t>
            </w:r>
          </w:p>
        </w:tc>
        <w:tc>
          <w:tcPr>
            <w:tcW w:w="3312" w:type="dxa"/>
            <w:vAlign w:val="center"/>
          </w:tcPr>
          <w:p w14:paraId="1C82B07B" w14:textId="77777777" w:rsidR="007060FA" w:rsidRDefault="00B248F5">
            <w:r>
              <w:rPr>
                <w:sz w:val="19"/>
              </w:rPr>
              <w:t>&gt;=8,&lt;9</w:t>
            </w:r>
          </w:p>
        </w:tc>
        <w:tc>
          <w:tcPr>
            <w:tcW w:w="3312" w:type="dxa"/>
            <w:vAlign w:val="center"/>
          </w:tcPr>
          <w:p w14:paraId="5CB90F29" w14:textId="77777777" w:rsidR="007060FA" w:rsidRDefault="00B248F5">
            <w:r>
              <w:rPr>
                <w:sz w:val="19"/>
              </w:rPr>
              <w:t>Automated testing.</w:t>
            </w:r>
          </w:p>
        </w:tc>
      </w:tr>
      <w:tr w:rsidR="007060FA" w14:paraId="0EEB6CB5" w14:textId="77777777">
        <w:trPr>
          <w:jc w:val="center"/>
        </w:trPr>
        <w:tc>
          <w:tcPr>
            <w:tcW w:w="3312" w:type="dxa"/>
            <w:vAlign w:val="center"/>
          </w:tcPr>
          <w:p w14:paraId="64228870" w14:textId="77777777" w:rsidR="007060FA" w:rsidRDefault="00B248F5">
            <w:r>
              <w:rPr>
                <w:sz w:val="19"/>
              </w:rPr>
              <w:t>httpx</w:t>
            </w:r>
          </w:p>
        </w:tc>
        <w:tc>
          <w:tcPr>
            <w:tcW w:w="3312" w:type="dxa"/>
            <w:vAlign w:val="center"/>
          </w:tcPr>
          <w:p w14:paraId="1BD9164B" w14:textId="77777777" w:rsidR="007060FA" w:rsidRDefault="00B248F5">
            <w:r>
              <w:rPr>
                <w:sz w:val="19"/>
              </w:rPr>
              <w:t>&gt;=0.27,&lt;1</w:t>
            </w:r>
          </w:p>
        </w:tc>
        <w:tc>
          <w:tcPr>
            <w:tcW w:w="3312" w:type="dxa"/>
            <w:vAlign w:val="center"/>
          </w:tcPr>
          <w:p w14:paraId="7238FA68" w14:textId="77777777" w:rsidR="007060FA" w:rsidRDefault="00B248F5">
            <w:r>
              <w:rPr>
                <w:sz w:val="19"/>
              </w:rPr>
              <w:t>HTTP client/testing support.</w:t>
            </w:r>
          </w:p>
        </w:tc>
      </w:tr>
    </w:tbl>
    <w:p w14:paraId="78B61838" w14:textId="77777777" w:rsidR="007060FA" w:rsidRDefault="00B248F5">
      <w:pPr>
        <w:pStyle w:val="Heading1"/>
      </w:pPr>
      <w:r>
        <w:t>Appendix B – Configuration Template</w:t>
      </w:r>
    </w:p>
    <w:p w14:paraId="7CCC0C95" w14:textId="77777777" w:rsidR="007060FA" w:rsidRDefault="00B248F5">
      <w:pPr>
        <w:pStyle w:val="CodeBlock"/>
        <w:spacing w:after="100"/>
        <w:ind w:left="288"/>
      </w:pPr>
      <w:r>
        <w:t># Gemini</w:t>
      </w:r>
      <w:r>
        <w:br/>
        <w:t>GEMINI_API_KEY=YOUR_GEMINI_API_KEY</w:t>
      </w:r>
      <w:r>
        <w:br/>
        <w:t>GEMINI_MODEL=gemini-3.8-flash</w:t>
      </w:r>
      <w:r>
        <w:br/>
      </w:r>
      <w:r>
        <w:lastRenderedPageBreak/>
        <w:t>GEMINI_THINKING_LEVEL=medium</w:t>
      </w:r>
      <w:r>
        <w:br/>
      </w:r>
      <w:r>
        <w:br/>
        <w:t># Application</w:t>
      </w:r>
      <w:r>
        <w:br/>
        <w:t>APP_HOST=127.0.0.1</w:t>
      </w:r>
      <w:r>
        <w:br/>
        <w:t>APP_PORT=8000</w:t>
      </w:r>
      <w:r>
        <w:br/>
      </w:r>
      <w:r>
        <w:br/>
        <w:t># Optional local explainer</w:t>
      </w:r>
      <w:r>
        <w:br/>
        <w:t>USE_LOCAL_EXPLAINER=false</w:t>
      </w:r>
      <w:r>
        <w:br/>
        <w:t>LOCAL_MODEL_NAME=MBZUAI/LaMini-Flan-T5-783M</w:t>
      </w:r>
    </w:p>
    <w:p w14:paraId="3B0BB43A" w14:textId="77777777" w:rsidR="007060FA" w:rsidRDefault="00B248F5">
      <w:pPr>
        <w:pStyle w:val="Heading1"/>
      </w:pPr>
      <w:r>
        <w:t>Appendix C – Supplied Source Inventory</w:t>
      </w:r>
    </w:p>
    <w:tbl>
      <w:tblPr>
        <w:tblStyle w:val="TableGrid"/>
        <w:tblW w:w="0" w:type="auto"/>
        <w:jc w:val="center"/>
        <w:tblLook w:val="04A0" w:firstRow="1" w:lastRow="0" w:firstColumn="1" w:lastColumn="0" w:noHBand="0" w:noVBand="1"/>
      </w:tblPr>
      <w:tblGrid>
        <w:gridCol w:w="4968"/>
        <w:gridCol w:w="4968"/>
      </w:tblGrid>
      <w:tr w:rsidR="007060FA" w14:paraId="0AFFC9B3" w14:textId="77777777">
        <w:trPr>
          <w:jc w:val="center"/>
        </w:trPr>
        <w:tc>
          <w:tcPr>
            <w:tcW w:w="4968" w:type="dxa"/>
            <w:shd w:val="clear" w:color="auto" w:fill="D9EAF7"/>
            <w:vAlign w:val="center"/>
          </w:tcPr>
          <w:p w14:paraId="4B0DF7E6" w14:textId="77777777" w:rsidR="007060FA" w:rsidRDefault="00B248F5">
            <w:r>
              <w:rPr>
                <w:b/>
                <w:sz w:val="19"/>
              </w:rPr>
              <w:t>Supplied File</w:t>
            </w:r>
          </w:p>
        </w:tc>
        <w:tc>
          <w:tcPr>
            <w:tcW w:w="4968" w:type="dxa"/>
            <w:shd w:val="clear" w:color="auto" w:fill="D9EAF7"/>
            <w:vAlign w:val="center"/>
          </w:tcPr>
          <w:p w14:paraId="71EC22CB" w14:textId="77777777" w:rsidR="007060FA" w:rsidRDefault="00B248F5">
            <w:r>
              <w:rPr>
                <w:b/>
                <w:sz w:val="19"/>
              </w:rPr>
              <w:t>Used For</w:t>
            </w:r>
          </w:p>
        </w:tc>
      </w:tr>
      <w:tr w:rsidR="007060FA" w14:paraId="7E49055F" w14:textId="77777777">
        <w:trPr>
          <w:jc w:val="center"/>
        </w:trPr>
        <w:tc>
          <w:tcPr>
            <w:tcW w:w="4968" w:type="dxa"/>
            <w:vAlign w:val="center"/>
          </w:tcPr>
          <w:p w14:paraId="11E98690" w14:textId="77777777" w:rsidR="007060FA" w:rsidRDefault="00B248F5">
            <w:r>
              <w:rPr>
                <w:sz w:val="19"/>
              </w:rPr>
              <w:t>.env</w:t>
            </w:r>
          </w:p>
        </w:tc>
        <w:tc>
          <w:tcPr>
            <w:tcW w:w="4968" w:type="dxa"/>
            <w:vAlign w:val="center"/>
          </w:tcPr>
          <w:p w14:paraId="46DBEE12" w14:textId="77777777" w:rsidR="007060FA" w:rsidRDefault="00B248F5">
            <w:r>
              <w:rPr>
                <w:sz w:val="19"/>
              </w:rPr>
              <w:t>Current environment configuration; secret value intentionally redacted.</w:t>
            </w:r>
          </w:p>
        </w:tc>
      </w:tr>
      <w:tr w:rsidR="007060FA" w14:paraId="5D5B5758" w14:textId="77777777">
        <w:trPr>
          <w:jc w:val="center"/>
        </w:trPr>
        <w:tc>
          <w:tcPr>
            <w:tcW w:w="4968" w:type="dxa"/>
            <w:vAlign w:val="center"/>
          </w:tcPr>
          <w:p w14:paraId="52600FBC" w14:textId="77777777" w:rsidR="007060FA" w:rsidRDefault="00B248F5">
            <w:r>
              <w:rPr>
                <w:sz w:val="19"/>
              </w:rPr>
              <w:t>.env.example</w:t>
            </w:r>
          </w:p>
        </w:tc>
        <w:tc>
          <w:tcPr>
            <w:tcW w:w="4968" w:type="dxa"/>
            <w:vAlign w:val="center"/>
          </w:tcPr>
          <w:p w14:paraId="4A4893CF" w14:textId="77777777" w:rsidR="007060FA" w:rsidRDefault="00B248F5">
            <w:r>
              <w:rPr>
                <w:sz w:val="19"/>
              </w:rPr>
              <w:t>Safe configuration template.</w:t>
            </w:r>
          </w:p>
        </w:tc>
      </w:tr>
      <w:tr w:rsidR="007060FA" w14:paraId="23C7C8A3" w14:textId="77777777">
        <w:trPr>
          <w:jc w:val="center"/>
        </w:trPr>
        <w:tc>
          <w:tcPr>
            <w:tcW w:w="4968" w:type="dxa"/>
            <w:vAlign w:val="center"/>
          </w:tcPr>
          <w:p w14:paraId="1432C16F" w14:textId="77777777" w:rsidR="007060FA" w:rsidRDefault="00B248F5">
            <w:r>
              <w:rPr>
                <w:sz w:val="19"/>
              </w:rPr>
              <w:t>.gitignore</w:t>
            </w:r>
          </w:p>
        </w:tc>
        <w:tc>
          <w:tcPr>
            <w:tcW w:w="4968" w:type="dxa"/>
            <w:vAlign w:val="center"/>
          </w:tcPr>
          <w:p w14:paraId="7A337977" w14:textId="77777777" w:rsidR="007060FA" w:rsidRDefault="00B248F5">
            <w:r>
              <w:rPr>
                <w:sz w:val="19"/>
              </w:rPr>
              <w:t>Repository/security configuration.</w:t>
            </w:r>
          </w:p>
        </w:tc>
      </w:tr>
      <w:tr w:rsidR="007060FA" w14:paraId="4BD6CCCB" w14:textId="77777777">
        <w:trPr>
          <w:jc w:val="center"/>
        </w:trPr>
        <w:tc>
          <w:tcPr>
            <w:tcW w:w="4968" w:type="dxa"/>
            <w:vAlign w:val="center"/>
          </w:tcPr>
          <w:p w14:paraId="4268D92D" w14:textId="77777777" w:rsidR="007060FA" w:rsidRDefault="00B248F5">
            <w:r>
              <w:rPr>
                <w:sz w:val="19"/>
              </w:rPr>
              <w:t>README.md</w:t>
            </w:r>
          </w:p>
        </w:tc>
        <w:tc>
          <w:tcPr>
            <w:tcW w:w="4968" w:type="dxa"/>
            <w:vAlign w:val="center"/>
          </w:tcPr>
          <w:p w14:paraId="4B606385" w14:textId="77777777" w:rsidR="007060FA" w:rsidRDefault="00B248F5">
            <w:r>
              <w:rPr>
                <w:sz w:val="19"/>
              </w:rPr>
              <w:t>Project overview, features, structure, and setup information.</w:t>
            </w:r>
          </w:p>
        </w:tc>
      </w:tr>
      <w:tr w:rsidR="007060FA" w14:paraId="5CEF3C49" w14:textId="77777777">
        <w:trPr>
          <w:jc w:val="center"/>
        </w:trPr>
        <w:tc>
          <w:tcPr>
            <w:tcW w:w="4968" w:type="dxa"/>
            <w:vAlign w:val="center"/>
          </w:tcPr>
          <w:p w14:paraId="0A7B5BAB" w14:textId="77777777" w:rsidR="007060FA" w:rsidRDefault="00B248F5">
            <w:r>
              <w:rPr>
                <w:sz w:val="19"/>
              </w:rPr>
              <w:t>requirements.txt</w:t>
            </w:r>
          </w:p>
        </w:tc>
        <w:tc>
          <w:tcPr>
            <w:tcW w:w="4968" w:type="dxa"/>
            <w:vAlign w:val="center"/>
          </w:tcPr>
          <w:p w14:paraId="39787362" w14:textId="77777777" w:rsidR="007060FA" w:rsidRDefault="00B248F5">
            <w:r>
              <w:rPr>
                <w:sz w:val="19"/>
              </w:rPr>
              <w:t>Python dependency and version-range reference.</w:t>
            </w:r>
          </w:p>
        </w:tc>
      </w:tr>
    </w:tbl>
    <w:p w14:paraId="60E89382" w14:textId="77777777" w:rsidR="007060FA" w:rsidRDefault="007060FA"/>
    <w:p w14:paraId="0550F8AA" w14:textId="77777777" w:rsidR="005F580D" w:rsidRDefault="00C5024D">
      <w:pPr>
        <w:jc w:val="center"/>
        <w:rPr>
          <w:noProof/>
          <w:lang w:val="en-IN"/>
        </w:rPr>
      </w:pPr>
      <w:r>
        <w:rPr>
          <w:b/>
          <w:sz w:val="22"/>
        </w:rPr>
        <w:t>Demo</w:t>
      </w:r>
    </w:p>
    <w:p w14:paraId="1F6693CC" w14:textId="77777777" w:rsidR="005F580D" w:rsidRDefault="005F580D">
      <w:pPr>
        <w:rPr>
          <w:noProof/>
          <w:lang w:val="en-IN"/>
        </w:rPr>
      </w:pPr>
      <w:r>
        <w:rPr>
          <w:noProof/>
          <w:lang w:val="en-IN"/>
        </w:rPr>
        <w:br w:type="page"/>
      </w:r>
    </w:p>
    <w:p w14:paraId="556FDE02" w14:textId="0E604C94" w:rsidR="007060FA" w:rsidRDefault="005F580D">
      <w:pPr>
        <w:jc w:val="center"/>
        <w:rPr>
          <w:lang w:val="en-IN"/>
        </w:rPr>
      </w:pPr>
      <w:r>
        <w:rPr>
          <w:noProof/>
          <w:lang w:val="en-IN"/>
        </w:rPr>
        <w:lastRenderedPageBreak/>
        <w:drawing>
          <wp:inline distT="0" distB="0" distL="0" distR="0" wp14:anchorId="5E92C4C9" wp14:editId="58957E64">
            <wp:extent cx="6309360" cy="3547110"/>
            <wp:effectExtent l="0" t="0" r="0" b="0"/>
            <wp:docPr id="7236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5799" name="Picture 72365799"/>
                    <pic:cNvPicPr/>
                  </pic:nvPicPr>
                  <pic:blipFill>
                    <a:blip r:embed="rId8"/>
                    <a:stretch>
                      <a:fillRect/>
                    </a:stretch>
                  </pic:blipFill>
                  <pic:spPr>
                    <a:xfrm>
                      <a:off x="0" y="0"/>
                      <a:ext cx="6309360" cy="3547110"/>
                    </a:xfrm>
                    <a:prstGeom prst="rect">
                      <a:avLst/>
                    </a:prstGeom>
                  </pic:spPr>
                </pic:pic>
              </a:graphicData>
            </a:graphic>
          </wp:inline>
        </w:drawing>
      </w:r>
    </w:p>
    <w:p w14:paraId="77D029A4" w14:textId="2552F284" w:rsidR="005F580D" w:rsidRDefault="005F580D" w:rsidP="005F580D">
      <w:pPr>
        <w:rPr>
          <w:lang w:val="en-IN"/>
        </w:rPr>
      </w:pPr>
      <w:r>
        <w:rPr>
          <w:lang w:val="en-IN"/>
        </w:rPr>
        <w:t xml:space="preserve">   Step 1: we </w:t>
      </w:r>
      <w:proofErr w:type="gramStart"/>
      <w:r>
        <w:rPr>
          <w:lang w:val="en-IN"/>
        </w:rPr>
        <w:t>have to</w:t>
      </w:r>
      <w:proofErr w:type="gramEnd"/>
      <w:r>
        <w:rPr>
          <w:lang w:val="en-IN"/>
        </w:rPr>
        <w:t xml:space="preserve"> enter a question</w:t>
      </w:r>
      <w:r>
        <w:rPr>
          <w:noProof/>
          <w:lang w:val="en-IN"/>
        </w:rPr>
        <w:drawing>
          <wp:inline distT="0" distB="0" distL="0" distR="0" wp14:anchorId="7A2E86EB" wp14:editId="7D827923">
            <wp:extent cx="6309360" cy="3499485"/>
            <wp:effectExtent l="0" t="0" r="0" b="5715"/>
            <wp:docPr id="1728106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06100" name="Picture 1728106100"/>
                    <pic:cNvPicPr/>
                  </pic:nvPicPr>
                  <pic:blipFill>
                    <a:blip r:embed="rId9"/>
                    <a:stretch>
                      <a:fillRect/>
                    </a:stretch>
                  </pic:blipFill>
                  <pic:spPr>
                    <a:xfrm>
                      <a:off x="0" y="0"/>
                      <a:ext cx="6309360" cy="3499485"/>
                    </a:xfrm>
                    <a:prstGeom prst="rect">
                      <a:avLst/>
                    </a:prstGeom>
                  </pic:spPr>
                </pic:pic>
              </a:graphicData>
            </a:graphic>
          </wp:inline>
        </w:drawing>
      </w:r>
    </w:p>
    <w:p w14:paraId="4BDEAF4A" w14:textId="7C0BB3C0" w:rsidR="005F580D" w:rsidRDefault="005F580D" w:rsidP="005F580D">
      <w:pPr>
        <w:rPr>
          <w:lang w:val="en-IN"/>
        </w:rPr>
      </w:pPr>
      <w:r>
        <w:rPr>
          <w:noProof/>
          <w:lang w:val="en-IN"/>
        </w:rPr>
        <w:lastRenderedPageBreak/>
        <w:drawing>
          <wp:inline distT="0" distB="0" distL="0" distR="0" wp14:anchorId="67FBD172" wp14:editId="277C126D">
            <wp:extent cx="6309360" cy="3547110"/>
            <wp:effectExtent l="0" t="0" r="0" b="0"/>
            <wp:docPr id="302740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40093" name="Picture 302740093"/>
                    <pic:cNvPicPr/>
                  </pic:nvPicPr>
                  <pic:blipFill>
                    <a:blip r:embed="rId10"/>
                    <a:stretch>
                      <a:fillRect/>
                    </a:stretch>
                  </pic:blipFill>
                  <pic:spPr>
                    <a:xfrm>
                      <a:off x="0" y="0"/>
                      <a:ext cx="6309360" cy="3547110"/>
                    </a:xfrm>
                    <a:prstGeom prst="rect">
                      <a:avLst/>
                    </a:prstGeom>
                  </pic:spPr>
                </pic:pic>
              </a:graphicData>
            </a:graphic>
          </wp:inline>
        </w:drawing>
      </w:r>
    </w:p>
    <w:p w14:paraId="4C6C68A6" w14:textId="4447198A" w:rsidR="005F580D" w:rsidRDefault="005F580D" w:rsidP="005F580D">
      <w:pPr>
        <w:rPr>
          <w:lang w:val="en-IN"/>
        </w:rPr>
      </w:pPr>
      <w:r>
        <w:rPr>
          <w:lang w:val="en-IN"/>
        </w:rPr>
        <w:t xml:space="preserve">Step 2: give as </w:t>
      </w:r>
      <w:proofErr w:type="spellStart"/>
      <w:proofErr w:type="gramStart"/>
      <w:r>
        <w:rPr>
          <w:lang w:val="en-IN"/>
        </w:rPr>
        <w:t>a</w:t>
      </w:r>
      <w:proofErr w:type="spellEnd"/>
      <w:proofErr w:type="gramEnd"/>
      <w:r>
        <w:rPr>
          <w:lang w:val="en-IN"/>
        </w:rPr>
        <w:t xml:space="preserve"> answer</w:t>
      </w:r>
    </w:p>
    <w:p w14:paraId="2B12CC63" w14:textId="77777777" w:rsidR="006316A2" w:rsidRDefault="006316A2" w:rsidP="005F580D">
      <w:pPr>
        <w:rPr>
          <w:lang w:val="en-IN"/>
        </w:rPr>
      </w:pPr>
      <w:r>
        <w:rPr>
          <w:lang w:val="en-IN"/>
        </w:rPr>
        <w:t xml:space="preserve">We can also create </w:t>
      </w:r>
      <w:proofErr w:type="gramStart"/>
      <w:r>
        <w:rPr>
          <w:lang w:val="en-IN"/>
        </w:rPr>
        <w:t>an</w:t>
      </w:r>
      <w:proofErr w:type="gramEnd"/>
      <w:r>
        <w:rPr>
          <w:lang w:val="en-IN"/>
        </w:rPr>
        <w:t xml:space="preserve"> </w:t>
      </w:r>
      <w:proofErr w:type="gramStart"/>
      <w:r>
        <w:rPr>
          <w:lang w:val="en-IN"/>
        </w:rPr>
        <w:t>quiz ,explain</w:t>
      </w:r>
      <w:proofErr w:type="gramEnd"/>
      <w:r>
        <w:rPr>
          <w:lang w:val="en-IN"/>
        </w:rPr>
        <w:t xml:space="preserve">  a </w:t>
      </w:r>
      <w:proofErr w:type="spellStart"/>
      <w:proofErr w:type="gramStart"/>
      <w:r>
        <w:rPr>
          <w:lang w:val="en-IN"/>
        </w:rPr>
        <w:t>topic,learning</w:t>
      </w:r>
      <w:proofErr w:type="spellEnd"/>
      <w:proofErr w:type="gramEnd"/>
      <w:r>
        <w:rPr>
          <w:lang w:val="en-IN"/>
        </w:rPr>
        <w:t xml:space="preserve"> </w:t>
      </w:r>
      <w:proofErr w:type="spellStart"/>
      <w:r>
        <w:rPr>
          <w:lang w:val="en-IN"/>
        </w:rPr>
        <w:t>recommandations</w:t>
      </w:r>
      <w:proofErr w:type="spellEnd"/>
      <w:r>
        <w:rPr>
          <w:lang w:val="en-IN"/>
        </w:rPr>
        <w:t xml:space="preserve"> </w:t>
      </w:r>
      <w:proofErr w:type="gramStart"/>
      <w:r>
        <w:rPr>
          <w:lang w:val="en-IN"/>
        </w:rPr>
        <w:t>and</w:t>
      </w:r>
      <w:r w:rsidR="005F580D">
        <w:rPr>
          <w:lang w:val="en-IN"/>
        </w:rPr>
        <w:t xml:space="preserve">  </w:t>
      </w:r>
      <w:r>
        <w:rPr>
          <w:lang w:val="en-IN"/>
        </w:rPr>
        <w:t>summarize</w:t>
      </w:r>
      <w:proofErr w:type="gramEnd"/>
      <w:r>
        <w:rPr>
          <w:lang w:val="en-IN"/>
        </w:rPr>
        <w:t xml:space="preserve"> a text.</w:t>
      </w:r>
    </w:p>
    <w:p w14:paraId="2F55FDC7" w14:textId="0205166C" w:rsidR="005F580D" w:rsidRDefault="005F580D" w:rsidP="005F580D">
      <w:pPr>
        <w:rPr>
          <w:lang w:val="en-IN"/>
        </w:rPr>
      </w:pPr>
      <w:r>
        <w:rPr>
          <w:lang w:val="en-IN"/>
        </w:rPr>
        <w:t xml:space="preserve">                                       </w:t>
      </w:r>
      <w:r w:rsidR="006316A2">
        <w:rPr>
          <w:lang w:val="en-IN"/>
        </w:rPr>
        <w:t xml:space="preserve">                     </w:t>
      </w:r>
    </w:p>
    <w:p w14:paraId="006B6C6A" w14:textId="7ECBE8C7" w:rsidR="006316A2" w:rsidRDefault="006316A2" w:rsidP="005F580D">
      <w:pPr>
        <w:rPr>
          <w:lang w:val="en-IN"/>
        </w:rPr>
      </w:pPr>
      <w:r>
        <w:rPr>
          <w:lang w:val="en-IN"/>
        </w:rPr>
        <w:t xml:space="preserve"> </w:t>
      </w:r>
    </w:p>
    <w:p w14:paraId="6A8CD94B" w14:textId="5BDBA04F" w:rsidR="006316A2" w:rsidRPr="006316A2" w:rsidRDefault="006316A2" w:rsidP="005F580D">
      <w:pPr>
        <w:rPr>
          <w:sz w:val="28"/>
          <w:szCs w:val="28"/>
          <w:lang w:val="en-IN"/>
        </w:rPr>
      </w:pPr>
      <w:r w:rsidRPr="006316A2">
        <w:rPr>
          <w:sz w:val="28"/>
          <w:szCs w:val="28"/>
          <w:lang w:val="en-IN"/>
        </w:rPr>
        <w:t xml:space="preserve">                                                            End of the document</w:t>
      </w:r>
    </w:p>
    <w:p w14:paraId="28A5320D" w14:textId="14223D4B" w:rsidR="006316A2" w:rsidRPr="006316A2" w:rsidRDefault="006316A2" w:rsidP="005F580D">
      <w:pPr>
        <w:rPr>
          <w:sz w:val="44"/>
          <w:szCs w:val="44"/>
          <w:lang w:val="en-IN"/>
        </w:rPr>
      </w:pPr>
      <w:r>
        <w:rPr>
          <w:lang w:val="en-IN"/>
        </w:rPr>
        <w:t xml:space="preserve">                                                                                   </w:t>
      </w:r>
      <w:r w:rsidRPr="006316A2">
        <w:rPr>
          <w:sz w:val="44"/>
          <w:szCs w:val="44"/>
          <w:lang w:val="en-IN"/>
        </w:rPr>
        <w:t>Thank</w:t>
      </w:r>
      <w:r>
        <w:rPr>
          <w:sz w:val="44"/>
          <w:szCs w:val="44"/>
          <w:lang w:val="en-IN"/>
        </w:rPr>
        <w:t xml:space="preserve"> </w:t>
      </w:r>
      <w:r w:rsidRPr="006316A2">
        <w:rPr>
          <w:sz w:val="44"/>
          <w:szCs w:val="44"/>
          <w:lang w:val="en-IN"/>
        </w:rPr>
        <w:t>you</w:t>
      </w:r>
      <w:r>
        <w:rPr>
          <w:sz w:val="44"/>
          <w:szCs w:val="44"/>
          <w:lang w:val="en-IN"/>
        </w:rPr>
        <w:t>!!</w:t>
      </w:r>
    </w:p>
    <w:sectPr w:rsidR="006316A2" w:rsidRPr="006316A2"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84C27" w14:textId="77777777" w:rsidR="00B248F5" w:rsidRDefault="00B248F5">
      <w:pPr>
        <w:spacing w:after="0" w:line="240" w:lineRule="auto"/>
      </w:pPr>
      <w:r>
        <w:separator/>
      </w:r>
    </w:p>
  </w:endnote>
  <w:endnote w:type="continuationSeparator" w:id="0">
    <w:p w14:paraId="61DA1631" w14:textId="77777777" w:rsidR="00B248F5" w:rsidRDefault="00B24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2F09F" w14:textId="77777777" w:rsidR="007060FA" w:rsidRDefault="00B248F5">
    <w:pPr>
      <w:pStyle w:val="Footer"/>
      <w:jc w:val="center"/>
    </w:pPr>
    <w:r>
      <w:t xml:space="preserve">Project </w:t>
    </w:r>
    <w:proofErr w:type="gramStart"/>
    <w:r>
      <w:t>Documentation  |</w:t>
    </w:r>
    <w:proofErr w:type="gramEnd"/>
    <w:r>
      <w:t xml:space="preserve">  Page </w:t>
    </w:r>
    <w:r>
      <w:fldChar w:fldCharType="begin"/>
    </w:r>
    <w:r>
      <w:instrText>PAGE</w:instrText>
    </w:r>
    <w:r>
      <w:fldChar w:fldCharType="separate"/>
    </w:r>
    <w:r w:rsidR="00C502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287D1" w14:textId="77777777" w:rsidR="00B248F5" w:rsidRDefault="00B248F5">
      <w:pPr>
        <w:spacing w:after="0" w:line="240" w:lineRule="auto"/>
      </w:pPr>
      <w:r>
        <w:separator/>
      </w:r>
    </w:p>
  </w:footnote>
  <w:footnote w:type="continuationSeparator" w:id="0">
    <w:p w14:paraId="31E44E4D" w14:textId="77777777" w:rsidR="00B248F5" w:rsidRDefault="00B24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010AB" w14:textId="77777777" w:rsidR="007060FA" w:rsidRDefault="00B248F5">
    <w:pPr>
      <w:pStyle w:val="Header"/>
      <w:jc w:val="center"/>
    </w:pPr>
    <w:proofErr w:type="spellStart"/>
    <w:r>
      <w:rPr>
        <w:sz w:val="16"/>
      </w:rPr>
      <w:t>EduGenie</w:t>
    </w:r>
    <w:proofErr w:type="spellEnd"/>
    <w:r>
      <w:rPr>
        <w:sz w:val="16"/>
      </w:rPr>
      <w:t xml:space="preserve"> – Google Gemini 3.8 Flash Powered Learning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5808813">
    <w:abstractNumId w:val="8"/>
  </w:num>
  <w:num w:numId="2" w16cid:durableId="189342635">
    <w:abstractNumId w:val="6"/>
  </w:num>
  <w:num w:numId="3" w16cid:durableId="1452940859">
    <w:abstractNumId w:val="5"/>
  </w:num>
  <w:num w:numId="4" w16cid:durableId="103161397">
    <w:abstractNumId w:val="4"/>
  </w:num>
  <w:num w:numId="5" w16cid:durableId="621808684">
    <w:abstractNumId w:val="7"/>
  </w:num>
  <w:num w:numId="6" w16cid:durableId="2365568">
    <w:abstractNumId w:val="3"/>
  </w:num>
  <w:num w:numId="7" w16cid:durableId="1182084634">
    <w:abstractNumId w:val="2"/>
  </w:num>
  <w:num w:numId="8" w16cid:durableId="1813405677">
    <w:abstractNumId w:val="1"/>
  </w:num>
  <w:num w:numId="9" w16cid:durableId="210388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0B9"/>
    <w:rsid w:val="00034616"/>
    <w:rsid w:val="0006063C"/>
    <w:rsid w:val="0015074B"/>
    <w:rsid w:val="0029639D"/>
    <w:rsid w:val="00326F90"/>
    <w:rsid w:val="005F580D"/>
    <w:rsid w:val="006316A2"/>
    <w:rsid w:val="00682A60"/>
    <w:rsid w:val="007060FA"/>
    <w:rsid w:val="00AA1D8D"/>
    <w:rsid w:val="00B13628"/>
    <w:rsid w:val="00B248F5"/>
    <w:rsid w:val="00B47730"/>
    <w:rsid w:val="00C502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CE095"/>
  <w14:defaultImageDpi w14:val="300"/>
  <w15:docId w15:val="{AC0572BF-D1C0-4896-B063-A51C31544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2352</Words>
  <Characters>13408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S0278602</cp:lastModifiedBy>
  <cp:revision>2</cp:revision>
  <dcterms:created xsi:type="dcterms:W3CDTF">2026-09-28T13:18:00Z</dcterms:created>
  <dcterms:modified xsi:type="dcterms:W3CDTF">2026-09-28T13:18:00Z</dcterms:modified>
  <cp:category/>
</cp:coreProperties>
</file>